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BE8B4" w14:textId="77777777"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0B2F9790" w:rsidR="00642EFE" w:rsidRPr="0093002B" w:rsidRDefault="0000172D"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93002B">
        <w:rPr>
          <w:rFonts w:ascii="GHEA Grapalat" w:hAnsi="GHEA Grapalat"/>
          <w:i w:val="0"/>
          <w:lang w:val="af-ZA"/>
        </w:rPr>
        <w:t xml:space="preserve"> ՄԱՍԻՆ</w:t>
      </w:r>
    </w:p>
    <w:p w14:paraId="53A47512" w14:textId="77777777" w:rsidR="00642EFE" w:rsidRPr="0093002B" w:rsidRDefault="00642EFE" w:rsidP="00EF3662">
      <w:pPr>
        <w:pStyle w:val="BodyTextIndent"/>
        <w:spacing w:line="240" w:lineRule="auto"/>
        <w:jc w:val="center"/>
        <w:rPr>
          <w:rFonts w:ascii="GHEA Grapalat" w:hAnsi="GHEA Grapalat"/>
          <w:i w:val="0"/>
          <w:lang w:val="af-ZA"/>
        </w:rPr>
      </w:pP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43403A1E" w14:textId="778F88DE" w:rsidR="0091042F" w:rsidRDefault="008705A5" w:rsidP="00462246">
      <w:pPr>
        <w:pStyle w:val="BodyTextIndent"/>
        <w:spacing w:line="240" w:lineRule="auto"/>
        <w:jc w:val="center"/>
        <w:rPr>
          <w:rFonts w:ascii="GHEA Grapalat" w:hAnsi="GHEA Grapalat"/>
          <w:i w:val="0"/>
          <w:lang w:val="af-ZA"/>
        </w:rPr>
      </w:pPr>
      <w:r>
        <w:rPr>
          <w:rFonts w:ascii="GHEA Grapalat" w:hAnsi="GHEA Grapalat"/>
          <w:i w:val="0"/>
          <w:lang w:val="af-ZA"/>
        </w:rPr>
        <w:t>2026</w:t>
      </w:r>
      <w:r w:rsidR="00F5653D" w:rsidRPr="0093002B">
        <w:rPr>
          <w:rFonts w:ascii="GHEA Grapalat" w:hAnsi="GHEA Grapalat"/>
          <w:i w:val="0"/>
          <w:lang w:val="af-ZA"/>
        </w:rPr>
        <w:t xml:space="preserve">  </w:t>
      </w:r>
      <w:r w:rsidR="00642EFE" w:rsidRPr="00BA3B3D">
        <w:rPr>
          <w:rFonts w:ascii="GHEA Grapalat" w:hAnsi="GHEA Grapalat"/>
          <w:i w:val="0"/>
          <w:lang w:val="af-ZA"/>
        </w:rPr>
        <w:t xml:space="preserve">թվականի </w:t>
      </w:r>
      <w:r w:rsidR="00A76C15" w:rsidRPr="00BA3B3D">
        <w:rPr>
          <w:rFonts w:ascii="GHEA Grapalat" w:hAnsi="GHEA Grapalat"/>
          <w:i w:val="0"/>
          <w:lang w:val="af-ZA"/>
        </w:rPr>
        <w:t>«</w:t>
      </w:r>
      <w:r w:rsidR="00AE045D">
        <w:rPr>
          <w:rFonts w:ascii="GHEA Grapalat" w:hAnsi="GHEA Grapalat"/>
          <w:i w:val="0"/>
          <w:lang w:val="hy-AM"/>
        </w:rPr>
        <w:t>փետրվարի</w:t>
      </w:r>
      <w:r w:rsidR="003C53D4" w:rsidRPr="00BA3B3D">
        <w:rPr>
          <w:rFonts w:ascii="GHEA Grapalat" w:hAnsi="GHEA Grapalat"/>
          <w:i w:val="0"/>
          <w:lang w:val="af-ZA"/>
        </w:rPr>
        <w:t>»</w:t>
      </w:r>
      <w:r w:rsidR="00642EFE" w:rsidRPr="00BA3B3D">
        <w:rPr>
          <w:rFonts w:ascii="GHEA Grapalat" w:hAnsi="GHEA Grapalat"/>
          <w:i w:val="0"/>
          <w:lang w:val="af-ZA"/>
        </w:rPr>
        <w:t xml:space="preserve">  </w:t>
      </w:r>
      <w:r w:rsidR="003C53D4" w:rsidRPr="00BA3B3D">
        <w:rPr>
          <w:rFonts w:ascii="GHEA Grapalat" w:hAnsi="GHEA Grapalat"/>
          <w:i w:val="0"/>
          <w:lang w:val="af-ZA"/>
        </w:rPr>
        <w:t>«</w:t>
      </w:r>
      <w:r>
        <w:rPr>
          <w:rFonts w:ascii="GHEA Grapalat" w:hAnsi="GHEA Grapalat"/>
          <w:i w:val="0"/>
          <w:lang w:val="af-ZA"/>
        </w:rPr>
        <w:t>1</w:t>
      </w:r>
      <w:r w:rsidR="00AE045D">
        <w:rPr>
          <w:rFonts w:ascii="GHEA Grapalat" w:hAnsi="GHEA Grapalat"/>
          <w:i w:val="0"/>
          <w:lang w:val="hy-AM"/>
        </w:rPr>
        <w:t>6</w:t>
      </w:r>
      <w:r w:rsidR="003C53D4" w:rsidRPr="00BA3B3D">
        <w:rPr>
          <w:rFonts w:ascii="GHEA Grapalat" w:hAnsi="GHEA Grapalat"/>
          <w:i w:val="0"/>
          <w:lang w:val="af-ZA"/>
        </w:rPr>
        <w:t>»</w:t>
      </w:r>
      <w:r w:rsidR="00642EFE" w:rsidRPr="00BA3B3D">
        <w:rPr>
          <w:rFonts w:ascii="GHEA Grapalat" w:hAnsi="GHEA Grapalat"/>
          <w:i w:val="0"/>
          <w:lang w:val="af-ZA"/>
        </w:rPr>
        <w:t xml:space="preserve"> </w:t>
      </w:r>
      <w:r w:rsidR="00A76C15" w:rsidRPr="00BA3B3D">
        <w:rPr>
          <w:rFonts w:ascii="GHEA Grapalat" w:hAnsi="GHEA Grapalat"/>
          <w:i w:val="0"/>
          <w:lang w:val="af-ZA"/>
        </w:rPr>
        <w:t>«</w:t>
      </w:r>
      <w:r w:rsidR="0000172D" w:rsidRPr="00BA3B3D">
        <w:rPr>
          <w:rFonts w:ascii="GHEA Grapalat" w:hAnsi="GHEA Grapalat"/>
          <w:i w:val="0"/>
          <w:lang w:val="af-ZA"/>
        </w:rPr>
        <w:t>1</w:t>
      </w:r>
      <w:r w:rsidR="00A76C15" w:rsidRPr="00BA3B3D">
        <w:rPr>
          <w:rFonts w:ascii="GHEA Grapalat" w:hAnsi="GHEA Grapalat"/>
          <w:i w:val="0"/>
          <w:lang w:val="af-ZA"/>
        </w:rPr>
        <w:t>»</w:t>
      </w:r>
      <w:r w:rsidR="003C53D4" w:rsidRPr="00BA3B3D">
        <w:rPr>
          <w:rFonts w:ascii="GHEA Grapalat" w:hAnsi="GHEA Grapalat"/>
          <w:i w:val="0"/>
          <w:lang w:val="af-ZA"/>
        </w:rPr>
        <w:t xml:space="preserve"> </w:t>
      </w:r>
      <w:r w:rsidR="00642EFE" w:rsidRPr="00BA3B3D">
        <w:rPr>
          <w:rFonts w:ascii="GHEA Grapalat" w:hAnsi="GHEA Grapalat"/>
          <w:i w:val="0"/>
          <w:lang w:val="af-ZA"/>
        </w:rPr>
        <w:t>որոշմամբ</w:t>
      </w:r>
      <w:r w:rsidR="00642EFE" w:rsidRPr="0093002B">
        <w:rPr>
          <w:rFonts w:ascii="GHEA Grapalat" w:hAnsi="GHEA Grapalat"/>
          <w:i w:val="0"/>
          <w:lang w:val="af-ZA"/>
        </w:rPr>
        <w:t xml:space="preserve"> </w:t>
      </w:r>
    </w:p>
    <w:p w14:paraId="73ED7F45" w14:textId="77777777" w:rsidR="00462246" w:rsidRPr="0093002B" w:rsidRDefault="00462246" w:rsidP="00462246">
      <w:pPr>
        <w:pStyle w:val="BodyTextIndent"/>
        <w:spacing w:line="240" w:lineRule="auto"/>
        <w:jc w:val="center"/>
        <w:rPr>
          <w:rFonts w:ascii="GHEA Grapalat" w:hAnsi="GHEA Grapalat"/>
          <w:i w:val="0"/>
          <w:lang w:val="af-ZA"/>
        </w:rPr>
      </w:pPr>
    </w:p>
    <w:p w14:paraId="295626C0" w14:textId="209231E9" w:rsidR="007E78B2" w:rsidRDefault="00496E18" w:rsidP="00EF3662">
      <w:pPr>
        <w:pStyle w:val="BodyTextIndent"/>
        <w:spacing w:line="240" w:lineRule="auto"/>
        <w:jc w:val="center"/>
        <w:rPr>
          <w:rFonts w:ascii="GHEA Grapalat" w:hAnsi="GHEA Grapalat"/>
          <w:i w:val="0"/>
          <w:u w:val="single"/>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8705A5">
        <w:rPr>
          <w:rFonts w:ascii="GHEA Grapalat" w:hAnsi="GHEA Grapalat"/>
          <w:b/>
          <w:bCs/>
          <w:i w:val="0"/>
          <w:lang w:val="af-ZA"/>
        </w:rPr>
        <w:t>ԵՔ-ԳՀԽԱՇՁԲ-</w:t>
      </w:r>
      <w:r w:rsidR="00023A0D">
        <w:rPr>
          <w:rFonts w:ascii="GHEA Grapalat" w:hAnsi="GHEA Grapalat"/>
          <w:b/>
          <w:bCs/>
          <w:i w:val="0"/>
          <w:lang w:val="af-ZA"/>
        </w:rPr>
        <w:t>26/15</w:t>
      </w:r>
      <w:r w:rsidR="009F18D0" w:rsidRPr="0093002B">
        <w:rPr>
          <w:rFonts w:ascii="GHEA Grapalat" w:hAnsi="GHEA Grapalat"/>
          <w:i w:val="0"/>
          <w:u w:val="single"/>
          <w:lang w:val="af-ZA"/>
        </w:rPr>
        <w:t xml:space="preserve">   </w:t>
      </w:r>
    </w:p>
    <w:p w14:paraId="12027994" w14:textId="0540FDD2" w:rsidR="0091042F" w:rsidRDefault="009F18D0" w:rsidP="00EF3662">
      <w:pPr>
        <w:pStyle w:val="BodyTextIndent"/>
        <w:spacing w:line="240" w:lineRule="auto"/>
        <w:jc w:val="center"/>
        <w:rPr>
          <w:rFonts w:ascii="GHEA Grapalat" w:hAnsi="GHEA Grapalat"/>
          <w:i w:val="0"/>
          <w:u w:val="single"/>
          <w:lang w:val="af-ZA"/>
        </w:rPr>
      </w:pPr>
      <w:r w:rsidRPr="0093002B">
        <w:rPr>
          <w:rFonts w:ascii="GHEA Grapalat" w:hAnsi="GHEA Grapalat"/>
          <w:i w:val="0"/>
          <w:u w:val="single"/>
          <w:lang w:val="af-ZA"/>
        </w:rPr>
        <w:t xml:space="preserve">     </w:t>
      </w:r>
    </w:p>
    <w:p w14:paraId="63D087DC" w14:textId="77777777" w:rsidR="00D219B3" w:rsidRPr="004F0586" w:rsidRDefault="00D219B3" w:rsidP="00D219B3">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Pr>
          <w:rFonts w:ascii="GHEA Grapalat" w:hAnsi="GHEA Grapalat"/>
          <w:i w:val="0"/>
          <w:lang w:val="af-ZA"/>
        </w:rPr>
        <w:t>գնանշման հարցման</w:t>
      </w:r>
      <w:r>
        <w:rPr>
          <w:rFonts w:ascii="GHEA Grapalat" w:hAnsi="GHEA Grapalat"/>
          <w:i w:val="0"/>
          <w:lang w:val="hy-AM"/>
        </w:rPr>
        <w:t xml:space="preserve"> </w:t>
      </w:r>
      <w:r w:rsidRPr="006F5CD3">
        <w:rPr>
          <w:rFonts w:ascii="GHEA Grapalat" w:hAnsi="GHEA Grapalat"/>
          <w:i w:val="0"/>
          <w:lang w:val="af-ZA"/>
        </w:rPr>
        <w:t>ընթացակարգ</w:t>
      </w:r>
      <w:r>
        <w:rPr>
          <w:rFonts w:ascii="GHEA Grapalat" w:hAnsi="GHEA Grapalat"/>
          <w:i w:val="0"/>
          <w:lang w:val="af-ZA"/>
        </w:rPr>
        <w:t xml:space="preserve"> </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023A0D">
        <w:rPr>
          <w:lang w:val="af-ZA"/>
        </w:rPr>
        <w:instrText xml:space="preserve"> HYPERLINK "http://www.armeps.am" </w:instrText>
      </w:r>
      <w:r>
        <w:fldChar w:fldCharType="separate"/>
      </w:r>
      <w:r w:rsidRPr="004F0586">
        <w:rPr>
          <w:rFonts w:ascii="GHEA Grapalat" w:hAnsi="GHEA Grapalat"/>
          <w:i w:val="0"/>
          <w:lang w:val="af-ZA"/>
        </w:rPr>
        <w:t>www.armeps.am</w:t>
      </w:r>
      <w:r>
        <w:rPr>
          <w:rFonts w:ascii="GHEA Grapalat" w:hAnsi="GHEA Grapalat"/>
          <w:i w:val="0"/>
          <w:lang w:val="af-ZA"/>
        </w:rP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1F90153" w14:textId="44E25D5E" w:rsidR="00D219B3" w:rsidRPr="00FB732B" w:rsidRDefault="00D219B3" w:rsidP="00D219B3">
      <w:pPr>
        <w:pStyle w:val="BodyTextIndent"/>
        <w:spacing w:line="240" w:lineRule="auto"/>
        <w:ind w:firstLine="0"/>
        <w:rPr>
          <w:rFonts w:ascii="GHEA Grapalat" w:hAnsi="GHEA Grapalat"/>
          <w:i w:val="0"/>
          <w:lang w:val="hy-AM"/>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w:t>
      </w:r>
      <w:r w:rsidRPr="00FB732B">
        <w:rPr>
          <w:rFonts w:ascii="GHEA Grapalat" w:hAnsi="GHEA Grapalat"/>
          <w:i w:val="0"/>
          <w:lang w:val="hy-AM"/>
        </w:rPr>
        <w:t xml:space="preserve">կարգով կառաջարկվի կնքել </w:t>
      </w:r>
      <w:r w:rsidR="00023A0D">
        <w:rPr>
          <w:rFonts w:ascii="GHEA Grapalat" w:hAnsi="GHEA Grapalat"/>
          <w:b/>
          <w:bCs/>
          <w:i w:val="0"/>
          <w:lang w:val="hy-AM"/>
        </w:rPr>
        <w:t>Երևան քաղաքի Նորք-Մարաշ վարչական շրջանի թիվ 26 հիմնական դպրոցի ֆիզդահլիճի վերանորոգման նախագծանախահաշվային փաստաթղթերի կազմման խորհրդատվական</w:t>
      </w:r>
      <w:r>
        <w:rPr>
          <w:rFonts w:ascii="GHEA Grapalat" w:hAnsi="GHEA Grapalat"/>
          <w:b/>
          <w:i w:val="0"/>
          <w:lang w:val="hy-AM"/>
        </w:rPr>
        <w:t xml:space="preserve"> աշխատանքների </w:t>
      </w:r>
      <w:r w:rsidRPr="00FB732B">
        <w:rPr>
          <w:rFonts w:ascii="GHEA Grapalat" w:hAnsi="GHEA Grapalat"/>
          <w:i w:val="0"/>
          <w:lang w:val="hy-AM"/>
        </w:rPr>
        <w:t xml:space="preserve">կատարման պայմանագիր (այսուհետ` պայմանագիր)։ </w:t>
      </w:r>
    </w:p>
    <w:p w14:paraId="58B4B766" w14:textId="77777777" w:rsidR="00D219B3" w:rsidRPr="005E1F72" w:rsidRDefault="00D219B3" w:rsidP="00D219B3">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27ECB3A0" w14:textId="77777777" w:rsidR="00D219B3" w:rsidRDefault="00D219B3" w:rsidP="00D219B3">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0976B14" w14:textId="4CA2C342" w:rsidR="00251CE7" w:rsidRPr="00C174CF" w:rsidRDefault="00251CE7" w:rsidP="00B07D40">
      <w:pPr>
        <w:pStyle w:val="NormalWeb"/>
        <w:spacing w:before="0" w:beforeAutospacing="0" w:after="0" w:afterAutospacing="0"/>
        <w:ind w:firstLine="708"/>
        <w:jc w:val="both"/>
        <w:rPr>
          <w:rFonts w:ascii="GHEA Grapalat" w:eastAsia="Calibri" w:hAnsi="GHEA Grapalat" w:cs="Arial Armenian"/>
          <w:b/>
          <w:bCs/>
          <w:color w:val="3333FF"/>
          <w:lang w:val="es-ES"/>
        </w:rPr>
      </w:pPr>
      <w:proofErr w:type="spellStart"/>
      <w:r w:rsidRPr="00681192">
        <w:rPr>
          <w:rFonts w:ascii="GHEA Grapalat" w:eastAsia="Calibri" w:hAnsi="GHEA Grapalat" w:cs="Arial Armenian"/>
          <w:b/>
          <w:bCs/>
          <w:color w:val="3333FF"/>
          <w:lang w:val="es-ES"/>
        </w:rPr>
        <w:t>Ընտրված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մասնակիցը</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որոշվում</w:t>
      </w:r>
      <w:proofErr w:type="spellEnd"/>
      <w:r w:rsidRPr="00681192">
        <w:rPr>
          <w:rFonts w:ascii="GHEA Grapalat" w:eastAsia="Calibri" w:hAnsi="GHEA Grapalat" w:cs="Arial Armenian"/>
          <w:b/>
          <w:bCs/>
          <w:color w:val="3333FF"/>
          <w:lang w:val="es-ES"/>
        </w:rPr>
        <w:t xml:space="preserve"> է, </w:t>
      </w:r>
      <w:proofErr w:type="spellStart"/>
      <w:r w:rsidRPr="00681192">
        <w:rPr>
          <w:rFonts w:ascii="GHEA Grapalat" w:eastAsia="Calibri" w:hAnsi="GHEA Grapalat" w:cs="Arial Armenian"/>
          <w:b/>
          <w:bCs/>
          <w:color w:val="3333FF"/>
          <w:lang w:val="es-ES"/>
        </w:rPr>
        <w:t>համաձայն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Գնումների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օրենքի</w:t>
      </w:r>
      <w:proofErr w:type="spellEnd"/>
      <w:r w:rsidRPr="00681192">
        <w:rPr>
          <w:rFonts w:ascii="GHEA Grapalat" w:eastAsia="Calibri" w:hAnsi="GHEA Grapalat" w:cs="Arial Armenian"/>
          <w:b/>
          <w:bCs/>
          <w:color w:val="3333FF"/>
          <w:lang w:val="es-ES"/>
        </w:rPr>
        <w:t xml:space="preserve"> 44-րդ </w:t>
      </w:r>
      <w:proofErr w:type="spellStart"/>
      <w:r w:rsidRPr="00681192">
        <w:rPr>
          <w:rFonts w:ascii="GHEA Grapalat" w:eastAsia="Calibri" w:hAnsi="GHEA Grapalat" w:cs="Arial Armenian"/>
          <w:b/>
          <w:bCs/>
          <w:color w:val="3333FF"/>
          <w:lang w:val="es-ES"/>
        </w:rPr>
        <w:t>հոդվածի</w:t>
      </w:r>
      <w:proofErr w:type="spellEnd"/>
      <w:r w:rsidRPr="00681192">
        <w:rPr>
          <w:rFonts w:ascii="GHEA Grapalat" w:eastAsia="Calibri" w:hAnsi="GHEA Grapalat" w:cs="Arial Armenian"/>
          <w:b/>
          <w:bCs/>
          <w:color w:val="3333FF"/>
          <w:lang w:val="es-ES"/>
        </w:rPr>
        <w:t xml:space="preserve"> 2-րդ </w:t>
      </w:r>
      <w:proofErr w:type="spellStart"/>
      <w:r w:rsidRPr="00681192">
        <w:rPr>
          <w:rFonts w:ascii="GHEA Grapalat" w:eastAsia="Calibri" w:hAnsi="GHEA Grapalat" w:cs="Arial Armenian"/>
          <w:b/>
          <w:bCs/>
          <w:color w:val="3333FF"/>
          <w:lang w:val="es-ES"/>
        </w:rPr>
        <w:t>մասի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առաջարկած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գնին</w:t>
      </w:r>
      <w:proofErr w:type="spellEnd"/>
      <w:r w:rsidRPr="00681192">
        <w:rPr>
          <w:rFonts w:ascii="GHEA Grapalat" w:eastAsia="Calibri" w:hAnsi="GHEA Grapalat" w:cs="Arial Armenian"/>
          <w:b/>
          <w:bCs/>
          <w:color w:val="3333FF"/>
          <w:lang w:val="es-ES"/>
        </w:rPr>
        <w:t xml:space="preserve"> և </w:t>
      </w:r>
      <w:proofErr w:type="spellStart"/>
      <w:r w:rsidRPr="00681192">
        <w:rPr>
          <w:rFonts w:ascii="GHEA Grapalat" w:eastAsia="Calibri" w:hAnsi="GHEA Grapalat" w:cs="Arial Armenian"/>
          <w:b/>
          <w:bCs/>
          <w:color w:val="3333FF"/>
          <w:lang w:val="es-ES"/>
        </w:rPr>
        <w:t>հրավերով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սահմանված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ոչ</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գնային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պայմաններին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հրավերով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սահմանված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կարգով</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տրված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գործակիցների</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հանրագումարներից</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ամենաբարձր</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գործակիցը</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ստացած</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մասնակցին</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ընտրելու</w:t>
      </w:r>
      <w:proofErr w:type="spellEnd"/>
      <w:r w:rsidRPr="00681192">
        <w:rPr>
          <w:rFonts w:ascii="GHEA Grapalat" w:eastAsia="Calibri" w:hAnsi="GHEA Grapalat" w:cs="Arial Armenian"/>
          <w:b/>
          <w:bCs/>
          <w:color w:val="3333FF"/>
          <w:lang w:val="es-ES"/>
        </w:rPr>
        <w:t xml:space="preserve"> </w:t>
      </w:r>
      <w:proofErr w:type="spellStart"/>
      <w:r w:rsidRPr="00681192">
        <w:rPr>
          <w:rFonts w:ascii="GHEA Grapalat" w:eastAsia="Calibri" w:hAnsi="GHEA Grapalat" w:cs="Arial Armenian"/>
          <w:b/>
          <w:bCs/>
          <w:color w:val="3333FF"/>
          <w:lang w:val="es-ES"/>
        </w:rPr>
        <w:t>սկզբունքով</w:t>
      </w:r>
      <w:proofErr w:type="spellEnd"/>
      <w:r w:rsidRPr="00681192">
        <w:rPr>
          <w:rFonts w:ascii="GHEA Grapalat" w:eastAsia="Calibri" w:hAnsi="GHEA Grapalat" w:cs="Arial Armenian"/>
          <w:b/>
          <w:bCs/>
          <w:color w:val="3333FF"/>
          <w:lang w:val="es-ES"/>
        </w:rPr>
        <w:t>:</w:t>
      </w:r>
    </w:p>
    <w:p w14:paraId="11CD8AF8" w14:textId="51BFA7DB"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5913E1" w14:textId="118EA2BF" w:rsidR="00D219B3" w:rsidRPr="005E1F72" w:rsidRDefault="00D219B3" w:rsidP="00D219B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023A0D">
        <w:rPr>
          <w:lang w:val="af-ZA"/>
        </w:rPr>
        <w:instrText xml:space="preserve"> HYPERLINK "http://www.armeps.am" </w:instrText>
      </w:r>
      <w:r>
        <w:fldChar w:fldCharType="separate"/>
      </w:r>
      <w:r w:rsidRPr="00BA3B3D">
        <w:rPr>
          <w:rFonts w:ascii="GHEA Grapalat" w:hAnsi="GHEA Grapalat"/>
          <w:i w:val="0"/>
          <w:lang w:val="af-ZA" w:eastAsia="ru-RU"/>
        </w:rPr>
        <w:t>www.armeps.am</w:t>
      </w:r>
      <w:r>
        <w:rPr>
          <w:rFonts w:ascii="GHEA Grapalat" w:hAnsi="GHEA Grapalat"/>
          <w:i w:val="0"/>
          <w:lang w:val="af-ZA" w:eastAsia="ru-RU"/>
        </w:rPr>
        <w:fldChar w:fldCharType="end"/>
      </w:r>
      <w:r w:rsidRPr="00BA3B3D">
        <w:rPr>
          <w:rFonts w:ascii="GHEA Grapalat" w:hAnsi="GHEA Grapalat"/>
          <w:i w:val="0"/>
          <w:lang w:val="af-ZA" w:eastAsia="ru-RU"/>
        </w:rPr>
        <w:t>) համակարգի  միջոցով</w:t>
      </w:r>
      <w:r w:rsidRPr="00BA3B3D">
        <w:rPr>
          <w:rFonts w:ascii="GHEA Grapalat" w:hAnsi="GHEA Grapalat"/>
          <w:i w:val="0"/>
          <w:lang w:val="af-ZA"/>
        </w:rPr>
        <w:t xml:space="preserve"> մինչև սույն հայտարարության հրապարակման օրվանից հաշված </w:t>
      </w:r>
      <w:r w:rsidRPr="00BA3B3D">
        <w:rPr>
          <w:rFonts w:ascii="GHEA Grapalat" w:hAnsi="GHEA Grapalat" w:cs="Sylfaen"/>
          <w:i w:val="0"/>
          <w:lang w:val="af-ZA"/>
        </w:rPr>
        <w:t>մինչև</w:t>
      </w:r>
      <w:r w:rsidRPr="00BA3B3D">
        <w:rPr>
          <w:rFonts w:ascii="GHEA Grapalat" w:hAnsi="GHEA Grapalat"/>
          <w:i w:val="0"/>
          <w:lang w:val="af-ZA"/>
        </w:rPr>
        <w:t xml:space="preserve"> </w:t>
      </w:r>
      <w:r w:rsidR="00AE045D">
        <w:rPr>
          <w:rFonts w:ascii="GHEA Grapalat" w:hAnsi="GHEA Grapalat"/>
          <w:b/>
          <w:i w:val="0"/>
          <w:lang w:val="hy-AM"/>
        </w:rPr>
        <w:t>2026 թվականի փետրվարի 25</w:t>
      </w:r>
      <w:r w:rsidRPr="00BA3B3D">
        <w:rPr>
          <w:rFonts w:ascii="GHEA Grapalat" w:hAnsi="GHEA Grapalat"/>
          <w:b/>
          <w:i w:val="0"/>
          <w:lang w:val="hy-AM"/>
        </w:rPr>
        <w:t>-ը</w:t>
      </w:r>
      <w:r w:rsidRPr="00BA3B3D">
        <w:rPr>
          <w:rFonts w:ascii="GHEA Grapalat" w:hAnsi="GHEA Grapalat"/>
          <w:b/>
          <w:i w:val="0"/>
          <w:lang w:val="af-ZA"/>
        </w:rPr>
        <w:t xml:space="preserve">, </w:t>
      </w:r>
      <w:proofErr w:type="spellStart"/>
      <w:r w:rsidRPr="00BA3B3D">
        <w:rPr>
          <w:rFonts w:ascii="GHEA Grapalat" w:hAnsi="GHEA Grapalat" w:cs="Sylfaen"/>
          <w:b/>
          <w:i w:val="0"/>
          <w:lang w:val="en-US"/>
        </w:rPr>
        <w:t>ժամը</w:t>
      </w:r>
      <w:proofErr w:type="spellEnd"/>
      <w:r w:rsidRPr="00BA3B3D">
        <w:rPr>
          <w:rFonts w:ascii="GHEA Grapalat" w:hAnsi="GHEA Grapalat"/>
          <w:b/>
          <w:i w:val="0"/>
          <w:lang w:val="af-ZA"/>
        </w:rPr>
        <w:t xml:space="preserve"> </w:t>
      </w:r>
      <w:r w:rsidR="00023A0D">
        <w:rPr>
          <w:rFonts w:ascii="GHEA Grapalat" w:hAnsi="GHEA Grapalat"/>
          <w:b/>
          <w:i w:val="0"/>
          <w:lang w:val="af-ZA"/>
        </w:rPr>
        <w:t>10:00</w:t>
      </w:r>
      <w:r w:rsidRPr="00555F61">
        <w:rPr>
          <w:rFonts w:ascii="GHEA Grapalat" w:hAnsi="GHEA Grapalat"/>
          <w:b/>
          <w:i w:val="0"/>
          <w:lang w:val="af-ZA"/>
        </w:rPr>
        <w:t>-</w:t>
      </w:r>
      <w:r w:rsidRPr="00555F61">
        <w:rPr>
          <w:rFonts w:ascii="GHEA Grapalat" w:hAnsi="GHEA Grapalat" w:cs="Sylfaen"/>
          <w:b/>
          <w:i w:val="0"/>
          <w:lang w:val="af-ZA"/>
        </w:rPr>
        <w:t>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155C52AB" w14:textId="12EDA9B0" w:rsidR="00D219B3" w:rsidRPr="005E1F72" w:rsidRDefault="00D219B3" w:rsidP="00D219B3">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w:t>
      </w:r>
      <w:r w:rsidR="00AE045D">
        <w:rPr>
          <w:rFonts w:ascii="GHEA Grapalat" w:hAnsi="GHEA Grapalat"/>
          <w:b/>
          <w:i w:val="0"/>
          <w:lang w:val="hy-AM"/>
        </w:rPr>
        <w:t>2026 թվականի փետրվարի 25</w:t>
      </w:r>
      <w:r w:rsidRPr="00C94903">
        <w:rPr>
          <w:rFonts w:ascii="GHEA Grapalat" w:hAnsi="GHEA Grapalat"/>
          <w:b/>
          <w:i w:val="0"/>
          <w:lang w:val="hy-AM"/>
        </w:rPr>
        <w:t>-ը</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023A0D">
        <w:rPr>
          <w:rFonts w:ascii="GHEA Grapalat" w:hAnsi="GHEA Grapalat"/>
          <w:b/>
          <w:i w:val="0"/>
          <w:lang w:val="af-ZA"/>
        </w:rPr>
        <w:t>10:00</w:t>
      </w:r>
      <w:r w:rsidRPr="00C94903">
        <w:rPr>
          <w:rFonts w:ascii="GHEA Grapalat" w:hAnsi="GHEA Grapalat"/>
          <w:i w:val="0"/>
          <w:lang w:val="af-ZA"/>
        </w:rPr>
        <w:t>-</w:t>
      </w:r>
      <w:r w:rsidRPr="00C94903">
        <w:rPr>
          <w:rFonts w:ascii="GHEA Grapalat" w:hAnsi="GHEA Grapalat"/>
          <w:b/>
          <w:i w:val="0"/>
          <w:lang w:val="af-ZA"/>
        </w:rPr>
        <w:t>ին։</w:t>
      </w:r>
      <w:r w:rsidRPr="005E1F72">
        <w:rPr>
          <w:rFonts w:ascii="GHEA Grapalat" w:hAnsi="GHEA Grapalat"/>
          <w:i w:val="0"/>
          <w:lang w:val="af-ZA"/>
        </w:rPr>
        <w:t xml:space="preserve"> </w:t>
      </w:r>
    </w:p>
    <w:p w14:paraId="11DC18E1" w14:textId="77777777" w:rsidR="00D219B3" w:rsidRDefault="00D219B3" w:rsidP="00D219B3">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43B33067" w14:textId="67F34D2A" w:rsidR="00D219B3" w:rsidRPr="00887918" w:rsidRDefault="00D219B3" w:rsidP="00D219B3">
      <w:pPr>
        <w:pStyle w:val="BodyTextIndent"/>
        <w:spacing w:line="240" w:lineRule="auto"/>
        <w:rPr>
          <w:rFonts w:ascii="GHEA Grapalat" w:hAnsi="GHEA Grapalat"/>
          <w:i w:val="0"/>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87918">
        <w:rPr>
          <w:rFonts w:ascii="GHEA Grapalat" w:hAnsi="GHEA Grapalat" w:cs="Sylfaen"/>
          <w:i w:val="0"/>
          <w:lang w:val="hy-AM"/>
        </w:rPr>
        <w:t xml:space="preserve"> </w:t>
      </w:r>
      <w:r w:rsidR="002F6638">
        <w:rPr>
          <w:rFonts w:ascii="GHEA Grapalat" w:hAnsi="GHEA Grapalat" w:cs="Sylfaen"/>
          <w:i w:val="0"/>
          <w:lang w:val="hy-AM"/>
        </w:rPr>
        <w:t>Վաչագան Մեժունցին</w:t>
      </w:r>
      <w:r>
        <w:rPr>
          <w:rFonts w:ascii="GHEA Grapalat" w:hAnsi="GHEA Grapalat"/>
          <w:i w:val="0"/>
          <w:lang w:val="hy-AM"/>
        </w:rPr>
        <w:t>:</w:t>
      </w:r>
    </w:p>
    <w:p w14:paraId="4C54AFE4" w14:textId="77777777" w:rsidR="00D219B3" w:rsidRDefault="00D219B3" w:rsidP="00D219B3">
      <w:pPr>
        <w:pStyle w:val="BodyTextIndent"/>
        <w:spacing w:line="240" w:lineRule="auto"/>
        <w:ind w:firstLine="0"/>
        <w:rPr>
          <w:rFonts w:ascii="GHEA Grapalat" w:hAnsi="GHEA Grapalat" w:cs="Sylfaen"/>
          <w:b/>
          <w:i w:val="0"/>
          <w:lang w:val="af-ZA"/>
        </w:rPr>
      </w:pPr>
      <w:r w:rsidRPr="005E1F72">
        <w:rPr>
          <w:rFonts w:ascii="GHEA Grapalat" w:hAnsi="GHEA Grapalat"/>
          <w:i w:val="0"/>
          <w:lang w:val="af-ZA"/>
        </w:rPr>
        <w:tab/>
      </w:r>
      <w:r w:rsidRPr="005E1F72">
        <w:rPr>
          <w:rFonts w:ascii="GHEA Grapalat" w:hAnsi="GHEA Grapalat"/>
          <w:i w:val="0"/>
          <w:lang w:val="af-ZA"/>
        </w:rPr>
        <w:tab/>
      </w:r>
    </w:p>
    <w:p w14:paraId="67EC9AD0" w14:textId="0C005A1A" w:rsidR="00D219B3" w:rsidRPr="00315F42" w:rsidRDefault="0078748D" w:rsidP="00D219B3">
      <w:pPr>
        <w:pStyle w:val="BodyTextIndent"/>
        <w:spacing w:line="240" w:lineRule="auto"/>
        <w:rPr>
          <w:rFonts w:ascii="GHEA Grapalat" w:hAnsi="GHEA Grapalat"/>
          <w:i w:val="0"/>
          <w:lang w:val="hy-AM"/>
        </w:rPr>
      </w:pPr>
      <w:r>
        <w:rPr>
          <w:rFonts w:ascii="GHEA Grapalat" w:hAnsi="GHEA Grapalat" w:cs="Sylfaen"/>
          <w:b/>
          <w:i w:val="0"/>
          <w:lang w:val="af-ZA"/>
        </w:rPr>
        <w:t xml:space="preserve"> </w:t>
      </w:r>
      <w:r w:rsidR="00D219B3" w:rsidRPr="00DB72BC">
        <w:rPr>
          <w:rFonts w:ascii="GHEA Grapalat" w:hAnsi="GHEA Grapalat" w:cs="Sylfaen"/>
          <w:b/>
          <w:i w:val="0"/>
          <w:lang w:val="af-ZA"/>
        </w:rPr>
        <w:t>Հեռախոս</w:t>
      </w:r>
      <w:r w:rsidR="00D219B3" w:rsidRPr="00DB72BC">
        <w:rPr>
          <w:rFonts w:ascii="GHEA Grapalat" w:hAnsi="GHEA Grapalat"/>
          <w:b/>
          <w:i w:val="0"/>
          <w:lang w:val="af-ZA"/>
        </w:rPr>
        <w:t>`</w:t>
      </w:r>
      <w:r w:rsidR="00D219B3" w:rsidRPr="00315F42">
        <w:rPr>
          <w:rFonts w:ascii="GHEA Grapalat" w:hAnsi="GHEA Grapalat"/>
          <w:i w:val="0"/>
          <w:lang w:val="af-ZA"/>
        </w:rPr>
        <w:t xml:space="preserve"> </w:t>
      </w:r>
      <w:r w:rsidR="00606DA4">
        <w:rPr>
          <w:rFonts w:ascii="GHEA Grapalat" w:hAnsi="GHEA Grapalat"/>
          <w:i w:val="0"/>
          <w:lang w:val="hy-AM"/>
        </w:rPr>
        <w:t>011514</w:t>
      </w:r>
      <w:r w:rsidR="002F6638" w:rsidRPr="002F6638">
        <w:rPr>
          <w:rFonts w:ascii="GHEA Grapalat" w:hAnsi="GHEA Grapalat"/>
          <w:i w:val="0"/>
          <w:lang w:val="af-ZA"/>
        </w:rPr>
        <w:t>194</w:t>
      </w:r>
      <w:r w:rsidR="00D219B3" w:rsidRPr="00315F42">
        <w:rPr>
          <w:rFonts w:ascii="GHEA Grapalat" w:hAnsi="GHEA Grapalat" w:cs="Tahoma"/>
          <w:i w:val="0"/>
          <w:lang w:val="af-ZA"/>
        </w:rPr>
        <w:t>։</w:t>
      </w:r>
    </w:p>
    <w:p w14:paraId="7AFC075C" w14:textId="0C06F855" w:rsidR="00D219B3" w:rsidRPr="00315F42" w:rsidRDefault="00D219B3" w:rsidP="00D219B3">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2F6638">
        <w:rPr>
          <w:rFonts w:ascii="GHEA Grapalat" w:hAnsi="GHEA Grapalat"/>
          <w:lang w:val="hy-AM"/>
        </w:rPr>
        <w:t>vachagan.mejunc</w:t>
      </w:r>
      <w:r>
        <w:rPr>
          <w:rFonts w:ascii="GHEA Grapalat" w:hAnsi="GHEA Grapalat"/>
          <w:lang w:val="hy-AM"/>
        </w:rPr>
        <w:t>@yerevan.am</w:t>
      </w:r>
    </w:p>
    <w:p w14:paraId="31B3408B" w14:textId="258775BA" w:rsidR="00D219B3" w:rsidRPr="004F0586" w:rsidRDefault="0078748D" w:rsidP="00D219B3">
      <w:pPr>
        <w:pStyle w:val="BodyTextIndent"/>
        <w:spacing w:line="240" w:lineRule="auto"/>
        <w:rPr>
          <w:rFonts w:ascii="GHEA Grapalat" w:hAnsi="GHEA Grapalat"/>
          <w:b/>
          <w:i w:val="0"/>
          <w:lang w:val="af-ZA"/>
        </w:rPr>
      </w:pPr>
      <w:r>
        <w:rPr>
          <w:rFonts w:ascii="GHEA Grapalat" w:hAnsi="GHEA Grapalat" w:cs="Sylfaen"/>
          <w:b/>
          <w:i w:val="0"/>
          <w:lang w:val="af-ZA"/>
        </w:rPr>
        <w:t xml:space="preserve"> </w:t>
      </w:r>
      <w:r w:rsidR="00D219B3" w:rsidRPr="00315F42">
        <w:rPr>
          <w:rFonts w:ascii="GHEA Grapalat" w:hAnsi="GHEA Grapalat" w:cs="Sylfaen"/>
          <w:b/>
          <w:i w:val="0"/>
          <w:lang w:val="af-ZA"/>
        </w:rPr>
        <w:t>Պատվիրատու</w:t>
      </w:r>
      <w:r w:rsidR="00D219B3" w:rsidRPr="00315F42">
        <w:rPr>
          <w:rFonts w:ascii="GHEA Grapalat" w:hAnsi="GHEA Grapalat"/>
          <w:b/>
          <w:i w:val="0"/>
          <w:lang w:val="af-ZA"/>
        </w:rPr>
        <w:t>`</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Երևանի</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քաղաքապետարան</w:t>
      </w:r>
      <w:r w:rsidR="00D219B3" w:rsidRPr="00315F42">
        <w:rPr>
          <w:rFonts w:ascii="GHEA Grapalat" w:hAnsi="GHEA Grapalat" w:cs="Tahoma"/>
          <w:b/>
          <w:i w:val="0"/>
          <w:lang w:val="af-ZA"/>
        </w:rPr>
        <w:t>։</w:t>
      </w:r>
    </w:p>
    <w:p w14:paraId="44BFF28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                                      </w:t>
      </w:r>
    </w:p>
    <w:p w14:paraId="56757BA4" w14:textId="77777777" w:rsidR="00754697" w:rsidRPr="0093002B"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93002B" w:rsidRDefault="00754697" w:rsidP="00EF3662">
      <w:pPr>
        <w:pStyle w:val="BodyTextIndent"/>
        <w:spacing w:line="240" w:lineRule="auto"/>
        <w:ind w:left="1404"/>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33FB91C3" w14:textId="77777777" w:rsidR="00657E60" w:rsidRDefault="00657E60" w:rsidP="00657E60">
      <w:pPr>
        <w:pStyle w:val="BodyText"/>
        <w:spacing w:after="0"/>
        <w:rPr>
          <w:rFonts w:ascii="GHEA Grapalat" w:hAnsi="GHEA Grapalat" w:cs="Sylfaen"/>
          <w:i/>
          <w:sz w:val="22"/>
          <w:lang w:val="af-ZA"/>
        </w:rPr>
      </w:pPr>
    </w:p>
    <w:p w14:paraId="0D05FBF5" w14:textId="77777777" w:rsidR="00C174CF" w:rsidRDefault="00C174CF" w:rsidP="00657E60">
      <w:pPr>
        <w:pStyle w:val="BodyText"/>
        <w:spacing w:after="0"/>
        <w:rPr>
          <w:rFonts w:ascii="GHEA Grapalat" w:hAnsi="GHEA Grapalat" w:cs="Sylfaen"/>
          <w:i/>
          <w:sz w:val="22"/>
          <w:lang w:val="af-ZA"/>
        </w:rPr>
      </w:pPr>
    </w:p>
    <w:p w14:paraId="38EA0B36" w14:textId="77777777" w:rsidR="00C174CF" w:rsidRDefault="00C174CF" w:rsidP="00657E60">
      <w:pPr>
        <w:pStyle w:val="BodyText"/>
        <w:spacing w:after="0"/>
        <w:rPr>
          <w:rFonts w:ascii="GHEA Grapalat" w:hAnsi="GHEA Grapalat" w:cs="Sylfaen"/>
          <w:i/>
          <w:sz w:val="22"/>
          <w:lang w:val="af-ZA"/>
        </w:rPr>
      </w:pPr>
    </w:p>
    <w:p w14:paraId="3D3360BC" w14:textId="77777777" w:rsidR="00C174CF" w:rsidRDefault="00C174CF" w:rsidP="00657E60">
      <w:pPr>
        <w:pStyle w:val="BodyText"/>
        <w:spacing w:after="0"/>
        <w:rPr>
          <w:rFonts w:ascii="GHEA Grapalat" w:hAnsi="GHEA Grapalat" w:cs="Sylfaen"/>
          <w:i/>
          <w:sz w:val="20"/>
          <w:szCs w:val="20"/>
          <w:lang w:val="hy-AM"/>
        </w:rPr>
      </w:pPr>
    </w:p>
    <w:p w14:paraId="60F5026C" w14:textId="77777777" w:rsidR="009620A4" w:rsidRDefault="009620A4" w:rsidP="00657E60">
      <w:pPr>
        <w:pStyle w:val="BodyText"/>
        <w:spacing w:after="0"/>
        <w:rPr>
          <w:rFonts w:ascii="GHEA Grapalat" w:hAnsi="GHEA Grapalat" w:cs="Sylfaen"/>
          <w:i/>
          <w:sz w:val="20"/>
          <w:szCs w:val="20"/>
          <w:lang w:val="hy-AM"/>
        </w:rPr>
      </w:pPr>
    </w:p>
    <w:p w14:paraId="17552049" w14:textId="77777777" w:rsidR="007E4007" w:rsidRDefault="007E4007" w:rsidP="00D219B3">
      <w:pPr>
        <w:pStyle w:val="BodyText"/>
        <w:spacing w:after="0"/>
        <w:ind w:firstLine="567"/>
        <w:jc w:val="right"/>
        <w:rPr>
          <w:rFonts w:ascii="GHEA Grapalat" w:hAnsi="GHEA Grapalat" w:cs="Sylfaen"/>
          <w:i/>
          <w:sz w:val="20"/>
          <w:szCs w:val="20"/>
          <w:lang w:val="hy-AM"/>
        </w:rPr>
      </w:pPr>
    </w:p>
    <w:p w14:paraId="37C461AB" w14:textId="77777777" w:rsidR="007E4007" w:rsidRDefault="007E4007" w:rsidP="00D219B3">
      <w:pPr>
        <w:pStyle w:val="BodyText"/>
        <w:spacing w:after="0"/>
        <w:ind w:firstLine="567"/>
        <w:jc w:val="right"/>
        <w:rPr>
          <w:rFonts w:ascii="GHEA Grapalat" w:hAnsi="GHEA Grapalat" w:cs="Sylfaen"/>
          <w:i/>
          <w:sz w:val="20"/>
          <w:szCs w:val="20"/>
          <w:lang w:val="hy-AM"/>
        </w:rPr>
      </w:pPr>
    </w:p>
    <w:p w14:paraId="502F99D2" w14:textId="77777777" w:rsidR="002F6638" w:rsidRDefault="002F6638" w:rsidP="00D219B3">
      <w:pPr>
        <w:pStyle w:val="BodyText"/>
        <w:spacing w:after="0"/>
        <w:ind w:firstLine="567"/>
        <w:jc w:val="right"/>
        <w:rPr>
          <w:rFonts w:ascii="GHEA Grapalat" w:hAnsi="GHEA Grapalat" w:cs="Sylfaen"/>
          <w:i/>
          <w:sz w:val="20"/>
          <w:szCs w:val="20"/>
          <w:lang w:val="hy-AM"/>
        </w:rPr>
      </w:pPr>
    </w:p>
    <w:p w14:paraId="4CCE8421" w14:textId="77777777" w:rsidR="002F6638" w:rsidRDefault="002F6638" w:rsidP="00D219B3">
      <w:pPr>
        <w:pStyle w:val="BodyText"/>
        <w:spacing w:after="0"/>
        <w:ind w:firstLine="567"/>
        <w:jc w:val="right"/>
        <w:rPr>
          <w:rFonts w:ascii="GHEA Grapalat" w:hAnsi="GHEA Grapalat" w:cs="Sylfaen"/>
          <w:i/>
          <w:sz w:val="20"/>
          <w:szCs w:val="20"/>
          <w:lang w:val="hy-AM"/>
        </w:rPr>
      </w:pPr>
    </w:p>
    <w:p w14:paraId="55568596" w14:textId="77777777" w:rsidR="002F6638" w:rsidRDefault="002F6638" w:rsidP="00D219B3">
      <w:pPr>
        <w:pStyle w:val="BodyText"/>
        <w:spacing w:after="0"/>
        <w:ind w:firstLine="567"/>
        <w:jc w:val="right"/>
        <w:rPr>
          <w:rFonts w:ascii="GHEA Grapalat" w:hAnsi="GHEA Grapalat" w:cs="Sylfaen"/>
          <w:i/>
          <w:sz w:val="20"/>
          <w:szCs w:val="20"/>
          <w:lang w:val="hy-AM"/>
        </w:rPr>
      </w:pPr>
    </w:p>
    <w:p w14:paraId="363A0483" w14:textId="29AFB8F0" w:rsidR="00D219B3" w:rsidRPr="00417B96" w:rsidRDefault="00D219B3" w:rsidP="00D219B3">
      <w:pPr>
        <w:pStyle w:val="BodyText"/>
        <w:spacing w:after="0"/>
        <w:ind w:firstLine="567"/>
        <w:jc w:val="right"/>
        <w:rPr>
          <w:rFonts w:ascii="GHEA Grapalat" w:hAnsi="GHEA Grapalat" w:cs="Sylfaen"/>
          <w:i/>
          <w:sz w:val="20"/>
          <w:szCs w:val="20"/>
          <w:lang w:val="af-ZA"/>
        </w:rPr>
      </w:pPr>
      <w:r w:rsidRPr="001C6F66">
        <w:rPr>
          <w:rFonts w:ascii="GHEA Grapalat" w:hAnsi="GHEA Grapalat" w:cs="Sylfaen"/>
          <w:i/>
          <w:sz w:val="20"/>
          <w:szCs w:val="20"/>
          <w:lang w:val="hy-AM"/>
        </w:rPr>
        <w:t>Հաստատված</w:t>
      </w:r>
      <w:r w:rsidRPr="00417B96">
        <w:rPr>
          <w:rFonts w:ascii="GHEA Grapalat" w:hAnsi="GHEA Grapalat" w:cs="Times Armenian"/>
          <w:i/>
          <w:sz w:val="20"/>
          <w:szCs w:val="20"/>
          <w:lang w:val="af-ZA"/>
        </w:rPr>
        <w:t xml:space="preserve"> </w:t>
      </w:r>
      <w:r w:rsidRPr="001C6F66">
        <w:rPr>
          <w:rFonts w:ascii="GHEA Grapalat" w:hAnsi="GHEA Grapalat" w:cs="Sylfaen"/>
          <w:i/>
          <w:sz w:val="20"/>
          <w:szCs w:val="20"/>
          <w:lang w:val="hy-AM"/>
        </w:rPr>
        <w:t>է</w:t>
      </w:r>
    </w:p>
    <w:p w14:paraId="6ACBE922" w14:textId="1E73A2AB" w:rsidR="00D219B3" w:rsidRPr="00417B96" w:rsidRDefault="008705A5"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ԵՔ-ԳՀԽԱՇՁԲ-</w:t>
      </w:r>
      <w:r w:rsidR="00023A0D">
        <w:rPr>
          <w:rFonts w:ascii="GHEA Grapalat" w:hAnsi="GHEA Grapalat" w:cs="Sylfaen"/>
          <w:i/>
          <w:sz w:val="20"/>
          <w:szCs w:val="20"/>
          <w:lang w:val="hy-AM"/>
        </w:rPr>
        <w:t>26/15</w:t>
      </w:r>
      <w:r w:rsidR="00D219B3">
        <w:rPr>
          <w:rFonts w:ascii="GHEA Grapalat" w:hAnsi="GHEA Grapalat" w:cs="Sylfaen"/>
          <w:i/>
          <w:sz w:val="20"/>
          <w:szCs w:val="20"/>
          <w:lang w:val="af-ZA"/>
        </w:rPr>
        <w:t xml:space="preserve">  </w:t>
      </w:r>
      <w:r w:rsidR="00D219B3" w:rsidRPr="00417B96">
        <w:rPr>
          <w:rFonts w:ascii="GHEA Grapalat" w:hAnsi="GHEA Grapalat" w:cs="Sylfaen"/>
          <w:i/>
          <w:sz w:val="20"/>
          <w:szCs w:val="20"/>
          <w:lang w:val="af-ZA"/>
        </w:rPr>
        <w:t xml:space="preserve"> </w:t>
      </w:r>
      <w:r w:rsidR="00D219B3" w:rsidRPr="001C6F66">
        <w:rPr>
          <w:rFonts w:ascii="GHEA Grapalat" w:hAnsi="GHEA Grapalat" w:cs="Sylfaen"/>
          <w:i/>
          <w:sz w:val="20"/>
          <w:szCs w:val="20"/>
          <w:lang w:val="hy-AM"/>
        </w:rPr>
        <w:t>ծածկա</w:t>
      </w:r>
      <w:r w:rsidR="00D219B3" w:rsidRPr="001C6F66">
        <w:rPr>
          <w:rFonts w:ascii="GHEA Grapalat" w:hAnsi="GHEA Grapalat" w:cs="Times Armenian"/>
          <w:i/>
          <w:sz w:val="20"/>
          <w:szCs w:val="20"/>
          <w:lang w:val="hy-AM"/>
        </w:rPr>
        <w:t>գ</w:t>
      </w:r>
      <w:r w:rsidR="00D219B3" w:rsidRPr="001C6F66">
        <w:rPr>
          <w:rFonts w:ascii="GHEA Grapalat" w:hAnsi="GHEA Grapalat" w:cs="Sylfaen"/>
          <w:i/>
          <w:sz w:val="20"/>
          <w:szCs w:val="20"/>
          <w:lang w:val="hy-AM"/>
        </w:rPr>
        <w:t>րով</w:t>
      </w:r>
      <w:r w:rsidR="00D219B3" w:rsidRPr="00417B96">
        <w:rPr>
          <w:rFonts w:ascii="GHEA Grapalat" w:hAnsi="GHEA Grapalat" w:cs="Times Armenian"/>
          <w:i/>
          <w:sz w:val="20"/>
          <w:szCs w:val="20"/>
          <w:lang w:val="af-ZA"/>
        </w:rPr>
        <w:t xml:space="preserve"> </w:t>
      </w:r>
    </w:p>
    <w:p w14:paraId="2BBBAB7F" w14:textId="77777777" w:rsidR="00D219B3" w:rsidRPr="00B332E3" w:rsidRDefault="00D219B3"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w:t>
      </w:r>
      <w:r w:rsidRPr="00B332E3">
        <w:rPr>
          <w:rFonts w:ascii="GHEA Grapalat" w:hAnsi="GHEA Grapalat" w:cs="Sylfaen"/>
          <w:i/>
          <w:sz w:val="20"/>
          <w:szCs w:val="20"/>
          <w:lang w:val="af-ZA"/>
        </w:rPr>
        <w:t xml:space="preserve"> գնահատող հանձնաժողովի</w:t>
      </w:r>
    </w:p>
    <w:p w14:paraId="59AF0193" w14:textId="01821C1A" w:rsidR="00D219B3" w:rsidRPr="00B332E3" w:rsidRDefault="00D219B3" w:rsidP="00D219B3">
      <w:pPr>
        <w:pStyle w:val="BodyText"/>
        <w:spacing w:after="0"/>
        <w:ind w:firstLine="567"/>
        <w:jc w:val="right"/>
        <w:rPr>
          <w:rFonts w:ascii="GHEA Grapalat" w:hAnsi="GHEA Grapalat" w:cs="Sylfaen"/>
          <w:i/>
          <w:sz w:val="20"/>
          <w:szCs w:val="20"/>
          <w:lang w:val="af-ZA"/>
        </w:rPr>
      </w:pPr>
      <w:r w:rsidRPr="00417B96">
        <w:rPr>
          <w:rFonts w:ascii="GHEA Grapalat" w:hAnsi="GHEA Grapalat" w:cs="Sylfaen"/>
          <w:i/>
          <w:sz w:val="20"/>
          <w:szCs w:val="20"/>
          <w:lang w:val="af-ZA"/>
        </w:rPr>
        <w:t xml:space="preserve"> </w:t>
      </w:r>
      <w:r w:rsidR="008705A5">
        <w:rPr>
          <w:rFonts w:ascii="GHEA Grapalat" w:hAnsi="GHEA Grapalat" w:cs="Sylfaen"/>
          <w:i/>
          <w:sz w:val="20"/>
          <w:szCs w:val="20"/>
          <w:lang w:val="af-ZA"/>
        </w:rPr>
        <w:t>2026</w:t>
      </w:r>
      <w:r w:rsidRPr="00644F59">
        <w:rPr>
          <w:rFonts w:ascii="GHEA Grapalat" w:hAnsi="GHEA Grapalat" w:cs="Sylfaen"/>
          <w:i/>
          <w:sz w:val="20"/>
          <w:szCs w:val="20"/>
          <w:lang w:val="af-ZA"/>
        </w:rPr>
        <w:t xml:space="preserve"> թ</w:t>
      </w:r>
      <w:r w:rsidR="004259E9">
        <w:rPr>
          <w:rFonts w:ascii="GHEA Grapalat" w:hAnsi="GHEA Grapalat" w:cs="Sylfaen"/>
          <w:i/>
          <w:sz w:val="20"/>
          <w:szCs w:val="20"/>
          <w:lang w:val="hy-AM"/>
        </w:rPr>
        <w:t xml:space="preserve"> </w:t>
      </w:r>
      <w:r w:rsidR="0082711D">
        <w:rPr>
          <w:rFonts w:ascii="GHEA Grapalat" w:hAnsi="GHEA Grapalat" w:cs="Sylfaen"/>
          <w:i/>
          <w:sz w:val="20"/>
          <w:szCs w:val="20"/>
          <w:lang w:val="hy-AM"/>
        </w:rPr>
        <w:t>փետրվարի 16</w:t>
      </w:r>
      <w:r w:rsidR="00A37C90" w:rsidRPr="00644F59">
        <w:rPr>
          <w:rFonts w:ascii="GHEA Grapalat" w:hAnsi="GHEA Grapalat" w:cs="Sylfaen"/>
          <w:i/>
          <w:sz w:val="20"/>
          <w:szCs w:val="20"/>
          <w:lang w:val="af-ZA"/>
        </w:rPr>
        <w:t>-ի</w:t>
      </w:r>
      <w:r w:rsidRPr="00644F59">
        <w:rPr>
          <w:rFonts w:ascii="GHEA Grapalat" w:hAnsi="GHEA Grapalat" w:cs="Sylfaen"/>
          <w:i/>
          <w:sz w:val="20"/>
          <w:szCs w:val="20"/>
          <w:lang w:val="af-ZA"/>
        </w:rPr>
        <w:t xml:space="preserve"> N</w:t>
      </w:r>
      <w:r w:rsidRPr="00B332E3">
        <w:rPr>
          <w:rFonts w:ascii="GHEA Grapalat" w:hAnsi="GHEA Grapalat" w:cs="Sylfaen"/>
          <w:i/>
          <w:sz w:val="20"/>
          <w:szCs w:val="20"/>
          <w:lang w:val="af-ZA"/>
        </w:rPr>
        <w:t xml:space="preserve"> 3 որոշմամբ</w:t>
      </w:r>
    </w:p>
    <w:p w14:paraId="11436F0A" w14:textId="6E00F814" w:rsidR="00096865" w:rsidRPr="0093002B" w:rsidRDefault="00096865" w:rsidP="00EF3662">
      <w:pPr>
        <w:pStyle w:val="BodyText"/>
        <w:spacing w:after="0"/>
        <w:ind w:firstLine="567"/>
        <w:jc w:val="right"/>
        <w:rPr>
          <w:rFonts w:ascii="GHEA Grapalat" w:hAnsi="GHEA Grapalat"/>
          <w:i/>
          <w:sz w:val="20"/>
          <w:szCs w:val="20"/>
          <w:lang w:val="af-ZA"/>
        </w:rPr>
      </w:pPr>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1C93F09C" w:rsidR="00096865" w:rsidRPr="00D219B3" w:rsidRDefault="00A76C15" w:rsidP="00EF3662">
      <w:pPr>
        <w:pStyle w:val="BodyText"/>
        <w:ind w:right="-7" w:firstLine="567"/>
        <w:jc w:val="center"/>
        <w:rPr>
          <w:rFonts w:ascii="GHEA Grapalat" w:hAnsi="GHEA Grapalat"/>
          <w:sz w:val="36"/>
          <w:szCs w:val="36"/>
          <w:lang w:val="af-ZA"/>
        </w:rPr>
      </w:pPr>
      <w:r w:rsidRPr="00D219B3">
        <w:rPr>
          <w:rFonts w:ascii="GHEA Grapalat" w:hAnsi="GHEA Grapalat" w:cs="Times Armenian"/>
          <w:i/>
          <w:lang w:val="af-ZA"/>
        </w:rPr>
        <w:t>«</w:t>
      </w:r>
      <w:r w:rsidR="00D219B3" w:rsidRPr="00D219B3">
        <w:rPr>
          <w:rFonts w:ascii="GHEA Grapalat" w:hAnsi="GHEA Grapalat" w:cs="Times Armenian"/>
          <w:i/>
          <w:sz w:val="36"/>
          <w:szCs w:val="36"/>
          <w:vertAlign w:val="subscript"/>
        </w:rPr>
        <w:t>ԵՐԵՎԱՆԻ</w:t>
      </w:r>
      <w:r w:rsidR="00D219B3" w:rsidRPr="00222940">
        <w:rPr>
          <w:rFonts w:ascii="GHEA Grapalat" w:hAnsi="GHEA Grapalat" w:cs="Times Armenian"/>
          <w:i/>
          <w:sz w:val="36"/>
          <w:szCs w:val="36"/>
          <w:vertAlign w:val="subscript"/>
          <w:lang w:val="af-ZA"/>
        </w:rPr>
        <w:t xml:space="preserve"> </w:t>
      </w:r>
      <w:r w:rsidR="00D219B3" w:rsidRPr="00D219B3">
        <w:rPr>
          <w:rFonts w:ascii="GHEA Grapalat" w:hAnsi="GHEA Grapalat" w:cs="Times Armenian"/>
          <w:i/>
          <w:sz w:val="36"/>
          <w:szCs w:val="36"/>
          <w:vertAlign w:val="subscript"/>
        </w:rPr>
        <w:t>ՔԱՂԱՔԱՊԵՏԱՐԱՆ</w:t>
      </w:r>
      <w:r w:rsidRPr="00D219B3">
        <w:rPr>
          <w:rFonts w:ascii="GHEA Grapalat" w:hAnsi="GHEA Grapalat" w:cs="Sylfaen"/>
          <w:i/>
          <w:lang w:val="af-ZA"/>
        </w:rPr>
        <w:t>»</w:t>
      </w:r>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7722453" w14:textId="77777777" w:rsidR="00096865" w:rsidRPr="0093002B" w:rsidRDefault="00096865" w:rsidP="00EF3662">
      <w:pPr>
        <w:pStyle w:val="BodyText"/>
        <w:ind w:right="-7" w:firstLine="567"/>
        <w:jc w:val="center"/>
        <w:rPr>
          <w:rFonts w:ascii="GHEA Grapalat" w:hAnsi="GHEA Grapalat"/>
          <w:lang w:val="af-ZA"/>
        </w:rPr>
      </w:pPr>
    </w:p>
    <w:p w14:paraId="00E854B4" w14:textId="77777777" w:rsidR="00CE0D95" w:rsidRPr="0093002B" w:rsidRDefault="00CE0D95" w:rsidP="00EF3662">
      <w:pPr>
        <w:pStyle w:val="BodyText"/>
        <w:ind w:right="-7" w:firstLine="567"/>
        <w:jc w:val="center"/>
        <w:rPr>
          <w:rFonts w:ascii="GHEA Grapalat" w:hAnsi="GHEA Grapalat"/>
          <w:lang w:val="af-ZA"/>
        </w:rPr>
      </w:pPr>
    </w:p>
    <w:p w14:paraId="6C063AFB"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58969E6B" w14:textId="08A34D10" w:rsidR="00D219B3" w:rsidRPr="005E1F72" w:rsidRDefault="00D219B3" w:rsidP="00D219B3">
      <w:pPr>
        <w:pStyle w:val="BodyText"/>
        <w:ind w:right="-7"/>
        <w:jc w:val="center"/>
        <w:rPr>
          <w:rFonts w:ascii="GHEA Grapalat" w:hAnsi="GHEA Grapalat"/>
          <w:szCs w:val="22"/>
          <w:lang w:val="af-ZA"/>
        </w:rPr>
      </w:pPr>
      <w:r>
        <w:rPr>
          <w:rFonts w:ascii="GHEA Grapalat" w:hAnsi="GHEA Grapalat" w:cs="Sylfaen"/>
          <w:lang w:val="hy-AM"/>
        </w:rPr>
        <w:t xml:space="preserve">ԵՐԵՎԱՆԻ </w:t>
      </w:r>
      <w:r w:rsidRPr="00350821">
        <w:rPr>
          <w:rFonts w:ascii="GHEA Grapalat" w:hAnsi="GHEA Grapalat" w:cs="Sylfaen"/>
        </w:rPr>
        <w:t>ՔԱՂԱՔԱՊԵՏԱՐԱՆ</w:t>
      </w:r>
      <w:r w:rsidRPr="005E1F72">
        <w:rPr>
          <w:rFonts w:ascii="GHEA Grapalat" w:hAnsi="GHEA Grapalat" w:cs="Sylfaen"/>
        </w:rPr>
        <w:t>Ի</w:t>
      </w:r>
      <w:r w:rsidRPr="00C8526F">
        <w:rPr>
          <w:rFonts w:ascii="GHEA Grapalat" w:hAnsi="GHEA Grapalat" w:cs="Sylfaen"/>
          <w:lang w:val="af-ZA"/>
        </w:rPr>
        <w:t xml:space="preserve"> </w:t>
      </w:r>
      <w:r w:rsidRPr="005E1F72">
        <w:rPr>
          <w:rFonts w:ascii="GHEA Grapalat" w:hAnsi="GHEA Grapalat" w:cs="Sylfaen"/>
        </w:rPr>
        <w:t>ԿԱՐԻՔՆԵՐԻ</w:t>
      </w:r>
      <w:r w:rsidRPr="00C8526F">
        <w:rPr>
          <w:rFonts w:ascii="GHEA Grapalat" w:hAnsi="GHEA Grapalat" w:cs="Sylfaen"/>
          <w:lang w:val="af-ZA"/>
        </w:rPr>
        <w:t xml:space="preserve"> </w:t>
      </w:r>
      <w:r w:rsidRPr="005E1F72">
        <w:rPr>
          <w:rFonts w:ascii="GHEA Grapalat" w:hAnsi="GHEA Grapalat" w:cs="Sylfaen"/>
        </w:rPr>
        <w:t>ՀԱՄԱՐ</w:t>
      </w:r>
      <w:r w:rsidRPr="00C8526F">
        <w:rPr>
          <w:rFonts w:ascii="GHEA Grapalat" w:hAnsi="GHEA Grapalat" w:cs="Sylfaen"/>
          <w:lang w:val="af-ZA"/>
        </w:rPr>
        <w:t xml:space="preserve">` </w:t>
      </w:r>
      <w:proofErr w:type="spellStart"/>
      <w:r w:rsidR="00023A0D">
        <w:rPr>
          <w:rFonts w:ascii="GHEA Grapalat" w:hAnsi="GHEA Grapalat" w:cs="Sylfaen"/>
        </w:rPr>
        <w:t>Երևան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քաղաքի</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Նորք</w:t>
      </w:r>
      <w:proofErr w:type="spellEnd"/>
      <w:r w:rsidR="00023A0D" w:rsidRPr="00023A0D">
        <w:rPr>
          <w:rFonts w:ascii="GHEA Grapalat" w:hAnsi="GHEA Grapalat" w:cs="Sylfaen"/>
          <w:lang w:val="af-ZA"/>
        </w:rPr>
        <w:t>-</w:t>
      </w:r>
      <w:proofErr w:type="spellStart"/>
      <w:r w:rsidR="00023A0D">
        <w:rPr>
          <w:rFonts w:ascii="GHEA Grapalat" w:hAnsi="GHEA Grapalat" w:cs="Sylfaen"/>
        </w:rPr>
        <w:t>Մարաշ</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վարչական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շրջանի</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թիվ</w:t>
      </w:r>
      <w:proofErr w:type="spellEnd"/>
      <w:r w:rsidR="00023A0D" w:rsidRPr="00023A0D">
        <w:rPr>
          <w:rFonts w:ascii="GHEA Grapalat" w:hAnsi="GHEA Grapalat" w:cs="Sylfaen"/>
          <w:lang w:val="af-ZA"/>
        </w:rPr>
        <w:t xml:space="preserve"> 26 </w:t>
      </w:r>
      <w:proofErr w:type="spellStart"/>
      <w:r w:rsidR="00023A0D">
        <w:rPr>
          <w:rFonts w:ascii="GHEA Grapalat" w:hAnsi="GHEA Grapalat" w:cs="Sylfaen"/>
        </w:rPr>
        <w:t>հիմնական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դպրոցի</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ֆիզդահլիճի</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վերանորոգման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նախագծանախահաշվային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փաստաթղթերի</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կազմման</w:t>
      </w:r>
      <w:proofErr w:type="spellEnd"/>
      <w:r w:rsidR="00023A0D" w:rsidRPr="00023A0D">
        <w:rPr>
          <w:rFonts w:ascii="GHEA Grapalat" w:hAnsi="GHEA Grapalat" w:cs="Sylfaen"/>
          <w:lang w:val="af-ZA"/>
        </w:rPr>
        <w:t xml:space="preserve"> </w:t>
      </w:r>
      <w:proofErr w:type="spellStart"/>
      <w:r w:rsidR="00023A0D">
        <w:rPr>
          <w:rFonts w:ascii="GHEA Grapalat" w:hAnsi="GHEA Grapalat" w:cs="Sylfaen"/>
        </w:rPr>
        <w:t>խորհրդատվական</w:t>
      </w:r>
      <w:proofErr w:type="spellEnd"/>
      <w:r w:rsidRPr="002E202B">
        <w:rPr>
          <w:rFonts w:ascii="GHEA Grapalat" w:hAnsi="GHEA Grapalat" w:cs="Sylfaen"/>
          <w:lang w:val="af-ZA"/>
        </w:rPr>
        <w:t xml:space="preserve"> </w:t>
      </w:r>
      <w:r>
        <w:rPr>
          <w:rFonts w:ascii="GHEA Grapalat" w:hAnsi="GHEA Grapalat" w:cs="Sylfaen"/>
        </w:rPr>
        <w:t>ԱՇԽԱՏԱՆՔՆԵՐԻ</w:t>
      </w:r>
      <w:r w:rsidRPr="00C8526F">
        <w:rPr>
          <w:rFonts w:ascii="GHEA Grapalat" w:hAnsi="GHEA Grapalat" w:cs="Sylfaen"/>
          <w:lang w:val="af-ZA"/>
        </w:rPr>
        <w:t xml:space="preserve"> </w:t>
      </w:r>
      <w:r w:rsidRPr="005E1F72">
        <w:rPr>
          <w:rFonts w:ascii="GHEA Grapalat" w:hAnsi="GHEA Grapalat" w:cs="Sylfaen"/>
        </w:rPr>
        <w:t>ՁԵՌՔԲԵՐՄԱՆ</w:t>
      </w:r>
      <w:r w:rsidRPr="00C8526F">
        <w:rPr>
          <w:rFonts w:ascii="GHEA Grapalat" w:hAnsi="GHEA Grapalat" w:cs="Sylfaen"/>
          <w:lang w:val="af-ZA"/>
        </w:rPr>
        <w:t xml:space="preserve"> </w:t>
      </w:r>
      <w:r w:rsidRPr="005E1F72">
        <w:rPr>
          <w:rFonts w:ascii="GHEA Grapalat" w:hAnsi="GHEA Grapalat" w:cs="Sylfaen"/>
        </w:rPr>
        <w:t>ՆՊԱՏԱԿՈՎ</w:t>
      </w:r>
      <w:r w:rsidRPr="00C8526F">
        <w:rPr>
          <w:rFonts w:ascii="GHEA Grapalat" w:hAnsi="GHEA Grapalat" w:cs="Sylfae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Pr>
          <w:rFonts w:ascii="GHEA Grapalat" w:hAnsi="GHEA Grapalat" w:cs="Sylfaen"/>
        </w:rPr>
        <w:t>ԳՆԱՆՇՄԱՆ</w:t>
      </w:r>
      <w:r w:rsidRPr="00367BEC">
        <w:rPr>
          <w:rFonts w:ascii="GHEA Grapalat" w:hAnsi="GHEA Grapalat" w:cs="Sylfaen"/>
          <w:lang w:val="af-ZA"/>
        </w:rPr>
        <w:t xml:space="preserve"> </w:t>
      </w:r>
      <w:r>
        <w:rPr>
          <w:rFonts w:ascii="GHEA Grapalat" w:hAnsi="GHEA Grapalat" w:cs="Sylfaen"/>
        </w:rPr>
        <w:t>ՀԱՐՑՄԱՆ</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32F3757B" w:rsidR="001A43A4" w:rsidRPr="0093002B" w:rsidRDefault="00096865" w:rsidP="00146D17">
      <w:pPr>
        <w:jc w:val="both"/>
        <w:rPr>
          <w:rFonts w:ascii="GHEA Grapalat" w:hAnsi="GHEA Grapalat" w:cs="Sylfaen"/>
          <w:i/>
          <w:sz w:val="22"/>
          <w:szCs w:val="22"/>
          <w:lang w:val="af-ZA"/>
        </w:rPr>
      </w:pPr>
      <w:proofErr w:type="spellStart"/>
      <w:r w:rsidRPr="0093002B">
        <w:rPr>
          <w:rFonts w:ascii="GHEA Grapalat" w:hAnsi="GHEA Grapalat" w:cs="Sylfaen"/>
          <w:i/>
          <w:sz w:val="22"/>
          <w:szCs w:val="22"/>
        </w:rPr>
        <w:t>Հարգելի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Pr="0093002B">
        <w:rPr>
          <w:rFonts w:ascii="GHEA Grapalat" w:hAnsi="GHEA Grapalat" w:cs="Sylfaen"/>
          <w:i/>
          <w:sz w:val="22"/>
          <w:szCs w:val="22"/>
        </w:rPr>
        <w:t>ախքան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կազմելը</w:t>
      </w:r>
      <w:proofErr w:type="spellEnd"/>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ներկայացնելը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խնդրում</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ենք</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մանրամասնորեն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ուսումնասիրել</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քանի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որ</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հրավերին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չհամապատասխանող</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ենթակա</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631491B6"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023A0D">
        <w:rPr>
          <w:lang w:val="af-ZA"/>
        </w:rPr>
        <w:instrText xml:space="preserve"> HYPERLINK "http://www.armeps.am" </w:instrText>
      </w:r>
      <w:r>
        <w:fldChar w:fldCharType="separate"/>
      </w:r>
      <w:r w:rsidRPr="0093002B">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8"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0"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1"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023A0D">
        <w:rPr>
          <w:lang w:val="af-ZA"/>
        </w:rPr>
        <w:instrText xml:space="preserve"> HYPERLINK "http://gnumner.am/website/images/original/%D5%88%D5%92%D5%82%D4%B5%D5%91%D5%88%D5%92%D5%85%D5%91.docx" </w:instrText>
      </w:r>
      <w:r>
        <w:fldChar w:fldCharType="separate"/>
      </w:r>
      <w:r w:rsidR="00F60C5F" w:rsidRPr="0093002B">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hyperlink r:id="rId12" w:history="1">
        <w:r w:rsidRPr="0093002B">
          <w:rPr>
            <w:rFonts w:ascii="GHEA Grapalat" w:hAnsi="GHEA Grapalat" w:cs="Sylfaen"/>
            <w:i/>
            <w:sz w:val="22"/>
            <w:szCs w:val="22"/>
            <w:lang w:val="af-ZA"/>
          </w:rPr>
          <w:t>http://gnumner.am/hy/page/ughecuycner_dzernarkner/</w:t>
        </w:r>
      </w:hyperlink>
      <w:r w:rsidRPr="0093002B">
        <w:rPr>
          <w:rFonts w:ascii="GHEA Grapalat" w:hAnsi="GHEA Grapalat" w:cs="Sylfaen"/>
          <w:i/>
          <w:sz w:val="22"/>
          <w:szCs w:val="22"/>
          <w:lang w:val="af-ZA"/>
        </w:rPr>
        <w:t>.</w:t>
      </w:r>
    </w:p>
    <w:p w14:paraId="1E82999F" w14:textId="115FFD84"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CA2AEF"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1"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1"/>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53C3EEA2" w14:textId="7937C898" w:rsidR="00D219B3" w:rsidRPr="005404DC" w:rsidRDefault="00D219B3" w:rsidP="00D219B3">
      <w:pPr>
        <w:ind w:firstLine="567"/>
        <w:jc w:val="center"/>
        <w:rPr>
          <w:rFonts w:ascii="GHEA Grapalat" w:hAnsi="GHEA Grapalat"/>
          <w:sz w:val="20"/>
          <w:lang w:val="af-ZA"/>
        </w:rPr>
      </w:pPr>
      <w:r w:rsidRPr="001A1A1A">
        <w:rPr>
          <w:rFonts w:ascii="GHEA Grapalat" w:hAnsi="GHEA Grapalat"/>
          <w:b/>
          <w:sz w:val="20"/>
          <w:szCs w:val="20"/>
          <w:lang w:val="af-ZA"/>
        </w:rPr>
        <w:t xml:space="preserve">ԵՐԵՎԱՆԻ ՔԱՂԱՔԱՊԵՏԱՐԱՆԻ </w:t>
      </w:r>
      <w:r w:rsidRPr="005E1F72">
        <w:rPr>
          <w:rFonts w:ascii="GHEA Grapalat" w:hAnsi="GHEA Grapalat"/>
          <w:b/>
          <w:sz w:val="20"/>
          <w:lang w:val="af-ZA"/>
        </w:rPr>
        <w:t>ԿԱՐԻՔՆԵՐԻ ՀԱՄԱՐ</w:t>
      </w:r>
      <w:r>
        <w:rPr>
          <w:rFonts w:ascii="GHEA Grapalat" w:hAnsi="GHEA Grapalat"/>
          <w:sz w:val="20"/>
          <w:lang w:val="af-ZA"/>
        </w:rPr>
        <w:t xml:space="preserve"> </w:t>
      </w:r>
      <w:r w:rsidR="00023A0D">
        <w:rPr>
          <w:rFonts w:ascii="GHEA Grapalat" w:hAnsi="GHEA Grapalat"/>
          <w:b/>
          <w:sz w:val="20"/>
          <w:szCs w:val="20"/>
          <w:lang w:val="af-ZA"/>
        </w:rPr>
        <w:t>Երևան քաղաքի Նորք-Մարաշ վարչական շրջանի թիվ 26 հիմնական դպրոցի ֆիզդահլիճի վերանորոգման նախագծանախահաշվային փաստաթղթերի կազմման խորհրդատվական</w:t>
      </w:r>
      <w:r>
        <w:rPr>
          <w:rFonts w:ascii="GHEA Grapalat" w:hAnsi="GHEA Grapalat"/>
          <w:b/>
          <w:sz w:val="20"/>
          <w:szCs w:val="20"/>
          <w:lang w:val="af-ZA"/>
        </w:rPr>
        <w:t xml:space="preserve"> ԱՇԽԱՏԱՆՔՆԵՐԻ   </w:t>
      </w:r>
      <w:r w:rsidR="00A21FEB">
        <w:rPr>
          <w:rFonts w:ascii="GHEA Grapalat" w:hAnsi="GHEA Grapalat"/>
          <w:b/>
          <w:sz w:val="20"/>
          <w:szCs w:val="20"/>
          <w:lang w:val="af-ZA"/>
        </w:rPr>
        <w:t xml:space="preserve"> </w:t>
      </w:r>
    </w:p>
    <w:p w14:paraId="1EA68FCD" w14:textId="77777777" w:rsidR="00D219B3" w:rsidRPr="005E1F72" w:rsidRDefault="00D219B3" w:rsidP="00D219B3">
      <w:pPr>
        <w:ind w:firstLine="567"/>
        <w:jc w:val="center"/>
        <w:rPr>
          <w:rFonts w:ascii="GHEA Grapalat" w:hAnsi="GHEA Grapalat"/>
          <w:i/>
          <w:sz w:val="20"/>
          <w:lang w:val="af-ZA"/>
        </w:rPr>
      </w:pP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5E1F72">
        <w:rPr>
          <w:rFonts w:ascii="GHEA Grapalat" w:hAnsi="GHEA Grapalat"/>
          <w:b/>
          <w:sz w:val="20"/>
          <w:lang w:val="af-ZA"/>
        </w:rPr>
        <w:t xml:space="preserve">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27BE274C" w14:textId="3C1B88C8" w:rsidR="00CA2AEF" w:rsidRPr="00CA2AEF" w:rsidRDefault="00096865" w:rsidP="00CA2AEF">
      <w:pPr>
        <w:ind w:firstLine="1134"/>
        <w:jc w:val="both"/>
        <w:rPr>
          <w:rFonts w:ascii="GHEA Grapalat" w:hAnsi="GHEA Grapalat" w:cs="Sylfaen"/>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r w:rsidR="00CA2AEF">
        <w:rPr>
          <w:rFonts w:ascii="GHEA Grapalat" w:hAnsi="GHEA Grapalat" w:cs="Sylfaen"/>
          <w:sz w:val="20"/>
          <w:lang w:val="af-ZA"/>
        </w:rPr>
        <w:t>պահանջները</w:t>
      </w:r>
      <w:r w:rsidR="00CA2AEF" w:rsidRPr="00C82921">
        <w:rPr>
          <w:rFonts w:ascii="GHEA Grapalat" w:hAnsi="GHEA Grapalat" w:cs="Sylfaen"/>
          <w:sz w:val="20"/>
          <w:lang w:val="af-ZA"/>
        </w:rPr>
        <w:t>,</w:t>
      </w:r>
      <w:r w:rsidR="00CA2AEF" w:rsidRPr="00AC61F9">
        <w:rPr>
          <w:lang w:val="af-ZA"/>
        </w:rPr>
        <w:t xml:space="preserve"> </w:t>
      </w:r>
      <w:proofErr w:type="spellStart"/>
      <w:r w:rsidR="00CA2AEF" w:rsidRPr="00C82921">
        <w:rPr>
          <w:rFonts w:ascii="GHEA Grapalat" w:hAnsi="GHEA Grapalat" w:cs="Sylfaen"/>
          <w:sz w:val="20"/>
        </w:rPr>
        <w:t>որակավորման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չափանիշները</w:t>
      </w:r>
      <w:proofErr w:type="spellEnd"/>
      <w:r w:rsidR="00CA2AEF" w:rsidRPr="00C82921">
        <w:rPr>
          <w:rFonts w:ascii="GHEA Grapalat" w:hAnsi="GHEA Grapalat" w:cs="Sylfaen"/>
          <w:sz w:val="20"/>
          <w:lang w:val="af-ZA"/>
        </w:rPr>
        <w:t xml:space="preserve">  </w:t>
      </w:r>
      <w:r w:rsidR="00CA2AEF" w:rsidRPr="00C82921">
        <w:rPr>
          <w:rFonts w:ascii="GHEA Grapalat" w:hAnsi="GHEA Grapalat" w:cs="Sylfaen"/>
          <w:sz w:val="20"/>
        </w:rPr>
        <w:t>և</w:t>
      </w:r>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դրանց</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գնահատման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կարգը</w:t>
      </w:r>
      <w:proofErr w:type="spellEnd"/>
      <w:r w:rsidR="00CA2AEF" w:rsidRPr="00C37777">
        <w:rPr>
          <w:rFonts w:ascii="GHEA Grapalat" w:hAnsi="GHEA Grapalat" w:cs="Sylfae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66FA9408" w:rsidR="00096865" w:rsidRPr="002E0D76" w:rsidRDefault="00087A30" w:rsidP="002E0D76">
      <w:pPr>
        <w:ind w:firstLine="1134"/>
        <w:jc w:val="both"/>
        <w:rPr>
          <w:rFonts w:ascii="GHEA Grapalat" w:hAnsi="GHEA Grapalat" w:cs="Sylfaen"/>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proofErr w:type="spellStart"/>
      <w:r w:rsidR="00CA2AEF">
        <w:rPr>
          <w:rFonts w:ascii="GHEA Grapalat" w:hAnsi="GHEA Grapalat" w:cs="Sylfaen"/>
          <w:sz w:val="20"/>
        </w:rPr>
        <w:t>Պ</w:t>
      </w:r>
      <w:r w:rsidR="00CA2AEF" w:rsidRPr="000423D3">
        <w:rPr>
          <w:rFonts w:ascii="GHEA Grapalat" w:hAnsi="GHEA Grapalat" w:cs="Sylfaen"/>
          <w:sz w:val="20"/>
        </w:rPr>
        <w:t>այմանա</w:t>
      </w:r>
      <w:r w:rsidR="00CA2AEF" w:rsidRPr="000423D3">
        <w:rPr>
          <w:rFonts w:ascii="GHEA Grapalat" w:hAnsi="GHEA Grapalat" w:cs="Times Armenian"/>
          <w:sz w:val="20"/>
        </w:rPr>
        <w:t>գ</w:t>
      </w:r>
      <w:r w:rsidR="00CA2AEF" w:rsidRPr="000423D3">
        <w:rPr>
          <w:rFonts w:ascii="GHEA Grapalat" w:hAnsi="GHEA Grapalat" w:cs="Sylfaen"/>
          <w:sz w:val="20"/>
        </w:rPr>
        <w:t>րի</w:t>
      </w:r>
      <w:proofErr w:type="spellEnd"/>
      <w:r w:rsidR="00CA2AEF" w:rsidRPr="000423D3">
        <w:rPr>
          <w:rFonts w:ascii="GHEA Grapalat" w:hAnsi="GHEA Grapalat" w:cs="Times Armenian"/>
          <w:sz w:val="20"/>
          <w:lang w:val="af-ZA"/>
        </w:rPr>
        <w:t xml:space="preserve"> </w:t>
      </w:r>
      <w:proofErr w:type="spellStart"/>
      <w:r w:rsidR="00CA2AEF" w:rsidRPr="000423D3">
        <w:rPr>
          <w:rFonts w:ascii="GHEA Grapalat" w:hAnsi="GHEA Grapalat" w:cs="Sylfaen"/>
          <w:sz w:val="20"/>
        </w:rPr>
        <w:t>ապահովումը</w:t>
      </w:r>
      <w:proofErr w:type="spellEnd"/>
      <w:r w:rsidR="00096865" w:rsidRPr="0093002B">
        <w:rPr>
          <w:rFonts w:ascii="GHEA Grapalat" w:hAnsi="GHEA Grapalat" w:cs="Times Armenian"/>
          <w:sz w:val="20"/>
          <w:lang w:val="af-ZA"/>
        </w:rPr>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6B8BD7D2"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00172D">
        <w:rPr>
          <w:rFonts w:ascii="GHEA Grapalat" w:hAnsi="GHEA Grapalat" w:cs="Sylfaen"/>
          <w:b/>
          <w:sz w:val="20"/>
        </w:rPr>
        <w:t>ԳՆԱՆՇՄԱՆ</w:t>
      </w:r>
      <w:r w:rsidR="0000172D" w:rsidRPr="00222940">
        <w:rPr>
          <w:rFonts w:ascii="GHEA Grapalat" w:hAnsi="GHEA Grapalat" w:cs="Sylfaen"/>
          <w:b/>
          <w:sz w:val="20"/>
          <w:lang w:val="af-ZA"/>
        </w:rPr>
        <w:t xml:space="preserve"> </w:t>
      </w:r>
      <w:r w:rsidR="0000172D">
        <w:rPr>
          <w:rFonts w:ascii="GHEA Grapalat" w:hAnsi="GHEA Grapalat" w:cs="Sylfaen"/>
          <w:b/>
          <w:sz w:val="20"/>
        </w:rPr>
        <w:t>ՀԱՐՑՄԱՆ</w:t>
      </w:r>
      <w:r w:rsidR="0000172D" w:rsidRPr="00222940">
        <w:rPr>
          <w:rFonts w:ascii="GHEA Grapalat" w:hAnsi="GHEA Grapalat" w:cs="Sylfaen"/>
          <w:b/>
          <w:sz w:val="20"/>
          <w:lang w:val="af-ZA"/>
        </w:rPr>
        <w:t xml:space="preserve"> </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1B6381E8" w14:textId="4DAC396B" w:rsidR="00483202" w:rsidRPr="005E1F72" w:rsidRDefault="00096865" w:rsidP="00483202">
      <w:pPr>
        <w:jc w:val="both"/>
        <w:rPr>
          <w:rFonts w:ascii="GHEA Grapalat" w:hAnsi="GHEA Grapalat"/>
          <w:sz w:val="20"/>
          <w:lang w:val="af-ZA"/>
        </w:rPr>
      </w:pPr>
      <w:r w:rsidRPr="0093002B">
        <w:rPr>
          <w:rFonts w:ascii="GHEA Grapalat" w:hAnsi="GHEA Grapalat"/>
          <w:sz w:val="20"/>
          <w:lang w:val="af-ZA"/>
        </w:rPr>
        <w:t xml:space="preserve">          </w:t>
      </w:r>
      <w:proofErr w:type="spellStart"/>
      <w:r w:rsidR="00483202" w:rsidRPr="005E1F72">
        <w:rPr>
          <w:rFonts w:ascii="GHEA Grapalat" w:hAnsi="GHEA Grapalat" w:cs="Sylfaen"/>
          <w:sz w:val="20"/>
        </w:rPr>
        <w:t>Սույն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հրավերը</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տրամադրվում</w:t>
      </w:r>
      <w:proofErr w:type="spellEnd"/>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է</w:t>
      </w:r>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ի</w:t>
      </w:r>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լրումն</w:t>
      </w:r>
      <w:proofErr w:type="spellEnd"/>
      <w:r w:rsidR="00483202" w:rsidRPr="005E1F72">
        <w:rPr>
          <w:rFonts w:ascii="GHEA Grapalat" w:hAnsi="GHEA Grapalat"/>
          <w:sz w:val="20"/>
          <w:lang w:val="af-ZA"/>
        </w:rPr>
        <w:t xml:space="preserve"> </w:t>
      </w:r>
      <w:r w:rsidR="008705A5">
        <w:rPr>
          <w:rFonts w:ascii="GHEA Grapalat" w:hAnsi="GHEA Grapalat" w:cs="Sylfaen"/>
          <w:b/>
          <w:bCs/>
          <w:sz w:val="20"/>
        </w:rPr>
        <w:t>ԵՔ</w:t>
      </w:r>
      <w:r w:rsidR="008705A5" w:rsidRPr="008705A5">
        <w:rPr>
          <w:rFonts w:ascii="GHEA Grapalat" w:hAnsi="GHEA Grapalat" w:cs="Sylfaen"/>
          <w:b/>
          <w:bCs/>
          <w:sz w:val="20"/>
          <w:lang w:val="af-ZA"/>
        </w:rPr>
        <w:t>-</w:t>
      </w:r>
      <w:r w:rsidR="008705A5">
        <w:rPr>
          <w:rFonts w:ascii="GHEA Grapalat" w:hAnsi="GHEA Grapalat" w:cs="Sylfaen"/>
          <w:b/>
          <w:bCs/>
          <w:sz w:val="20"/>
        </w:rPr>
        <w:t>ԳՀԽԱՇՁԲ</w:t>
      </w:r>
      <w:r w:rsidR="008705A5" w:rsidRPr="008705A5">
        <w:rPr>
          <w:rFonts w:ascii="GHEA Grapalat" w:hAnsi="GHEA Grapalat" w:cs="Sylfaen"/>
          <w:b/>
          <w:bCs/>
          <w:sz w:val="20"/>
          <w:lang w:val="af-ZA"/>
        </w:rPr>
        <w:t>-</w:t>
      </w:r>
      <w:r w:rsidR="00023A0D">
        <w:rPr>
          <w:rFonts w:ascii="GHEA Grapalat" w:hAnsi="GHEA Grapalat" w:cs="Sylfaen"/>
          <w:b/>
          <w:bCs/>
          <w:sz w:val="20"/>
          <w:lang w:val="af-ZA"/>
        </w:rPr>
        <w:t>26/15</w:t>
      </w:r>
      <w:r w:rsidR="00483202">
        <w:rPr>
          <w:rFonts w:ascii="GHEA Grapalat" w:hAnsi="GHEA Grapalat" w:cs="Sylfaen"/>
          <w:sz w:val="20"/>
          <w:lang w:val="af-ZA"/>
        </w:rPr>
        <w:t xml:space="preserve"> </w:t>
      </w:r>
      <w:proofErr w:type="spellStart"/>
      <w:r w:rsidR="00483202" w:rsidRPr="005E1F72">
        <w:rPr>
          <w:rFonts w:ascii="GHEA Grapalat" w:hAnsi="GHEA Grapalat" w:cs="Sylfaen"/>
          <w:sz w:val="20"/>
        </w:rPr>
        <w:t>ծածկա</w:t>
      </w:r>
      <w:r w:rsidR="00483202" w:rsidRPr="005E1F72">
        <w:rPr>
          <w:rFonts w:ascii="GHEA Grapalat" w:hAnsi="GHEA Grapalat" w:cs="Times Armenian"/>
          <w:sz w:val="20"/>
        </w:rPr>
        <w:t>գ</w:t>
      </w:r>
      <w:r w:rsidR="00483202" w:rsidRPr="005E1F72">
        <w:rPr>
          <w:rFonts w:ascii="GHEA Grapalat" w:hAnsi="GHEA Grapalat" w:cs="Sylfaen"/>
          <w:sz w:val="20"/>
        </w:rPr>
        <w:t>րով</w:t>
      </w:r>
      <w:proofErr w:type="spellEnd"/>
      <w:r w:rsidR="00483202" w:rsidRPr="005E1F72">
        <w:rPr>
          <w:rFonts w:ascii="GHEA Grapalat" w:hAnsi="GHEA Grapalat"/>
          <w:sz w:val="20"/>
          <w:lang w:val="af-ZA"/>
        </w:rPr>
        <w:t xml:space="preserve"> </w:t>
      </w:r>
      <w:proofErr w:type="spellStart"/>
      <w:r w:rsidR="00483202" w:rsidRPr="005E1F72">
        <w:rPr>
          <w:rFonts w:ascii="GHEA Grapalat" w:hAnsi="GHEA Grapalat" w:cs="Sylfaen"/>
          <w:sz w:val="20"/>
        </w:rPr>
        <w:t>անցկացվող</w:t>
      </w:r>
      <w:proofErr w:type="spellEnd"/>
      <w:r w:rsidR="00483202" w:rsidRPr="005E1F72">
        <w:rPr>
          <w:rFonts w:ascii="GHEA Grapalat" w:hAnsi="GHEA Grapalat" w:cs="Times Armenian"/>
          <w:sz w:val="20"/>
          <w:lang w:val="af-ZA"/>
        </w:rPr>
        <w:t xml:space="preserve"> </w:t>
      </w:r>
      <w:proofErr w:type="spellStart"/>
      <w:r w:rsidR="00483202">
        <w:rPr>
          <w:rFonts w:ascii="GHEA Grapalat" w:hAnsi="GHEA Grapalat" w:cs="Sylfaen"/>
          <w:sz w:val="20"/>
        </w:rPr>
        <w:t>գնանշման</w:t>
      </w:r>
      <w:proofErr w:type="spellEnd"/>
      <w:r w:rsidR="00483202" w:rsidRPr="00367BEC">
        <w:rPr>
          <w:rFonts w:ascii="GHEA Grapalat" w:hAnsi="GHEA Grapalat" w:cs="Sylfaen"/>
          <w:sz w:val="20"/>
          <w:lang w:val="af-ZA"/>
        </w:rPr>
        <w:t xml:space="preserve"> </w:t>
      </w:r>
      <w:proofErr w:type="spellStart"/>
      <w:r w:rsidR="00483202">
        <w:rPr>
          <w:rFonts w:ascii="GHEA Grapalat" w:hAnsi="GHEA Grapalat" w:cs="Sylfaen"/>
          <w:sz w:val="20"/>
        </w:rPr>
        <w:t>հարցման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այսուհետև</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ընթացակար</w:t>
      </w:r>
      <w:r w:rsidR="00483202" w:rsidRPr="005E1F72">
        <w:rPr>
          <w:rFonts w:ascii="GHEA Grapalat" w:hAnsi="GHEA Grapalat" w:cs="Times Armenian"/>
          <w:sz w:val="20"/>
        </w:rPr>
        <w:t>գ</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հայտարարության</w:t>
      </w:r>
      <w:proofErr w:type="spellEnd"/>
      <w:r w:rsidR="00483202" w:rsidRPr="005E1F72">
        <w:rPr>
          <w:rFonts w:ascii="GHEA Grapalat" w:hAnsi="GHEA Grapalat" w:cs="Times Armenian"/>
          <w:sz w:val="20"/>
          <w:lang w:val="af-ZA"/>
        </w:rPr>
        <w:t>։</w:t>
      </w:r>
    </w:p>
    <w:p w14:paraId="537B5129"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xml:space="preserve">. </w:t>
      </w:r>
      <w:r>
        <w:rPr>
          <w:rFonts w:ascii="GHEA Grapalat" w:hAnsi="GHEA Grapalat" w:cs="Times Armenian"/>
          <w:sz w:val="20"/>
          <w:lang w:val="af-ZA"/>
        </w:rPr>
        <w:t>մայիսի 4</w:t>
      </w:r>
      <w:r w:rsidRPr="005E1F72">
        <w:rPr>
          <w:rFonts w:ascii="GHEA Grapalat" w:hAnsi="GHEA Grapalat" w:cs="Times Armenian"/>
          <w:sz w:val="20"/>
          <w:lang w:val="af-ZA"/>
        </w:rPr>
        <w:t>-ի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Pr="005E1F72">
        <w:rPr>
          <w:rFonts w:ascii="GHEA Grapalat" w:hAnsi="GHEA Grapalat"/>
          <w:sz w:val="20"/>
          <w:lang w:val="af-ZA"/>
        </w:rPr>
        <w:t>«</w:t>
      </w:r>
      <w:r w:rsidRPr="00B8411D">
        <w:rPr>
          <w:rFonts w:ascii="GHEA Grapalat" w:hAnsi="GHEA Grapalat"/>
          <w:b/>
          <w:sz w:val="20"/>
          <w:lang w:val="hy-AM"/>
        </w:rPr>
        <w:t>Երևանի քաղաքապետարանի</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3CE56E5B"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48C77871" w14:textId="77777777" w:rsidR="00483202" w:rsidRPr="005E1F72" w:rsidRDefault="00483202" w:rsidP="0048320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76469A9" w14:textId="77777777" w:rsidR="00483202" w:rsidRPr="005E1F72" w:rsidRDefault="00483202" w:rsidP="0048320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52362D5E" w14:textId="5AB0C3E6" w:rsidR="00483202" w:rsidRPr="005E1F72" w:rsidRDefault="00483202" w:rsidP="0048320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Pr="005E1F72">
        <w:rPr>
          <w:rFonts w:ascii="GHEA Grapalat" w:hAnsi="GHEA Grapalat"/>
          <w:vertAlign w:val="subscript"/>
        </w:rPr>
        <w:t xml:space="preserve"> </w:t>
      </w:r>
      <w:r w:rsidR="002F6638">
        <w:rPr>
          <w:rFonts w:ascii="GHEA Grapalat" w:hAnsi="GHEA Grapalat" w:cs="Sylfaen"/>
          <w:b/>
        </w:rPr>
        <w:t>vachagan.mejunc</w:t>
      </w:r>
      <w:r>
        <w:rPr>
          <w:rFonts w:ascii="GHEA Grapalat" w:hAnsi="GHEA Grapalat" w:cs="Sylfaen"/>
          <w:b/>
        </w:rPr>
        <w:t>@yerevan.am</w:t>
      </w:r>
      <w:r w:rsidRPr="005E1F72">
        <w:rPr>
          <w:rFonts w:ascii="GHEA Grapalat" w:hAnsi="GHEA Grapalat"/>
          <w:sz w:val="24"/>
          <w:szCs w:val="24"/>
        </w:rPr>
        <w:t xml:space="preserve"> </w:t>
      </w:r>
    </w:p>
    <w:p w14:paraId="57840D8B" w14:textId="0377591A" w:rsidR="00096865" w:rsidRPr="0093002B" w:rsidRDefault="00F5653D" w:rsidP="0048320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2E58B985" w:rsidR="00096865" w:rsidRPr="0093002B" w:rsidRDefault="002B32D6" w:rsidP="00222940">
      <w:pPr>
        <w:numPr>
          <w:ilvl w:val="0"/>
          <w:numId w:val="1"/>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2C596C71" w:rsidR="00096865" w:rsidRPr="004A7484" w:rsidRDefault="00845AA5" w:rsidP="004A7484">
      <w:pPr>
        <w:pStyle w:val="BodyTextIndent2"/>
        <w:spacing w:line="240" w:lineRule="auto"/>
        <w:ind w:firstLine="567"/>
        <w:rPr>
          <w:rFonts w:ascii="GHEA Grapalat" w:hAnsi="GHEA Grapalat"/>
        </w:rPr>
      </w:pPr>
      <w:r w:rsidRPr="004A7484">
        <w:rPr>
          <w:rFonts w:ascii="GHEA Grapalat" w:hAnsi="GHEA Grapalat"/>
        </w:rPr>
        <w:t xml:space="preserve">1.1 </w:t>
      </w:r>
      <w:r w:rsidR="00096865" w:rsidRPr="004A7484">
        <w:rPr>
          <w:rFonts w:ascii="GHEA Grapalat" w:hAnsi="GHEA Grapalat"/>
        </w:rPr>
        <w:t xml:space="preserve">Գնման առարկա է հանդիսանում </w:t>
      </w:r>
      <w:r w:rsidR="00A76C15" w:rsidRPr="004A7484">
        <w:rPr>
          <w:rFonts w:ascii="GHEA Grapalat" w:hAnsi="GHEA Grapalat"/>
        </w:rPr>
        <w:t>«</w:t>
      </w:r>
      <w:r w:rsidR="00483202" w:rsidRPr="00FB732B">
        <w:rPr>
          <w:rFonts w:ascii="GHEA Grapalat" w:hAnsi="GHEA Grapalat"/>
        </w:rPr>
        <w:t>Երևանի քաղաքապետարանի</w:t>
      </w:r>
      <w:r w:rsidR="00A76C15" w:rsidRPr="0093002B">
        <w:rPr>
          <w:rFonts w:ascii="GHEA Grapalat" w:hAnsi="GHEA Grapalat"/>
        </w:rPr>
        <w:t>»</w:t>
      </w:r>
      <w:r w:rsidR="00096865" w:rsidRPr="0093002B">
        <w:rPr>
          <w:rFonts w:ascii="GHEA Grapalat" w:hAnsi="GHEA Grapalat"/>
        </w:rPr>
        <w:t xml:space="preserve"> </w:t>
      </w:r>
      <w:r w:rsidR="00096865" w:rsidRPr="004A7484">
        <w:rPr>
          <w:rFonts w:ascii="GHEA Grapalat" w:hAnsi="GHEA Grapalat"/>
        </w:rPr>
        <w:t xml:space="preserve">կարիքների համար` </w:t>
      </w:r>
      <w:r w:rsidR="00A76C15" w:rsidRPr="0093002B">
        <w:rPr>
          <w:rFonts w:ascii="GHEA Grapalat" w:hAnsi="GHEA Grapalat"/>
        </w:rPr>
        <w:t>«</w:t>
      </w:r>
      <w:r w:rsidR="00023A0D">
        <w:rPr>
          <w:rFonts w:ascii="GHEA Grapalat" w:hAnsi="GHEA Grapalat"/>
          <w:b/>
          <w:bCs/>
        </w:rPr>
        <w:t>Երևան քաղաքի Նորք-Մարաշ վարչական շրջանի թիվ 26 հիմնական դպրոցի ֆիզդահլիճի վերանորոգման նախագծանախահաշվային փաստաթղթերի կազմման խորհրդատվական</w:t>
      </w:r>
      <w:r w:rsidR="00483202" w:rsidRPr="004A7484">
        <w:rPr>
          <w:rFonts w:ascii="GHEA Grapalat" w:hAnsi="GHEA Grapalat"/>
          <w:b/>
          <w:bCs/>
        </w:rPr>
        <w:t xml:space="preserve"> աշխատանքների</w:t>
      </w:r>
      <w:r w:rsidR="00A76C15" w:rsidRPr="0093002B">
        <w:rPr>
          <w:rFonts w:ascii="GHEA Grapalat" w:hAnsi="GHEA Grapalat"/>
        </w:rPr>
        <w:t>»</w:t>
      </w:r>
      <w:r w:rsidR="00096865" w:rsidRPr="0093002B">
        <w:rPr>
          <w:rFonts w:ascii="GHEA Grapalat" w:hAnsi="GHEA Grapalat"/>
        </w:rPr>
        <w:t xml:space="preserve"> ձեռքբերումը</w:t>
      </w:r>
      <w:r w:rsidR="0098141B">
        <w:rPr>
          <w:rFonts w:ascii="GHEA Grapalat" w:hAnsi="GHEA Grapalat"/>
        </w:rPr>
        <w:t xml:space="preserve"> </w:t>
      </w:r>
      <w:r w:rsidR="00816505" w:rsidRPr="0093002B">
        <w:rPr>
          <w:rFonts w:ascii="GHEA Grapalat" w:hAnsi="GHEA Grapalat"/>
        </w:rPr>
        <w:t>(այսուհետ` նաև ա</w:t>
      </w:r>
      <w:r w:rsidR="003812AE" w:rsidRPr="0093002B">
        <w:rPr>
          <w:rFonts w:ascii="GHEA Grapalat" w:hAnsi="GHEA Grapalat"/>
        </w:rPr>
        <w:t>շխատանք</w:t>
      </w:r>
      <w:r w:rsidR="00816505" w:rsidRPr="0093002B">
        <w:rPr>
          <w:rFonts w:ascii="GHEA Grapalat" w:hAnsi="GHEA Grapalat"/>
        </w:rPr>
        <w:t>)</w:t>
      </w:r>
      <w:r w:rsidR="00C43524" w:rsidRPr="0093002B">
        <w:rPr>
          <w:rFonts w:ascii="GHEA Grapalat" w:hAnsi="GHEA Grapalat"/>
        </w:rPr>
        <w:t>,</w:t>
      </w:r>
      <w:r w:rsidR="00096865" w:rsidRPr="0093002B">
        <w:rPr>
          <w:rFonts w:ascii="GHEA Grapalat" w:hAnsi="GHEA Grapalat"/>
        </w:rPr>
        <w:t xml:space="preserve"> որ</w:t>
      </w:r>
      <w:r w:rsidR="00C14634">
        <w:rPr>
          <w:rFonts w:ascii="GHEA Grapalat" w:hAnsi="GHEA Grapalat"/>
          <w:lang w:val="hy-AM"/>
        </w:rPr>
        <w:t>ը</w:t>
      </w:r>
      <w:r w:rsidR="00096865" w:rsidRPr="0093002B">
        <w:rPr>
          <w:rFonts w:ascii="GHEA Grapalat" w:hAnsi="GHEA Grapalat"/>
        </w:rPr>
        <w:t xml:space="preserve"> խմբավորված </w:t>
      </w:r>
      <w:r w:rsidR="00C14634">
        <w:rPr>
          <w:rFonts w:ascii="GHEA Grapalat" w:hAnsi="GHEA Grapalat"/>
          <w:lang w:val="hy-AM"/>
        </w:rPr>
        <w:t>է</w:t>
      </w:r>
      <w:r w:rsidR="00096865" w:rsidRPr="0093002B">
        <w:rPr>
          <w:rFonts w:ascii="GHEA Grapalat" w:hAnsi="GHEA Grapalat"/>
        </w:rPr>
        <w:t xml:space="preserve"> </w:t>
      </w:r>
      <w:r w:rsidR="00A76C15" w:rsidRPr="0093002B">
        <w:rPr>
          <w:rFonts w:ascii="GHEA Grapalat" w:hAnsi="GHEA Grapalat"/>
        </w:rPr>
        <w:t>«</w:t>
      </w:r>
      <w:r w:rsidR="009458DA">
        <w:rPr>
          <w:rFonts w:ascii="GHEA Grapalat" w:hAnsi="GHEA Grapalat"/>
        </w:rPr>
        <w:t>1</w:t>
      </w:r>
      <w:r w:rsidR="00A76C15" w:rsidRPr="0093002B">
        <w:rPr>
          <w:rFonts w:ascii="GHEA Grapalat" w:hAnsi="GHEA Grapalat"/>
        </w:rPr>
        <w:t>»</w:t>
      </w:r>
      <w:r w:rsidR="00096865" w:rsidRPr="0093002B">
        <w:rPr>
          <w:rFonts w:ascii="GHEA Grapalat" w:hAnsi="GHEA Grapalat"/>
        </w:rPr>
        <w:t xml:space="preserve"> </w:t>
      </w:r>
      <w:r w:rsidR="007E4007">
        <w:rPr>
          <w:rFonts w:ascii="GHEA Grapalat" w:hAnsi="GHEA Grapalat"/>
        </w:rPr>
        <w:t>չափաբաժ</w:t>
      </w:r>
      <w:r w:rsidR="00096865" w:rsidRPr="004A7484">
        <w:rPr>
          <w:rFonts w:ascii="GHEA Grapalat" w:hAnsi="GHEA Grapalat"/>
        </w:rPr>
        <w:t>ն</w:t>
      </w:r>
      <w:r w:rsidR="00753E6E" w:rsidRPr="004A7484">
        <w:rPr>
          <w:rFonts w:ascii="GHEA Grapalat" w:hAnsi="GHEA Grapalat"/>
        </w:rPr>
        <w:t>ում</w:t>
      </w:r>
      <w:r w:rsidR="00096865" w:rsidRPr="004A7484">
        <w:rPr>
          <w:rFonts w:ascii="GHEA Grapalat" w:hAnsi="GHEA Grapalat"/>
        </w:rPr>
        <w:t>`</w:t>
      </w:r>
      <w:r w:rsidR="00483202" w:rsidRPr="004A7484">
        <w:rPr>
          <w:rFonts w:ascii="GHEA Grapalat" w:hAnsi="GHEA Grapalat"/>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BodyTextIndent2"/>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483202">
            <w:pPr>
              <w:pStyle w:val="BodyTextIndent2"/>
              <w:spacing w:line="240" w:lineRule="auto"/>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3DBF7D10" w:rsidR="000812F9" w:rsidRPr="0093002B" w:rsidRDefault="00273411" w:rsidP="00483202">
            <w:pPr>
              <w:pStyle w:val="BodyTextIndent2"/>
              <w:spacing w:line="240" w:lineRule="auto"/>
              <w:ind w:firstLine="245"/>
              <w:rPr>
                <w:rFonts w:ascii="GHEA Grapalat" w:hAnsi="GHEA Grapalat"/>
                <w:b/>
                <w:bCs/>
                <w:i/>
                <w:iCs/>
                <w:sz w:val="14"/>
                <w:szCs w:val="14"/>
              </w:rPr>
            </w:pPr>
            <w:r w:rsidRPr="0093002B">
              <w:rPr>
                <w:rFonts w:ascii="GHEA Grapalat" w:hAnsi="GHEA Grapalat"/>
                <w:b/>
                <w:bCs/>
                <w:i/>
                <w:iCs/>
                <w:sz w:val="14"/>
                <w:szCs w:val="14"/>
                <w:lang w:val="hy-AM"/>
              </w:rPr>
              <w:t>գնման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8D64AF" w:rsidRPr="00AE045D" w14:paraId="44CE3AC3" w14:textId="77777777" w:rsidTr="008F41DB">
        <w:tc>
          <w:tcPr>
            <w:tcW w:w="1701" w:type="dxa"/>
            <w:vAlign w:val="center"/>
          </w:tcPr>
          <w:p w14:paraId="57173727" w14:textId="77777777" w:rsidR="008D64AF" w:rsidRPr="002C4F8D" w:rsidRDefault="008D64AF" w:rsidP="008D64AF">
            <w:pPr>
              <w:pStyle w:val="BodyTextIndent2"/>
              <w:spacing w:line="240" w:lineRule="auto"/>
              <w:ind w:firstLine="0"/>
              <w:jc w:val="center"/>
              <w:rPr>
                <w:rFonts w:ascii="GHEA Grapalat" w:hAnsi="GHEA Grapalat"/>
                <w:sz w:val="18"/>
                <w:szCs w:val="22"/>
              </w:rPr>
            </w:pPr>
            <w:r w:rsidRPr="002C4F8D">
              <w:rPr>
                <w:rFonts w:ascii="GHEA Grapalat" w:hAnsi="GHEA Grapalat"/>
                <w:sz w:val="18"/>
                <w:szCs w:val="22"/>
              </w:rPr>
              <w:t>1</w:t>
            </w:r>
          </w:p>
        </w:tc>
        <w:tc>
          <w:tcPr>
            <w:tcW w:w="1701" w:type="dxa"/>
            <w:vAlign w:val="center"/>
          </w:tcPr>
          <w:p w14:paraId="1D48A52A" w14:textId="3F5958FF" w:rsidR="008D64AF" w:rsidRPr="008D64AF" w:rsidRDefault="0010561F" w:rsidP="008D64AF">
            <w:pPr>
              <w:pStyle w:val="BodyTextIndent2"/>
              <w:spacing w:line="240" w:lineRule="auto"/>
              <w:ind w:firstLine="0"/>
              <w:jc w:val="center"/>
              <w:rPr>
                <w:rFonts w:ascii="GHEA Grapalat" w:hAnsi="GHEA Grapalat"/>
              </w:rPr>
            </w:pPr>
            <w:r w:rsidRPr="0010561F">
              <w:rPr>
                <w:rFonts w:ascii="GHEA Grapalat" w:hAnsi="GHEA Grapalat" w:cs="Calibri"/>
                <w:b/>
                <w:bCs/>
              </w:rPr>
              <w:t>1 200 000</w:t>
            </w:r>
          </w:p>
        </w:tc>
        <w:tc>
          <w:tcPr>
            <w:tcW w:w="6948" w:type="dxa"/>
            <w:vAlign w:val="bottom"/>
          </w:tcPr>
          <w:p w14:paraId="30ABAB0F" w14:textId="3B0EF546" w:rsidR="008D64AF" w:rsidRPr="008D64AF" w:rsidRDefault="00023A0D" w:rsidP="008D64AF">
            <w:pPr>
              <w:pStyle w:val="BodyTextIndent2"/>
              <w:spacing w:line="240" w:lineRule="auto"/>
              <w:ind w:firstLine="0"/>
              <w:jc w:val="left"/>
              <w:rPr>
                <w:rFonts w:ascii="GHEA Grapalat" w:hAnsi="GHEA Grapalat"/>
                <w:sz w:val="18"/>
                <w:szCs w:val="18"/>
                <w:u w:val="single"/>
                <w:vertAlign w:val="subscript"/>
              </w:rPr>
            </w:pPr>
            <w:r>
              <w:rPr>
                <w:rFonts w:ascii="GHEA Grapalat" w:hAnsi="GHEA Grapalat" w:cs="Calibri"/>
                <w:color w:val="000000"/>
                <w:sz w:val="18"/>
                <w:szCs w:val="18"/>
              </w:rPr>
              <w:t>Երևան քաղաքի Նորք-Մարաշ վարչական շրջանի թիվ 26 հիմնական դպրոցի ֆիզդահլիճի վերանորոգման նախագծանախահաշվային փաստաթղթերի կազմման խորհրդատվական</w:t>
            </w:r>
            <w:r w:rsidR="009458DA" w:rsidRPr="009458DA">
              <w:rPr>
                <w:rFonts w:ascii="GHEA Grapalat" w:hAnsi="GHEA Grapalat" w:cs="Calibri"/>
                <w:color w:val="000000"/>
                <w:sz w:val="18"/>
                <w:szCs w:val="18"/>
              </w:rPr>
              <w:t xml:space="preserve"> աշխատանքներ</w:t>
            </w:r>
            <w:r w:rsidR="009458DA">
              <w:rPr>
                <w:rFonts w:ascii="GHEA Grapalat" w:hAnsi="GHEA Grapalat" w:cs="Calibri"/>
                <w:color w:val="000000"/>
                <w:sz w:val="18"/>
                <w:szCs w:val="18"/>
              </w:rPr>
              <w:t xml:space="preserve"> </w:t>
            </w:r>
          </w:p>
        </w:tc>
      </w:tr>
    </w:tbl>
    <w:p w14:paraId="4E3EEBF0" w14:textId="77777777" w:rsidR="00B051BE" w:rsidRPr="0093002B" w:rsidRDefault="00B051BE" w:rsidP="00EF3662">
      <w:pPr>
        <w:pStyle w:val="BodyTextIndent2"/>
        <w:spacing w:line="240" w:lineRule="auto"/>
        <w:ind w:firstLine="567"/>
        <w:rPr>
          <w:rFonts w:ascii="GHEA Grapalat" w:hAnsi="GHEA Grapalat"/>
        </w:rPr>
      </w:pPr>
    </w:p>
    <w:p w14:paraId="5EEE3A4A" w14:textId="77777777"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53BF8FB0" w14:textId="77777777" w:rsidR="00096865" w:rsidRPr="0093002B" w:rsidRDefault="00096865" w:rsidP="00EF3662">
      <w:pPr>
        <w:ind w:firstLine="567"/>
        <w:rPr>
          <w:rFonts w:ascii="GHEA Grapalat" w:hAnsi="GHEA Grapalat" w:cs="Sylfaen"/>
          <w:i/>
          <w:sz w:val="20"/>
          <w:lang w:val="es-ES"/>
        </w:rPr>
      </w:pP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239FFFAD" w14:textId="23009639" w:rsidR="00411328" w:rsidRPr="00411328" w:rsidRDefault="00411328" w:rsidP="00EF3662">
      <w:pPr>
        <w:ind w:firstLine="567"/>
        <w:jc w:val="both"/>
        <w:rPr>
          <w:rFonts w:ascii="GHEA Grapalat" w:hAnsi="GHEA Grapalat"/>
          <w:sz w:val="20"/>
          <w:szCs w:val="20"/>
          <w:lang w:val="hy-AM"/>
        </w:rPr>
      </w:pPr>
      <w:r>
        <w:rPr>
          <w:rFonts w:ascii="GHEA Grapalat" w:hAnsi="GHEA Grapalat"/>
          <w:sz w:val="20"/>
          <w:szCs w:val="20"/>
          <w:lang w:val="hy-AM"/>
        </w:rPr>
        <w:t xml:space="preserve">   </w:t>
      </w:r>
      <w:r w:rsidRPr="00411328">
        <w:rPr>
          <w:rFonts w:ascii="GHEA Grapalat" w:hAnsi="GHEA Grapalat"/>
          <w:sz w:val="20"/>
          <w:szCs w:val="20"/>
          <w:lang w:val="hy-AM"/>
        </w:rPr>
        <w:t>7) որոնք ՀՀ կառավարության 20.06.</w:t>
      </w:r>
      <w:r w:rsidR="008705A5">
        <w:rPr>
          <w:rFonts w:ascii="GHEA Grapalat" w:hAnsi="GHEA Grapalat"/>
          <w:sz w:val="20"/>
          <w:szCs w:val="20"/>
          <w:lang w:val="hy-AM"/>
        </w:rPr>
        <w:t>2026</w:t>
      </w:r>
      <w:r w:rsidRPr="00411328">
        <w:rPr>
          <w:rFonts w:ascii="GHEA Grapalat" w:hAnsi="GHEA Grapalat"/>
          <w:sz w:val="20"/>
          <w:szCs w:val="20"/>
          <w:lang w:val="hy-AM"/>
        </w:rPr>
        <w:t>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33E6435C" w:rsidR="002A0AD3" w:rsidRPr="0093002B" w:rsidRDefault="002A0AD3" w:rsidP="00222940">
      <w:pPr>
        <w:pStyle w:val="ListParagraph"/>
        <w:numPr>
          <w:ilvl w:val="0"/>
          <w:numId w:val="5"/>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004B2ED4">
        <w:rPr>
          <w:rFonts w:ascii="GHEA Grapalat" w:hAnsi="GHEA Grapalat" w:cs="Arial"/>
          <w:sz w:val="20"/>
          <w:lang w:val="es-ES" w:eastAsia="en-US"/>
        </w:rPr>
        <w:t xml:space="preserve"> </w:t>
      </w:r>
      <w:proofErr w:type="spellStart"/>
      <w:r w:rsidR="004B2ED4">
        <w:rPr>
          <w:rFonts w:ascii="GHEA Grapalat" w:hAnsi="GHEA Grapalat" w:cs="Arial"/>
          <w:sz w:val="20"/>
          <w:lang w:val="es-ES" w:eastAsia="en-US"/>
        </w:rPr>
        <w:t>կամ</w:t>
      </w:r>
      <w:proofErr w:type="spellEnd"/>
      <w:r w:rsidR="004B2ED4">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22940">
      <w:pPr>
        <w:pStyle w:val="ListParagraph"/>
        <w:numPr>
          <w:ilvl w:val="0"/>
          <w:numId w:val="5"/>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lastRenderedPageBreak/>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3E03F237" w14:textId="6D92047A" w:rsidR="00E93C59" w:rsidRPr="00411328" w:rsidRDefault="00411328" w:rsidP="00411328">
      <w:pPr>
        <w:ind w:firstLine="567"/>
        <w:jc w:val="both"/>
        <w:rPr>
          <w:rFonts w:ascii="GHEA Grapalat" w:hAnsi="GHEA Grapalat"/>
          <w:lang w:val="es-ES"/>
        </w:rPr>
      </w:pPr>
      <w:r w:rsidRPr="00411328">
        <w:rPr>
          <w:rFonts w:ascii="GHEA Grapalat" w:hAnsi="GHEA Grapalat" w:cs="Sylfaen"/>
          <w:sz w:val="20"/>
          <w:szCs w:val="20"/>
          <w:lang w:val="es-ES"/>
        </w:rPr>
        <w:t xml:space="preserve">2.3 </w:t>
      </w:r>
      <w:proofErr w:type="spellStart"/>
      <w:r w:rsidRPr="00411328">
        <w:rPr>
          <w:rFonts w:ascii="GHEA Grapalat" w:hAnsi="GHEA Grapalat" w:cs="Sylfaen"/>
          <w:sz w:val="20"/>
          <w:szCs w:val="20"/>
        </w:rPr>
        <w:t>Մասնակիցի</w:t>
      </w:r>
      <w:proofErr w:type="spellEnd"/>
      <w:r w:rsidRPr="00411328">
        <w:rPr>
          <w:rFonts w:ascii="GHEA Grapalat" w:hAnsi="GHEA Grapalat" w:cs="Sylfaen"/>
          <w:sz w:val="20"/>
          <w:szCs w:val="20"/>
        </w:rPr>
        <w:t>՝</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Օրենքի</w:t>
      </w:r>
      <w:proofErr w:type="spellEnd"/>
      <w:r w:rsidRPr="00411328">
        <w:rPr>
          <w:rFonts w:ascii="GHEA Grapalat" w:hAnsi="GHEA Grapalat" w:cs="Sylfaen"/>
          <w:sz w:val="20"/>
          <w:szCs w:val="20"/>
          <w:lang w:val="es-ES"/>
        </w:rPr>
        <w:t xml:space="preserve"> 6-</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հոդվածի</w:t>
      </w:r>
      <w:proofErr w:type="spellEnd"/>
      <w:r w:rsidRPr="00411328">
        <w:rPr>
          <w:rFonts w:ascii="GHEA Grapalat" w:hAnsi="GHEA Grapalat" w:cs="Sylfaen"/>
          <w:sz w:val="20"/>
          <w:szCs w:val="20"/>
          <w:lang w:val="es-ES"/>
        </w:rPr>
        <w:t xml:space="preserve"> 1-</w:t>
      </w:r>
      <w:proofErr w:type="spellStart"/>
      <w:r w:rsidRPr="00411328">
        <w:rPr>
          <w:rFonts w:ascii="GHEA Grapalat" w:hAnsi="GHEA Grapalat" w:cs="Sylfaen"/>
          <w:sz w:val="20"/>
          <w:szCs w:val="20"/>
        </w:rPr>
        <w:t>ին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մասի</w:t>
      </w:r>
      <w:proofErr w:type="spellEnd"/>
      <w:r w:rsidRPr="00411328">
        <w:rPr>
          <w:rFonts w:ascii="GHEA Grapalat" w:hAnsi="GHEA Grapalat" w:cs="Sylfaen"/>
          <w:sz w:val="20"/>
          <w:szCs w:val="20"/>
          <w:lang w:val="es-ES"/>
        </w:rPr>
        <w:t xml:space="preserve"> 6-</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կետով</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ինչպես</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նաև</w:t>
      </w:r>
      <w:proofErr w:type="spellEnd"/>
      <w:r w:rsidRPr="00411328">
        <w:rPr>
          <w:rFonts w:ascii="GHEA Grapalat" w:hAnsi="GHEA Grapalat" w:cs="Sylfaen"/>
          <w:sz w:val="20"/>
          <w:szCs w:val="20"/>
          <w:lang w:val="es-ES"/>
        </w:rPr>
        <w:t xml:space="preserve"> </w:t>
      </w:r>
      <w:r w:rsidRPr="00411328">
        <w:rPr>
          <w:rFonts w:ascii="GHEA Grapalat" w:hAnsi="GHEA Grapalat" w:cs="Sylfaen"/>
          <w:sz w:val="20"/>
          <w:szCs w:val="20"/>
        </w:rPr>
        <w:t>ՀՀ</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կառավարության</w:t>
      </w:r>
      <w:proofErr w:type="spellEnd"/>
      <w:r w:rsidRPr="00411328">
        <w:rPr>
          <w:rFonts w:ascii="GHEA Grapalat" w:hAnsi="GHEA Grapalat" w:cs="Sylfaen"/>
          <w:sz w:val="20"/>
          <w:szCs w:val="20"/>
          <w:lang w:val="es-ES"/>
        </w:rPr>
        <w:t xml:space="preserve"> 20.06.</w:t>
      </w:r>
      <w:r w:rsidR="008705A5">
        <w:rPr>
          <w:rFonts w:ascii="GHEA Grapalat" w:hAnsi="GHEA Grapalat" w:cs="Sylfaen"/>
          <w:sz w:val="20"/>
          <w:szCs w:val="20"/>
          <w:lang w:val="es-ES"/>
        </w:rPr>
        <w:t>2026</w:t>
      </w:r>
      <w:r w:rsidRPr="00411328">
        <w:rPr>
          <w:rFonts w:ascii="GHEA Grapalat" w:hAnsi="GHEA Grapalat" w:cs="Sylfaen"/>
          <w:sz w:val="20"/>
          <w:szCs w:val="20"/>
        </w:rPr>
        <w:t>թ</w:t>
      </w:r>
      <w:r w:rsidRPr="00411328">
        <w:rPr>
          <w:rFonts w:ascii="GHEA Grapalat" w:hAnsi="GHEA Grapalat" w:cs="Sylfaen"/>
          <w:sz w:val="20"/>
          <w:szCs w:val="20"/>
          <w:lang w:val="es-ES"/>
        </w:rPr>
        <w:t>. N 817-</w:t>
      </w:r>
      <w:r w:rsidRPr="00411328">
        <w:rPr>
          <w:rFonts w:ascii="GHEA Grapalat" w:hAnsi="GHEA Grapalat" w:cs="Sylfaen"/>
          <w:sz w:val="20"/>
          <w:szCs w:val="20"/>
        </w:rPr>
        <w:t>Ա</w:t>
      </w:r>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որոշման</w:t>
      </w:r>
      <w:proofErr w:type="spellEnd"/>
      <w:r w:rsidRPr="00411328">
        <w:rPr>
          <w:rFonts w:ascii="GHEA Grapalat" w:hAnsi="GHEA Grapalat" w:cs="Sylfaen"/>
          <w:sz w:val="20"/>
          <w:szCs w:val="20"/>
          <w:lang w:val="es-ES"/>
        </w:rPr>
        <w:t xml:space="preserve"> 2-</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կետի</w:t>
      </w:r>
      <w:proofErr w:type="spellEnd"/>
      <w:r w:rsidRPr="00411328">
        <w:rPr>
          <w:rFonts w:ascii="GHEA Grapalat" w:hAnsi="GHEA Grapalat" w:cs="Sylfaen"/>
          <w:sz w:val="20"/>
          <w:szCs w:val="20"/>
          <w:lang w:val="es-ES"/>
        </w:rPr>
        <w:t xml:space="preserve"> 2-</w:t>
      </w:r>
      <w:proofErr w:type="spellStart"/>
      <w:r w:rsidRPr="00411328">
        <w:rPr>
          <w:rFonts w:ascii="GHEA Grapalat" w:hAnsi="GHEA Grapalat" w:cs="Sylfaen"/>
          <w:sz w:val="20"/>
          <w:szCs w:val="20"/>
        </w:rPr>
        <w:t>րդ</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ենթակետով</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նախատեսված</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ցուցակներում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ներառվելը</w:t>
      </w:r>
      <w:proofErr w:type="spellEnd"/>
      <w:r w:rsidRPr="00411328">
        <w:rPr>
          <w:rFonts w:ascii="GHEA Grapalat" w:hAnsi="GHEA Grapalat" w:cs="Sylfaen"/>
          <w:sz w:val="20"/>
          <w:szCs w:val="20"/>
          <w:lang w:val="es-ES"/>
        </w:rPr>
        <w:t xml:space="preserve"> , </w:t>
      </w:r>
      <w:proofErr w:type="spellStart"/>
      <w:r w:rsidRPr="00411328">
        <w:rPr>
          <w:rFonts w:ascii="GHEA Grapalat" w:hAnsi="GHEA Grapalat" w:cs="Sylfaen"/>
          <w:sz w:val="20"/>
          <w:szCs w:val="20"/>
        </w:rPr>
        <w:t>դրանցում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գտնվելու</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ժամանակահատվածում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ինքնաբերաբար</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հանգեցնում</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են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վերջինիս</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հետ</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փոխկապակցված</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անձանց</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գնումների</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գործընթացին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մասնակցության</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իրավունքի</w:t>
      </w:r>
      <w:proofErr w:type="spellEnd"/>
      <w:r w:rsidRPr="00411328">
        <w:rPr>
          <w:rFonts w:ascii="GHEA Grapalat" w:hAnsi="GHEA Grapalat" w:cs="Sylfaen"/>
          <w:sz w:val="20"/>
          <w:szCs w:val="20"/>
          <w:lang w:val="es-ES"/>
        </w:rPr>
        <w:t xml:space="preserve"> </w:t>
      </w:r>
      <w:proofErr w:type="spellStart"/>
      <w:r w:rsidRPr="00411328">
        <w:rPr>
          <w:rFonts w:ascii="GHEA Grapalat" w:hAnsi="GHEA Grapalat" w:cs="Sylfaen"/>
          <w:sz w:val="20"/>
          <w:szCs w:val="20"/>
        </w:rPr>
        <w:t>սահմանափակման</w:t>
      </w:r>
      <w:proofErr w:type="spellEnd"/>
      <w:r w:rsidRPr="00411328">
        <w:rPr>
          <w:rFonts w:ascii="GHEA Grapalat" w:hAnsi="GHEA Grapalat" w:cs="Sylfaen"/>
          <w:sz w:val="20"/>
          <w:szCs w:val="20"/>
          <w:lang w:val="es-ES"/>
        </w:rPr>
        <w:t>:</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4A585471" w14:textId="77777777" w:rsidR="001E60D1" w:rsidRPr="00281BC7" w:rsidRDefault="001E60D1" w:rsidP="00251CE7">
      <w:pPr>
        <w:pStyle w:val="NormalWeb"/>
        <w:ind w:firstLine="284"/>
        <w:jc w:val="both"/>
        <w:rPr>
          <w:rFonts w:ascii="GHEA Grapalat" w:hAnsi="GHEA Grapalat"/>
          <w:lang w:val="hy-AM"/>
        </w:rPr>
      </w:pPr>
      <w:r w:rsidRPr="00281BC7">
        <w:rPr>
          <w:rFonts w:ascii="GHEA Grapalat" w:hAnsi="GHEA Grapalat"/>
          <w:lang w:val="hy-AM"/>
        </w:rPr>
        <w:t>2.4</w:t>
      </w:r>
      <w:r w:rsidRPr="006E7560">
        <w:rPr>
          <w:rFonts w:ascii="GHEA Grapalat" w:hAnsi="GHEA Grapalat"/>
          <w:lang w:val="hy-AM"/>
        </w:rPr>
        <w:t xml:space="preserve"> </w:t>
      </w:r>
      <w:r w:rsidRPr="00281BC7">
        <w:rPr>
          <w:rFonts w:ascii="GHEA Grapalat" w:hAnsi="GHEA Grapalat"/>
          <w:lang w:val="hy-AM"/>
        </w:rPr>
        <w:t>Մասնակիցը պետք է ունենա կնքվելիք պայմանագրով նախատեսված պարտավորությունների կատարման համար պահանջվող`</w:t>
      </w:r>
    </w:p>
    <w:p w14:paraId="39AC58F4" w14:textId="77777777" w:rsidR="001E60D1" w:rsidRPr="00281BC7" w:rsidRDefault="001E60D1" w:rsidP="001E60D1">
      <w:pPr>
        <w:pStyle w:val="NormalWeb"/>
        <w:spacing w:before="0" w:beforeAutospacing="0" w:after="0" w:afterAutospacing="0"/>
        <w:ind w:firstLine="708"/>
        <w:jc w:val="both"/>
        <w:rPr>
          <w:rFonts w:ascii="GHEA Grapalat" w:hAnsi="GHEA Grapalat"/>
          <w:lang w:val="hy-AM"/>
        </w:rPr>
      </w:pPr>
      <w:r w:rsidRPr="00281BC7">
        <w:rPr>
          <w:rFonts w:ascii="GHEA Grapalat" w:hAnsi="GHEA Grapalat"/>
          <w:lang w:val="hy-AM"/>
        </w:rPr>
        <w:t>1) մասնագիտական փորձառություն,</w:t>
      </w:r>
    </w:p>
    <w:p w14:paraId="7F45D848" w14:textId="28978D75" w:rsidR="001E60D1" w:rsidRDefault="001E60D1" w:rsidP="002C18A2">
      <w:pPr>
        <w:pStyle w:val="NormalWeb"/>
        <w:spacing w:before="0" w:beforeAutospacing="0" w:after="0" w:afterAutospacing="0"/>
        <w:ind w:firstLine="708"/>
        <w:jc w:val="both"/>
        <w:rPr>
          <w:rFonts w:ascii="GHEA Grapalat" w:hAnsi="GHEA Grapalat"/>
          <w:lang w:val="hy-AM"/>
        </w:rPr>
      </w:pPr>
      <w:r w:rsidRPr="006E7560">
        <w:rPr>
          <w:rFonts w:ascii="GHEA Grapalat" w:hAnsi="GHEA Grapalat"/>
          <w:lang w:val="hy-AM"/>
        </w:rPr>
        <w:t>2</w:t>
      </w:r>
      <w:r w:rsidRPr="00281BC7">
        <w:rPr>
          <w:rFonts w:ascii="GHEA Grapalat" w:hAnsi="GHEA Grapalat"/>
          <w:lang w:val="hy-AM"/>
        </w:rPr>
        <w:t>) աշխատանքային ռեսուրսներ։</w:t>
      </w:r>
    </w:p>
    <w:p w14:paraId="2C6077E9" w14:textId="77777777" w:rsidR="002C18A2" w:rsidRDefault="002C18A2" w:rsidP="002C18A2">
      <w:pPr>
        <w:pStyle w:val="NormalWeb"/>
        <w:spacing w:before="0" w:beforeAutospacing="0" w:after="0" w:afterAutospacing="0"/>
        <w:ind w:firstLine="708"/>
        <w:jc w:val="both"/>
        <w:rPr>
          <w:rFonts w:ascii="GHEA Grapalat" w:hAnsi="GHEA Grapalat"/>
          <w:lang w:val="hy-AM"/>
        </w:rPr>
      </w:pPr>
    </w:p>
    <w:p w14:paraId="22964353" w14:textId="7895CB6E" w:rsidR="001E60D1" w:rsidRPr="001E60D1" w:rsidRDefault="001E60D1" w:rsidP="002C18A2">
      <w:pPr>
        <w:pStyle w:val="NormalWeb"/>
        <w:spacing w:before="0" w:beforeAutospacing="0" w:after="0" w:afterAutospacing="0"/>
        <w:ind w:firstLine="284"/>
        <w:jc w:val="both"/>
        <w:rPr>
          <w:rFonts w:ascii="GHEA Grapalat" w:hAnsi="GHEA Grapalat"/>
          <w:b/>
          <w:lang w:val="hy-AM"/>
        </w:rPr>
      </w:pPr>
      <w:r w:rsidRPr="0044333A">
        <w:rPr>
          <w:rFonts w:ascii="GHEA Grapalat" w:hAnsi="GHEA Grapalat"/>
          <w:b/>
          <w:lang w:val="hy-AM"/>
        </w:rPr>
        <w:t>Մասնակցի հայտի գնահատումն իրականացվելու է հետևյալ չափանիշներով և կարգով.</w:t>
      </w:r>
    </w:p>
    <w:p w14:paraId="44E70D45" w14:textId="6506D1AD" w:rsidR="001E60D1" w:rsidRDefault="001E60D1" w:rsidP="002C18A2">
      <w:pPr>
        <w:pStyle w:val="NormalWeb"/>
        <w:ind w:firstLine="284"/>
        <w:jc w:val="both"/>
        <w:rPr>
          <w:rFonts w:ascii="GHEA Grapalat" w:hAnsi="GHEA Grapalat"/>
          <w:b/>
          <w:lang w:val="hy-AM"/>
        </w:rPr>
      </w:pPr>
      <w:r w:rsidRPr="0044333A">
        <w:rPr>
          <w:rFonts w:ascii="GHEA Grapalat" w:hAnsi="GHEA Grapalat"/>
          <w:b/>
          <w:lang w:val="hy-AM"/>
        </w:rPr>
        <w:t>Մասնակցի հայտի գնահատման առավելագույն չափ է սահմանվում 100 միավորը:</w:t>
      </w:r>
    </w:p>
    <w:p w14:paraId="3B67B10A" w14:textId="77777777" w:rsidR="00F83D92" w:rsidRDefault="00F83D92" w:rsidP="002C18A2">
      <w:pPr>
        <w:pStyle w:val="NormalWeb"/>
        <w:ind w:firstLine="284"/>
        <w:jc w:val="both"/>
        <w:rPr>
          <w:rFonts w:ascii="GHEA Grapalat" w:hAnsi="GHEA Grapalat"/>
          <w:b/>
          <w:lang w:val="hy-AM"/>
        </w:rPr>
      </w:pPr>
    </w:p>
    <w:p w14:paraId="13FFA0B5" w14:textId="77777777" w:rsidR="00F83D92" w:rsidRPr="001E60D1" w:rsidRDefault="00F83D92" w:rsidP="002C18A2">
      <w:pPr>
        <w:pStyle w:val="NormalWeb"/>
        <w:ind w:firstLine="284"/>
        <w:jc w:val="both"/>
        <w:rPr>
          <w:rFonts w:ascii="GHEA Grapalat" w:hAnsi="GHEA Grapalat"/>
          <w:b/>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6012"/>
        <w:gridCol w:w="3463"/>
      </w:tblGrid>
      <w:tr w:rsidR="001E60D1" w:rsidRPr="0044333A" w14:paraId="5A5D0A70" w14:textId="77777777" w:rsidTr="008F41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6EF4E901" w14:textId="77777777" w:rsidR="001E60D1" w:rsidRPr="0044333A" w:rsidRDefault="001E60D1" w:rsidP="008F41DB">
            <w:pPr>
              <w:pStyle w:val="NormalWeb"/>
              <w:ind w:firstLine="708"/>
              <w:jc w:val="center"/>
              <w:rPr>
                <w:rFonts w:ascii="GHEA Grapalat" w:hAnsi="GHEA Grapalat"/>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49BBC81" w14:textId="77777777" w:rsidR="001E60D1" w:rsidRPr="0044333A" w:rsidRDefault="001E60D1" w:rsidP="008F41DB">
            <w:pPr>
              <w:pStyle w:val="NormalWeb"/>
              <w:ind w:firstLine="708"/>
              <w:jc w:val="center"/>
              <w:rPr>
                <w:rFonts w:ascii="GHEA Grapalat" w:hAnsi="GHEA Grapalat"/>
                <w:b/>
              </w:rPr>
            </w:pPr>
            <w:r w:rsidRPr="0044333A">
              <w:rPr>
                <w:rFonts w:ascii="GHEA Grapalat" w:hAnsi="GHEA Grapalat"/>
                <w:b/>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9B857E" w14:textId="77777777" w:rsidR="001E60D1" w:rsidRPr="0044333A" w:rsidRDefault="001E60D1" w:rsidP="008F41DB">
            <w:pPr>
              <w:pStyle w:val="NormalWeb"/>
              <w:ind w:firstLine="708"/>
              <w:jc w:val="center"/>
              <w:rPr>
                <w:rFonts w:ascii="GHEA Grapalat" w:hAnsi="GHEA Grapalat"/>
                <w:b/>
              </w:rPr>
            </w:pPr>
            <w:r w:rsidRPr="0044333A">
              <w:rPr>
                <w:rFonts w:ascii="GHEA Grapalat" w:hAnsi="GHEA Grapalat"/>
                <w:b/>
              </w:rPr>
              <w:t>ԳՆԱՀԱՏՈՒՄ</w:t>
            </w:r>
          </w:p>
        </w:tc>
      </w:tr>
      <w:tr w:rsidR="001E60D1" w:rsidRPr="0044333A" w14:paraId="30466040" w14:textId="77777777" w:rsidTr="008F41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E665875" w14:textId="77777777" w:rsidR="001E60D1" w:rsidRPr="0044333A" w:rsidRDefault="001E60D1" w:rsidP="008F41DB">
            <w:pPr>
              <w:pStyle w:val="NormalWeb"/>
              <w:ind w:firstLine="708"/>
              <w:jc w:val="center"/>
              <w:rPr>
                <w:rFonts w:ascii="GHEA Grapalat" w:hAnsi="GHEA Grapalat"/>
              </w:rPr>
            </w:pPr>
          </w:p>
        </w:tc>
        <w:tc>
          <w:tcPr>
            <w:tcW w:w="6400" w:type="dxa"/>
            <w:tcBorders>
              <w:top w:val="single" w:sz="4" w:space="0" w:color="auto"/>
              <w:left w:val="single" w:sz="4" w:space="0" w:color="auto"/>
              <w:bottom w:val="single" w:sz="4" w:space="0" w:color="auto"/>
              <w:right w:val="single" w:sz="4" w:space="0" w:color="auto"/>
            </w:tcBorders>
            <w:vAlign w:val="center"/>
          </w:tcPr>
          <w:p w14:paraId="775C5E50" w14:textId="77777777" w:rsidR="001E60D1" w:rsidRPr="0044333A" w:rsidRDefault="001E60D1" w:rsidP="008F41DB">
            <w:pPr>
              <w:pStyle w:val="NormalWeb"/>
              <w:ind w:firstLine="708"/>
              <w:jc w:val="center"/>
              <w:rPr>
                <w:rFonts w:ascii="GHEA Grapalat" w:hAnsi="GHEA Grapalat"/>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D9B0CCA" w14:textId="77777777" w:rsidR="001E60D1" w:rsidRPr="0044333A" w:rsidRDefault="001E60D1" w:rsidP="008F41DB">
            <w:pPr>
              <w:pStyle w:val="NormalWeb"/>
              <w:ind w:firstLine="251"/>
              <w:jc w:val="center"/>
              <w:rPr>
                <w:rFonts w:ascii="GHEA Grapalat" w:hAnsi="GHEA Grapalat"/>
              </w:rPr>
            </w:pPr>
            <w:r w:rsidRPr="0044333A">
              <w:rPr>
                <w:rFonts w:ascii="GHEA Grapalat" w:hAnsi="GHEA Grapalat"/>
                <w:b/>
              </w:rPr>
              <w:t>ՀԱՄԱՄԱՍՆՈՒԹՅԱՆ</w:t>
            </w:r>
          </w:p>
        </w:tc>
      </w:tr>
      <w:tr w:rsidR="001E60D1" w:rsidRPr="0044333A" w14:paraId="3B09CE88" w14:textId="77777777" w:rsidTr="008F41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16E739F0" w14:textId="20058344" w:rsidR="001E60D1" w:rsidRPr="0044333A" w:rsidRDefault="00AA08A4" w:rsidP="008F41DB">
            <w:pPr>
              <w:pStyle w:val="NormalWeb"/>
              <w:ind w:firstLine="708"/>
              <w:jc w:val="center"/>
              <w:rPr>
                <w:rFonts w:ascii="GHEA Grapalat" w:hAnsi="GHEA Grapalat"/>
              </w:rPr>
            </w:pPr>
            <w:r>
              <w:rPr>
                <w:rFonts w:ascii="GHEA Grapalat" w:hAnsi="GHEA Grapalat"/>
              </w:rPr>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FA678FD" w14:textId="77777777" w:rsidR="001E60D1" w:rsidRPr="0044333A" w:rsidRDefault="001E60D1" w:rsidP="008F41DB">
            <w:pPr>
              <w:pStyle w:val="NormalWeb"/>
              <w:rPr>
                <w:rFonts w:ascii="GHEA Grapalat" w:hAnsi="GHEA Grapalat"/>
                <w:b/>
              </w:rPr>
            </w:pPr>
            <w:r w:rsidRPr="0044333A">
              <w:rPr>
                <w:rFonts w:ascii="GHEA Grapalat" w:hAnsi="GHEA Grapalat"/>
                <w:b/>
              </w:rPr>
              <w:t>ՏԵԽՆԻԿԱԿԱՆ ԱՌԱՋԱՐԿ (ՏԱ</w:t>
            </w:r>
            <w:r>
              <w:rPr>
                <w:rFonts w:ascii="GHEA Grapalat" w:hAnsi="GHEA Grapalat"/>
                <w:b/>
                <w:lang w:val="hy-AM"/>
              </w:rPr>
              <w:t xml:space="preserve"> </w:t>
            </w:r>
            <w:r w:rsidRPr="0044333A">
              <w:rPr>
                <w:rFonts w:ascii="GHEA Grapalat" w:hAnsi="GHEA Grapalat"/>
                <w:b/>
              </w:rPr>
              <w:t>= ՏԱ1</w:t>
            </w:r>
            <w:r>
              <w:rPr>
                <w:rFonts w:ascii="GHEA Grapalat" w:hAnsi="GHEA Grapalat"/>
                <w:b/>
                <w:lang w:val="hy-AM"/>
              </w:rPr>
              <w:t xml:space="preserve"> </w:t>
            </w:r>
            <w:r w:rsidRPr="0044333A">
              <w:rPr>
                <w:rFonts w:ascii="GHEA Grapalat" w:hAnsi="GHEA Grapalat"/>
                <w:b/>
              </w:rPr>
              <w:t>+ ՏԱ2)</w:t>
            </w:r>
          </w:p>
          <w:p w14:paraId="707C62B7" w14:textId="77777777" w:rsidR="001E60D1" w:rsidRPr="0044333A" w:rsidRDefault="001E60D1" w:rsidP="008F41DB">
            <w:pPr>
              <w:pStyle w:val="NormalWeb"/>
              <w:rPr>
                <w:rFonts w:ascii="GHEA Grapalat" w:hAnsi="GHEA Grapalat"/>
                <w:b/>
              </w:rPr>
            </w:pPr>
            <w:r>
              <w:rPr>
                <w:rFonts w:ascii="GHEA Grapalat" w:hAnsi="GHEA Grapalat"/>
                <w:b/>
              </w:rPr>
              <w:t>/</w:t>
            </w:r>
            <w:proofErr w:type="spellStart"/>
            <w:r w:rsidRPr="00253476">
              <w:rPr>
                <w:rFonts w:ascii="GHEA Grapalat" w:hAnsi="GHEA Grapalat"/>
                <w:b/>
              </w:rPr>
              <w:t>Մասնագիտական</w:t>
            </w:r>
            <w:proofErr w:type="spellEnd"/>
            <w:r w:rsidRPr="00253476">
              <w:rPr>
                <w:rFonts w:ascii="GHEA Grapalat" w:hAnsi="GHEA Grapalat"/>
                <w:b/>
              </w:rPr>
              <w:t xml:space="preserve"> </w:t>
            </w:r>
            <w:proofErr w:type="spellStart"/>
            <w:r w:rsidRPr="00253476">
              <w:rPr>
                <w:rFonts w:ascii="GHEA Grapalat" w:hAnsi="GHEA Grapalat"/>
                <w:b/>
              </w:rPr>
              <w:t>փորձառություն</w:t>
            </w:r>
            <w:proofErr w:type="spellEnd"/>
            <w:r w:rsidRPr="0044333A">
              <w:rPr>
                <w:rFonts w:ascii="GHEA Grapalat" w:hAnsi="GHEA Grapalat"/>
                <w:b/>
              </w:rPr>
              <w:t xml:space="preserve"> (ՏԱ1) և </w:t>
            </w:r>
            <w:proofErr w:type="spellStart"/>
            <w:r w:rsidRPr="00253476">
              <w:rPr>
                <w:rFonts w:ascii="GHEA Grapalat" w:hAnsi="GHEA Grapalat"/>
                <w:b/>
              </w:rPr>
              <w:t>Աշխատանքային</w:t>
            </w:r>
            <w:proofErr w:type="spellEnd"/>
            <w:r w:rsidRPr="00253476">
              <w:rPr>
                <w:rFonts w:ascii="GHEA Grapalat" w:hAnsi="GHEA Grapalat"/>
                <w:b/>
              </w:rPr>
              <w:t xml:space="preserve"> </w:t>
            </w:r>
            <w:proofErr w:type="spellStart"/>
            <w:r w:rsidRPr="00253476">
              <w:rPr>
                <w:rFonts w:ascii="GHEA Grapalat" w:hAnsi="GHEA Grapalat"/>
                <w:b/>
              </w:rPr>
              <w:t>ռեսուրսներ</w:t>
            </w:r>
            <w:proofErr w:type="spellEnd"/>
            <w:r w:rsidRPr="00253476">
              <w:rPr>
                <w:rFonts w:ascii="GHEA Grapalat" w:hAnsi="GHEA Grapalat"/>
                <w:b/>
              </w:rPr>
              <w:t xml:space="preserve"> </w:t>
            </w:r>
            <w:r w:rsidRPr="0044333A">
              <w:rPr>
                <w:rFonts w:ascii="GHEA Grapalat" w:hAnsi="GHEA Grapalat"/>
                <w:b/>
              </w:rPr>
              <w:t>(ՏԱ2)</w:t>
            </w:r>
            <w:r>
              <w:rPr>
                <w:rFonts w:ascii="GHEA Grapalat" w:hAnsi="GHEA Grapalat"/>
                <w:b/>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EE3FA64" w14:textId="77777777" w:rsidR="001E60D1" w:rsidRPr="00E3369A" w:rsidRDefault="001E60D1" w:rsidP="008F41DB">
            <w:pPr>
              <w:pStyle w:val="NormalWeb"/>
              <w:jc w:val="center"/>
              <w:rPr>
                <w:rFonts w:ascii="GHEA Grapalat" w:hAnsi="GHEA Grapalat"/>
                <w:b/>
                <w:bCs/>
              </w:rPr>
            </w:pPr>
            <w:r w:rsidRPr="00E3369A">
              <w:rPr>
                <w:rFonts w:ascii="GHEA Grapalat" w:hAnsi="GHEA Grapalat"/>
                <w:b/>
                <w:bCs/>
              </w:rPr>
              <w:t>70 %</w:t>
            </w:r>
          </w:p>
        </w:tc>
      </w:tr>
      <w:tr w:rsidR="001E60D1" w:rsidRPr="0044333A" w14:paraId="1DBB0AF0" w14:textId="77777777" w:rsidTr="008F41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02450928" w14:textId="4E246467" w:rsidR="001E60D1" w:rsidRPr="0044333A" w:rsidRDefault="00AA08A4" w:rsidP="008F41DB">
            <w:pPr>
              <w:pStyle w:val="NormalWeb"/>
              <w:ind w:firstLine="708"/>
              <w:jc w:val="center"/>
              <w:rPr>
                <w:rFonts w:ascii="GHEA Grapalat" w:hAnsi="GHEA Grapalat"/>
              </w:rPr>
            </w:pPr>
            <w:r>
              <w:rPr>
                <w:rFonts w:ascii="GHEA Grapalat" w:hAnsi="GHEA Grapalat"/>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D7CFD87" w14:textId="77777777" w:rsidR="001E60D1" w:rsidRPr="0044333A" w:rsidRDefault="001E60D1" w:rsidP="008F41DB">
            <w:pPr>
              <w:pStyle w:val="NormalWeb"/>
              <w:rPr>
                <w:rFonts w:ascii="GHEA Grapalat" w:hAnsi="GHEA Grapalat"/>
                <w:b/>
              </w:rPr>
            </w:pPr>
            <w:r w:rsidRPr="0044333A">
              <w:rPr>
                <w:rFonts w:ascii="GHEA Grapalat" w:hAnsi="GHEA Grapalat"/>
                <w:b/>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F16EE27" w14:textId="77777777" w:rsidR="001E60D1" w:rsidRPr="00E3369A" w:rsidRDefault="001E60D1" w:rsidP="008F41DB">
            <w:pPr>
              <w:pStyle w:val="NormalWeb"/>
              <w:jc w:val="center"/>
              <w:rPr>
                <w:rFonts w:ascii="GHEA Grapalat" w:hAnsi="GHEA Grapalat"/>
                <w:b/>
                <w:bCs/>
              </w:rPr>
            </w:pPr>
            <w:r w:rsidRPr="00E3369A">
              <w:rPr>
                <w:rFonts w:ascii="GHEA Grapalat" w:hAnsi="GHEA Grapalat"/>
                <w:b/>
                <w:bCs/>
              </w:rPr>
              <w:t>30 %</w:t>
            </w:r>
          </w:p>
        </w:tc>
      </w:tr>
    </w:tbl>
    <w:p w14:paraId="1B15F2DF" w14:textId="77777777" w:rsidR="001E60D1" w:rsidRPr="00281BC7" w:rsidRDefault="001E60D1" w:rsidP="001E60D1">
      <w:pPr>
        <w:pStyle w:val="NormalWeb"/>
        <w:spacing w:after="0" w:afterAutospacing="0"/>
        <w:ind w:firstLine="708"/>
        <w:jc w:val="both"/>
        <w:rPr>
          <w:rFonts w:ascii="GHEA Grapalat" w:hAnsi="GHEA Grapalat"/>
          <w:lang w:val="hy-AM"/>
        </w:rPr>
      </w:pPr>
      <w:r w:rsidRPr="00281BC7">
        <w:rPr>
          <w:rFonts w:ascii="GHEA Grapalat" w:hAnsi="GHEA Grapalat"/>
          <w:lang w:val="hy-AM"/>
        </w:rPr>
        <w:t>2.4.1 Մասնակցին ներկայացվող`</w:t>
      </w:r>
    </w:p>
    <w:p w14:paraId="341304F8" w14:textId="77777777" w:rsidR="001E60D1" w:rsidRPr="00281BC7" w:rsidRDefault="001E60D1" w:rsidP="001E60D1">
      <w:pPr>
        <w:pStyle w:val="NormalWeb"/>
        <w:ind w:firstLine="708"/>
        <w:jc w:val="both"/>
        <w:rPr>
          <w:rFonts w:ascii="GHEA Grapalat" w:hAnsi="GHEA Grapalat"/>
          <w:lang w:val="hy-AM"/>
        </w:rPr>
      </w:pPr>
      <w:r>
        <w:rPr>
          <w:rFonts w:ascii="GHEA Grapalat" w:hAnsi="GHEA Grapalat"/>
          <w:lang w:val="hy-AM"/>
        </w:rPr>
        <w:t>1) «</w:t>
      </w:r>
      <w:r w:rsidRPr="00281BC7">
        <w:rPr>
          <w:rFonts w:ascii="GHEA Grapalat" w:hAnsi="GHEA Grapalat"/>
          <w:lang w:val="hy-AM"/>
        </w:rPr>
        <w:t xml:space="preserve">Մասնագիտական </w:t>
      </w:r>
      <w:r>
        <w:rPr>
          <w:rFonts w:ascii="GHEA Grapalat" w:hAnsi="GHEA Grapalat"/>
          <w:lang w:val="hy-AM"/>
        </w:rPr>
        <w:t>փորձառություն»</w:t>
      </w:r>
      <w:r w:rsidRPr="00281BC7">
        <w:rPr>
          <w:rFonts w:ascii="GHEA Grapalat" w:hAnsi="GHEA Grapalat"/>
          <w:lang w:val="hy-AM"/>
        </w:rPr>
        <w:t xml:space="preserve"> որակավորման չափանիշը սահմանվում և գնահատվում է հետևյալ կարգով`</w:t>
      </w:r>
    </w:p>
    <w:p w14:paraId="58B25B29" w14:textId="77777777" w:rsidR="001E60D1" w:rsidRPr="00281BC7" w:rsidRDefault="001E60D1" w:rsidP="001E60D1">
      <w:pPr>
        <w:jc w:val="both"/>
        <w:rPr>
          <w:rFonts w:ascii="GHEA Grapalat" w:hAnsi="GHEA Grapalat" w:cs="Arial Armenian"/>
          <w:sz w:val="20"/>
          <w:lang w:val="hy-AM"/>
        </w:rPr>
      </w:pPr>
    </w:p>
    <w:tbl>
      <w:tblPr>
        <w:tblStyle w:val="TableGrid1"/>
        <w:tblW w:w="10643" w:type="dxa"/>
        <w:tblLook w:val="04A0" w:firstRow="1" w:lastRow="0" w:firstColumn="1" w:lastColumn="0" w:noHBand="0" w:noVBand="1"/>
      </w:tblPr>
      <w:tblGrid>
        <w:gridCol w:w="445"/>
        <w:gridCol w:w="3843"/>
        <w:gridCol w:w="3475"/>
        <w:gridCol w:w="2880"/>
      </w:tblGrid>
      <w:tr w:rsidR="001E60D1" w:rsidRPr="00281BC7" w14:paraId="24B62532" w14:textId="77777777" w:rsidTr="008F41DB">
        <w:tc>
          <w:tcPr>
            <w:tcW w:w="445" w:type="dxa"/>
            <w:vAlign w:val="center"/>
          </w:tcPr>
          <w:p w14:paraId="4D600F28"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rPr>
              <w:t>N</w:t>
            </w:r>
          </w:p>
        </w:tc>
        <w:tc>
          <w:tcPr>
            <w:tcW w:w="3843" w:type="dxa"/>
            <w:vAlign w:val="center"/>
          </w:tcPr>
          <w:p w14:paraId="79325482"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Փորձառությ</w:t>
            </w:r>
            <w:r w:rsidRPr="00281BC7">
              <w:rPr>
                <w:rFonts w:ascii="GHEA Grapalat" w:hAnsi="GHEA Grapalat" w:cs="Arial Armenian"/>
                <w:sz w:val="20"/>
              </w:rPr>
              <w:t>ա</w:t>
            </w:r>
            <w:r w:rsidRPr="00281BC7">
              <w:rPr>
                <w:rFonts w:ascii="GHEA Grapalat" w:hAnsi="GHEA Grapalat" w:cs="Arial Armenian"/>
                <w:sz w:val="20"/>
                <w:lang w:val="hy-AM"/>
              </w:rPr>
              <w:t xml:space="preserve">նը ներկայացվող </w:t>
            </w:r>
            <w:proofErr w:type="spellStart"/>
            <w:r w:rsidRPr="00281BC7">
              <w:rPr>
                <w:rFonts w:ascii="GHEA Grapalat" w:hAnsi="GHEA Grapalat" w:cs="Arial Armenian"/>
                <w:sz w:val="20"/>
              </w:rPr>
              <w:t>պայմանները</w:t>
            </w:r>
            <w:proofErr w:type="spellEnd"/>
          </w:p>
        </w:tc>
        <w:tc>
          <w:tcPr>
            <w:tcW w:w="3475" w:type="dxa"/>
            <w:vAlign w:val="center"/>
          </w:tcPr>
          <w:p w14:paraId="1AE0FD69"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Պահանջվող փաստաթղթերը և դրանց ներկայացվող պայմանները</w:t>
            </w:r>
          </w:p>
        </w:tc>
        <w:tc>
          <w:tcPr>
            <w:tcW w:w="2880" w:type="dxa"/>
            <w:vAlign w:val="center"/>
          </w:tcPr>
          <w:p w14:paraId="44665420" w14:textId="77777777" w:rsidR="001E60D1" w:rsidRPr="00281BC7" w:rsidRDefault="001E60D1" w:rsidP="008F41DB">
            <w:pPr>
              <w:jc w:val="center"/>
              <w:rPr>
                <w:rFonts w:ascii="GHEA Grapalat" w:hAnsi="GHEA Grapalat" w:cs="Arial Armenian"/>
                <w:sz w:val="20"/>
                <w:lang w:val="hy-AM"/>
              </w:rPr>
            </w:pPr>
            <w:r w:rsidRPr="00281BC7">
              <w:rPr>
                <w:rFonts w:ascii="GHEA Grapalat" w:hAnsi="GHEA Grapalat" w:cs="Arial Armenian"/>
                <w:sz w:val="20"/>
                <w:lang w:val="hy-AM"/>
              </w:rPr>
              <w:t>Նմանատիպությունը</w:t>
            </w:r>
          </w:p>
        </w:tc>
      </w:tr>
      <w:tr w:rsidR="007B539C" w:rsidRPr="00AE045D" w14:paraId="6790D681" w14:textId="77777777" w:rsidTr="008F41DB">
        <w:tc>
          <w:tcPr>
            <w:tcW w:w="445" w:type="dxa"/>
            <w:vAlign w:val="center"/>
          </w:tcPr>
          <w:p w14:paraId="7ABDB345" w14:textId="77777777" w:rsidR="007B539C" w:rsidRPr="00281BC7" w:rsidRDefault="007B539C" w:rsidP="007B539C">
            <w:pPr>
              <w:jc w:val="center"/>
              <w:rPr>
                <w:rFonts w:ascii="GHEA Grapalat" w:hAnsi="GHEA Grapalat" w:cs="Arial Armenian"/>
                <w:sz w:val="20"/>
                <w:lang w:val="hy-AM"/>
              </w:rPr>
            </w:pPr>
            <w:r>
              <w:rPr>
                <w:rFonts w:ascii="GHEA Grapalat" w:hAnsi="GHEA Grapalat" w:cs="Arial Armenian"/>
                <w:sz w:val="20"/>
                <w:lang w:val="hy-AM"/>
              </w:rPr>
              <w:t>1</w:t>
            </w:r>
          </w:p>
        </w:tc>
        <w:tc>
          <w:tcPr>
            <w:tcW w:w="3843" w:type="dxa"/>
            <w:vAlign w:val="center"/>
          </w:tcPr>
          <w:p w14:paraId="5A93628A" w14:textId="4880E2F0" w:rsidR="007B539C" w:rsidRPr="00281BC7" w:rsidRDefault="007B539C" w:rsidP="007B539C">
            <w:pPr>
              <w:rPr>
                <w:rFonts w:ascii="GHEA Grapalat" w:hAnsi="GHEA Grapalat" w:cs="Arial Armenian"/>
                <w:sz w:val="20"/>
                <w:lang w:val="hy-AM"/>
              </w:rPr>
            </w:pPr>
            <w:r w:rsidRPr="003A2CAA">
              <w:rPr>
                <w:rFonts w:ascii="GHEA Grapalat" w:hAnsi="GHEA Grapalat" w:cs="Arial Armenian"/>
                <w:sz w:val="20"/>
                <w:lang w:val="hy-AM"/>
              </w:rPr>
              <w:t>Մասնակիցը պետք է հայտը ներկայացնելու տարվա և դրան նախորդող եր</w:t>
            </w:r>
            <w:r>
              <w:rPr>
                <w:rFonts w:ascii="GHEA Grapalat" w:hAnsi="GHEA Grapalat" w:cs="Arial Armenian"/>
                <w:sz w:val="20"/>
                <w:lang w:val="hy-AM"/>
              </w:rPr>
              <w:t>եք</w:t>
            </w:r>
            <w:r w:rsidRPr="003A2CAA">
              <w:rPr>
                <w:rFonts w:ascii="GHEA Grapalat" w:hAnsi="GHEA Grapalat" w:cs="Arial Armenian"/>
                <w:sz w:val="20"/>
                <w:lang w:val="hy-AM"/>
              </w:rPr>
              <w:t xml:space="preserve"> տարվա ընթացքում պատշաճ ձևով իրականացրած լինի նմանատիպ առնվազն մեկ պայմանագիր:</w:t>
            </w:r>
            <w:r>
              <w:rPr>
                <w:rFonts w:ascii="GHEA Grapalat" w:hAnsi="GHEA Grapalat" w:cs="Arial Armenian"/>
                <w:sz w:val="20"/>
                <w:lang w:val="hy-AM"/>
              </w:rPr>
              <w:t xml:space="preserve"> </w:t>
            </w:r>
            <w:r w:rsidRPr="003A2CAA">
              <w:rPr>
                <w:rFonts w:ascii="GHEA Grapalat" w:hAnsi="GHEA Grapalat" w:cs="Arial Armenian"/>
                <w:sz w:val="20"/>
                <w:lang w:val="hy-AM"/>
              </w:rPr>
              <w:t xml:space="preserve">Նախկինում կատարված պայմանագիրը (կամ պայմանագրերը) գնահատվում է (կամ գնահատվում են) նմանատիպ, եթե դրա (դրանց) շրջանակներում </w:t>
            </w:r>
            <w:r>
              <w:rPr>
                <w:rFonts w:ascii="GHEA Grapalat" w:hAnsi="GHEA Grapalat" w:cs="Arial Armenian"/>
                <w:sz w:val="20"/>
                <w:lang w:val="hy-AM"/>
              </w:rPr>
              <w:t>կատարված աշխատանքների</w:t>
            </w:r>
            <w:r w:rsidRPr="003A2CAA">
              <w:rPr>
                <w:rFonts w:ascii="GHEA Grapalat" w:hAnsi="GHEA Grapalat" w:cs="Arial Armenian"/>
                <w:sz w:val="20"/>
                <w:lang w:val="hy-AM"/>
              </w:rPr>
              <w:t xml:space="preserve"> ծավալը (կամ հանրագումարային ծավալը)` գումարային արտահ</w:t>
            </w:r>
            <w:r w:rsidRPr="009D2A4E">
              <w:rPr>
                <w:rFonts w:ascii="GHEA Grapalat" w:hAnsi="GHEA Grapalat" w:cs="Arial Armenian"/>
                <w:sz w:val="20"/>
                <w:lang w:val="hy-AM"/>
              </w:rPr>
              <w:t xml:space="preserve">այտությամբ, պակաս չէ </w:t>
            </w:r>
            <w:r>
              <w:rPr>
                <w:rFonts w:ascii="GHEA Grapalat" w:hAnsi="GHEA Grapalat" w:cs="Arial Armenian"/>
                <w:sz w:val="20"/>
                <w:lang w:val="hy-AM"/>
              </w:rPr>
              <w:t>գնման գնի հիսուն տոկոսից</w:t>
            </w:r>
            <w:r w:rsidRPr="009D2A4E">
              <w:rPr>
                <w:rFonts w:ascii="GHEA Grapalat" w:hAnsi="GHEA Grapalat" w:cs="Arial Armenian"/>
                <w:sz w:val="20"/>
                <w:lang w:val="hy-AM"/>
              </w:rPr>
              <w:t xml:space="preserve">: </w:t>
            </w:r>
            <w:r w:rsidRPr="00462877">
              <w:rPr>
                <w:rFonts w:ascii="GHEA Grapalat" w:hAnsi="GHEA Grapalat" w:cs="Arial Armenian"/>
                <w:sz w:val="20"/>
                <w:lang w:val="hy-AM"/>
              </w:rPr>
              <w:t xml:space="preserve">Ընդ որում առնվազն մեկ պայմանագրի շրջանակում </w:t>
            </w:r>
            <w:r>
              <w:rPr>
                <w:rFonts w:ascii="GHEA Grapalat" w:hAnsi="GHEA Grapalat" w:cs="Arial Armenian"/>
                <w:sz w:val="20"/>
                <w:lang w:val="hy-AM"/>
              </w:rPr>
              <w:t>կատարված</w:t>
            </w:r>
            <w:r w:rsidRPr="00462877">
              <w:rPr>
                <w:rFonts w:ascii="GHEA Grapalat" w:hAnsi="GHEA Grapalat" w:cs="Arial Armenian"/>
                <w:sz w:val="20"/>
                <w:lang w:val="hy-AM"/>
              </w:rPr>
              <w:t xml:space="preserve"> աշխատան</w:t>
            </w:r>
            <w:r>
              <w:rPr>
                <w:rFonts w:ascii="GHEA Grapalat" w:hAnsi="GHEA Grapalat" w:cs="Arial Armenian"/>
                <w:sz w:val="20"/>
                <w:lang w:val="hy-AM"/>
              </w:rPr>
              <w:t>քների ծավալը գումարային արտահայ</w:t>
            </w:r>
            <w:r w:rsidRPr="00462877">
              <w:rPr>
                <w:rFonts w:ascii="GHEA Grapalat" w:hAnsi="GHEA Grapalat" w:cs="Arial Armenian"/>
                <w:sz w:val="20"/>
                <w:lang w:val="hy-AM"/>
              </w:rPr>
              <w:t xml:space="preserve">տությամբ պետք է պակաս չլինի </w:t>
            </w:r>
            <w:r>
              <w:rPr>
                <w:rFonts w:ascii="GHEA Grapalat" w:hAnsi="GHEA Grapalat" w:cs="Arial Armenian"/>
                <w:sz w:val="20"/>
                <w:lang w:val="hy-AM"/>
              </w:rPr>
              <w:t>գնման գնի քսան տոկոսից</w:t>
            </w:r>
          </w:p>
        </w:tc>
        <w:tc>
          <w:tcPr>
            <w:tcW w:w="3475" w:type="dxa"/>
            <w:vAlign w:val="center"/>
          </w:tcPr>
          <w:p w14:paraId="6338275D" w14:textId="6BA1EB4F" w:rsidR="007B539C" w:rsidRPr="00281BC7" w:rsidRDefault="007B539C" w:rsidP="007B539C">
            <w:pPr>
              <w:rPr>
                <w:rFonts w:ascii="GHEA Grapalat" w:hAnsi="GHEA Grapalat" w:cs="Arial Armenian"/>
                <w:sz w:val="20"/>
                <w:szCs w:val="20"/>
                <w:lang w:val="hy-AM"/>
              </w:rPr>
            </w:pPr>
            <w:r>
              <w:rPr>
                <w:rFonts w:ascii="GHEA Grapalat" w:hAnsi="GHEA Grapalat"/>
                <w:sz w:val="20"/>
                <w:szCs w:val="20"/>
                <w:lang w:val="hy-AM"/>
              </w:rPr>
              <w:t>նախկինում կատարած պայմանագրի (պայմանագրերի, համաձայնագրերի) պատճենները,</w:t>
            </w:r>
            <w:r w:rsidRPr="00F21595">
              <w:rPr>
                <w:lang w:val="hy-AM"/>
              </w:rPr>
              <w:t xml:space="preserve"> </w:t>
            </w:r>
            <w:r w:rsidRPr="00F21595">
              <w:rPr>
                <w:rFonts w:ascii="GHEA Grapalat" w:hAnsi="GHEA Grapalat"/>
                <w:sz w:val="20"/>
                <w:szCs w:val="20"/>
                <w:lang w:val="hy-AM"/>
              </w:rPr>
              <w:t>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880" w:type="dxa"/>
            <w:vAlign w:val="center"/>
          </w:tcPr>
          <w:p w14:paraId="7C4B15D0" w14:textId="02DC24A4" w:rsidR="007B539C" w:rsidRPr="00281BC7" w:rsidRDefault="007B539C" w:rsidP="007B539C">
            <w:pPr>
              <w:rPr>
                <w:rFonts w:ascii="GHEA Grapalat" w:hAnsi="GHEA Grapalat" w:cs="Arial Armenian"/>
                <w:sz w:val="20"/>
                <w:lang w:val="hy-AM"/>
              </w:rPr>
            </w:pPr>
            <w:r w:rsidRPr="00A560A5">
              <w:rPr>
                <w:rFonts w:ascii="GHEA Grapalat" w:hAnsi="GHEA Grapalat" w:cs="Arial Armenian"/>
                <w:sz w:val="20"/>
                <w:lang w:val="hy-AM"/>
              </w:rPr>
              <w:t xml:space="preserve">նախագծանախահաշվային   փաստաթղթերի կազման աշխատանքների </w:t>
            </w:r>
            <w:r w:rsidRPr="003A2CAA">
              <w:rPr>
                <w:rFonts w:ascii="GHEA Grapalat" w:hAnsi="GHEA Grapalat" w:cs="Arial Armenian"/>
                <w:sz w:val="20"/>
                <w:lang w:val="hy-AM"/>
              </w:rPr>
              <w:t>նախկինում կատարված պայմանագրերը</w:t>
            </w:r>
          </w:p>
        </w:tc>
      </w:tr>
    </w:tbl>
    <w:p w14:paraId="27B2AC6C" w14:textId="4DEBBCB2" w:rsidR="001E60D1" w:rsidRPr="001E60D1" w:rsidRDefault="001E60D1" w:rsidP="001E60D1">
      <w:pPr>
        <w:pStyle w:val="NormalWeb"/>
        <w:ind w:firstLine="708"/>
        <w:jc w:val="both"/>
        <w:rPr>
          <w:rFonts w:ascii="GHEA Grapalat" w:hAnsi="GHEA Grapalat"/>
          <w:lang w:val="hy-AM"/>
        </w:rPr>
      </w:pPr>
      <w:r w:rsidRPr="006E7560">
        <w:rPr>
          <w:rFonts w:ascii="GHEA Grapalat" w:hAnsi="GHEA Grapalat"/>
          <w:lang w:val="hy-AM"/>
        </w:rPr>
        <w:t>2</w:t>
      </w:r>
      <w:r>
        <w:rPr>
          <w:rFonts w:ascii="GHEA Grapalat" w:hAnsi="GHEA Grapalat"/>
          <w:lang w:val="hy-AM"/>
        </w:rPr>
        <w:t>) «Աշխատանքային ռեսուրսներ»</w:t>
      </w:r>
      <w:r w:rsidRPr="00281BC7">
        <w:rPr>
          <w:rFonts w:ascii="GHEA Grapalat" w:hAnsi="GHEA Grapalat"/>
          <w:lang w:val="hy-AM"/>
        </w:rPr>
        <w:t xml:space="preserve"> որակավորման չափանիշը սահմանվում և գնահատվում է հետևյալ կարգով`</w:t>
      </w:r>
    </w:p>
    <w:p w14:paraId="7A8AF218" w14:textId="77777777" w:rsidR="007B539C" w:rsidRDefault="002350F0" w:rsidP="007B539C">
      <w:pPr>
        <w:ind w:right="-90" w:firstLine="567"/>
        <w:jc w:val="both"/>
        <w:rPr>
          <w:rFonts w:ascii="GHEA Grapalat" w:hAnsi="GHEA Grapalat" w:cs="Sylfaen"/>
          <w:b/>
          <w:noProof/>
          <w:lang w:val="hy-AM"/>
        </w:rPr>
      </w:pPr>
      <w:r w:rsidRPr="005E04F1">
        <w:rPr>
          <w:rFonts w:ascii="GHEA Grapalat" w:hAnsi="GHEA Grapalat" w:cs="Sylfaen"/>
          <w:b/>
          <w:noProof/>
          <w:lang w:val="hy-AM"/>
        </w:rPr>
        <w:t xml:space="preserve">ա) </w:t>
      </w:r>
      <w:r w:rsidR="007B539C" w:rsidRPr="0069777A">
        <w:rPr>
          <w:rFonts w:ascii="GHEA Grapalat" w:hAnsi="GHEA Grapalat" w:cs="Sylfaen"/>
          <w:bCs/>
          <w:noProof/>
          <w:lang w:val="hy-AM"/>
        </w:rPr>
        <w:t xml:space="preserve">աշխատակազմում պետք է ներգրավված լինեն </w:t>
      </w:r>
      <w:r w:rsidR="007B539C" w:rsidRPr="0069777A">
        <w:rPr>
          <w:rFonts w:ascii="GHEA Grapalat" w:hAnsi="GHEA Grapalat" w:cs="Sylfaen"/>
          <w:b/>
          <w:noProof/>
          <w:lang w:val="hy-AM"/>
        </w:rPr>
        <w:t>առնվազն թվով   4 հոգուց բաղկացած մասնագետներ՝</w:t>
      </w:r>
      <w:r w:rsidR="007B539C" w:rsidRPr="0069777A">
        <w:rPr>
          <w:rFonts w:ascii="GHEA Grapalat" w:hAnsi="GHEA Grapalat" w:cs="Sylfaen"/>
          <w:bCs/>
          <w:noProof/>
          <w:lang w:val="hy-AM"/>
        </w:rPr>
        <w:t xml:space="preserve"> առնվազն 3 տարվա մասնագիտական աշխատանքային փորձով։</w:t>
      </w:r>
    </w:p>
    <w:p w14:paraId="5B8300E7" w14:textId="3F7675A9" w:rsidR="002350F0" w:rsidRPr="005E04F1" w:rsidRDefault="002350F0" w:rsidP="00E822F9">
      <w:pPr>
        <w:ind w:right="-90" w:firstLine="567"/>
        <w:jc w:val="both"/>
        <w:rPr>
          <w:rFonts w:ascii="GHEA Grapalat" w:hAnsi="GHEA Grapalat" w:cs="Sylfaen"/>
          <w:b/>
          <w:noProof/>
          <w:lang w:val="hy-AM"/>
        </w:rPr>
      </w:pPr>
    </w:p>
    <w:p w14:paraId="4BC672E3" w14:textId="77777777" w:rsidR="002350F0" w:rsidRPr="005E04F1" w:rsidRDefault="002350F0" w:rsidP="002350F0">
      <w:pPr>
        <w:ind w:right="-90" w:firstLine="567"/>
        <w:jc w:val="both"/>
        <w:rPr>
          <w:rFonts w:ascii="GHEA Grapalat" w:hAnsi="GHEA Grapalat" w:cs="Sylfaen"/>
          <w:b/>
          <w:noProof/>
          <w:lang w:val="hy-AM"/>
        </w:rPr>
      </w:pPr>
    </w:p>
    <w:tbl>
      <w:tblPr>
        <w:tblStyle w:val="TableGrid"/>
        <w:tblW w:w="9113" w:type="dxa"/>
        <w:tblInd w:w="175" w:type="dxa"/>
        <w:tblLook w:val="04A0" w:firstRow="1" w:lastRow="0" w:firstColumn="1" w:lastColumn="0" w:noHBand="0" w:noVBand="1"/>
      </w:tblPr>
      <w:tblGrid>
        <w:gridCol w:w="797"/>
        <w:gridCol w:w="3768"/>
        <w:gridCol w:w="2197"/>
        <w:gridCol w:w="2351"/>
      </w:tblGrid>
      <w:tr w:rsidR="00657A67" w:rsidRPr="00EC3357" w14:paraId="3D44D9AC" w14:textId="77777777" w:rsidTr="003B7EA9">
        <w:trPr>
          <w:trHeight w:val="612"/>
        </w:trPr>
        <w:tc>
          <w:tcPr>
            <w:tcW w:w="810" w:type="dxa"/>
            <w:vAlign w:val="center"/>
          </w:tcPr>
          <w:p w14:paraId="1C2B29B1" w14:textId="77777777" w:rsidR="00657A67" w:rsidRPr="00EC3357" w:rsidRDefault="00657A67" w:rsidP="003B7EA9">
            <w:pPr>
              <w:ind w:right="-720"/>
              <w:jc w:val="both"/>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rPr>
              <w:t>Հ/հ</w:t>
            </w:r>
          </w:p>
        </w:tc>
        <w:tc>
          <w:tcPr>
            <w:tcW w:w="3828" w:type="dxa"/>
            <w:vAlign w:val="center"/>
          </w:tcPr>
          <w:p w14:paraId="3EEB2931" w14:textId="77777777" w:rsidR="00657A67" w:rsidRPr="00EC3357" w:rsidRDefault="00657A67" w:rsidP="003B7EA9">
            <w:pPr>
              <w:ind w:right="90"/>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Հավաստագրված մասնագիտություն</w:t>
            </w:r>
          </w:p>
        </w:tc>
        <w:tc>
          <w:tcPr>
            <w:tcW w:w="2202" w:type="dxa"/>
            <w:vAlign w:val="center"/>
          </w:tcPr>
          <w:p w14:paraId="5E9817FD" w14:textId="77777777" w:rsidR="00657A67" w:rsidRPr="00EC3357" w:rsidRDefault="00657A67" w:rsidP="003B7EA9">
            <w:pPr>
              <w:ind w:right="346"/>
              <w:jc w:val="right"/>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Հավաստագրի կարգը</w:t>
            </w:r>
          </w:p>
        </w:tc>
        <w:tc>
          <w:tcPr>
            <w:tcW w:w="2273" w:type="dxa"/>
            <w:vAlign w:val="center"/>
          </w:tcPr>
          <w:p w14:paraId="0BDD20ED" w14:textId="77777777" w:rsidR="00657A67" w:rsidRPr="00EC3357" w:rsidRDefault="00657A67" w:rsidP="003B7EA9">
            <w:pPr>
              <w:ind w:right="346"/>
              <w:jc w:val="center"/>
              <w:rPr>
                <w:rFonts w:ascii="GHEA Grapalat" w:hAnsi="GHEA Grapalat" w:cs="Arial Armenian"/>
                <w:b/>
                <w:color w:val="000000" w:themeColor="text1"/>
                <w:sz w:val="22"/>
                <w:szCs w:val="22"/>
                <w:lang w:val="hy-AM"/>
              </w:rPr>
            </w:pPr>
            <w:r w:rsidRPr="00EC3357">
              <w:rPr>
                <w:rFonts w:ascii="GHEA Grapalat" w:hAnsi="GHEA Grapalat" w:cs="Arial Armenian"/>
                <w:b/>
                <w:color w:val="000000" w:themeColor="text1"/>
                <w:sz w:val="22"/>
                <w:szCs w:val="22"/>
                <w:lang w:val="hy-AM"/>
              </w:rPr>
              <w:t>Մասնագետների քանակը</w:t>
            </w:r>
          </w:p>
        </w:tc>
      </w:tr>
      <w:tr w:rsidR="00657A67" w:rsidRPr="00EC3357" w14:paraId="6880CD79" w14:textId="77777777" w:rsidTr="003B7EA9">
        <w:trPr>
          <w:trHeight w:val="386"/>
        </w:trPr>
        <w:tc>
          <w:tcPr>
            <w:tcW w:w="810" w:type="dxa"/>
            <w:vAlign w:val="center"/>
          </w:tcPr>
          <w:p w14:paraId="155F7075" w14:textId="77777777" w:rsidR="00657A67" w:rsidRPr="006D601D" w:rsidRDefault="00657A67" w:rsidP="00657A67">
            <w:pPr>
              <w:pStyle w:val="ListParagraph"/>
              <w:numPr>
                <w:ilvl w:val="0"/>
                <w:numId w:val="31"/>
              </w:numPr>
              <w:ind w:right="-720"/>
              <w:contextualSpacing/>
              <w:jc w:val="both"/>
              <w:rPr>
                <w:rFonts w:ascii="GHEA Grapalat" w:hAnsi="GHEA Grapalat" w:cs="Arial Armenian"/>
                <w:b/>
                <w:color w:val="000000" w:themeColor="text1"/>
                <w:sz w:val="22"/>
                <w:szCs w:val="22"/>
                <w:lang w:val="hy-AM"/>
              </w:rPr>
            </w:pPr>
          </w:p>
        </w:tc>
        <w:tc>
          <w:tcPr>
            <w:tcW w:w="3828" w:type="dxa"/>
            <w:vAlign w:val="center"/>
          </w:tcPr>
          <w:p w14:paraId="0969EB3C" w14:textId="77777777" w:rsidR="00657A67" w:rsidRPr="00EC3357" w:rsidRDefault="00657A67" w:rsidP="003B7EA9">
            <w:pPr>
              <w:ind w:right="437"/>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Էլեկտրա-էներգետիկ ճարտարագետ նախագծող</w:t>
            </w:r>
          </w:p>
        </w:tc>
        <w:tc>
          <w:tcPr>
            <w:tcW w:w="2202" w:type="dxa"/>
            <w:vAlign w:val="center"/>
          </w:tcPr>
          <w:p w14:paraId="3F720F26" w14:textId="77777777" w:rsidR="00657A67" w:rsidRPr="0023551B" w:rsidRDefault="00657A67" w:rsidP="003B7EA9">
            <w:pPr>
              <w:ind w:right="-720"/>
              <w:rPr>
                <w:rFonts w:ascii="GHEA Grapalat" w:hAnsi="GHEA Grapalat" w:cs="Arial Armenian"/>
                <w:sz w:val="22"/>
                <w:szCs w:val="22"/>
                <w:lang w:val="hy-AM"/>
              </w:rPr>
            </w:pPr>
            <w:r w:rsidRPr="0023551B">
              <w:rPr>
                <w:rFonts w:ascii="GHEA Grapalat" w:hAnsi="GHEA Grapalat" w:cs="Arial Armenian"/>
                <w:sz w:val="22"/>
                <w:szCs w:val="22"/>
                <w:lang w:val="hy-AM"/>
              </w:rPr>
              <w:t xml:space="preserve">    </w:t>
            </w:r>
            <w:r>
              <w:rPr>
                <w:rFonts w:ascii="GHEA Grapalat" w:hAnsi="GHEA Grapalat" w:cs="Arial Armenian"/>
                <w:sz w:val="22"/>
                <w:szCs w:val="22"/>
                <w:lang w:val="hy-AM"/>
              </w:rPr>
              <w:t>Առնվազն 3-րդ</w:t>
            </w:r>
          </w:p>
        </w:tc>
        <w:tc>
          <w:tcPr>
            <w:tcW w:w="2273" w:type="dxa"/>
          </w:tcPr>
          <w:p w14:paraId="15BC010B" w14:textId="77777777" w:rsidR="00657A67" w:rsidRPr="00EC3357" w:rsidRDefault="00657A67" w:rsidP="003B7EA9">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1</w:t>
            </w:r>
          </w:p>
        </w:tc>
      </w:tr>
      <w:tr w:rsidR="00657A67" w:rsidRPr="00EC3357" w14:paraId="476C5939" w14:textId="77777777" w:rsidTr="003B7EA9">
        <w:trPr>
          <w:trHeight w:val="625"/>
        </w:trPr>
        <w:tc>
          <w:tcPr>
            <w:tcW w:w="810" w:type="dxa"/>
            <w:vAlign w:val="center"/>
          </w:tcPr>
          <w:p w14:paraId="305789ED" w14:textId="77777777" w:rsidR="00657A67" w:rsidRPr="006D601D" w:rsidRDefault="00657A67" w:rsidP="00657A67">
            <w:pPr>
              <w:pStyle w:val="ListParagraph"/>
              <w:numPr>
                <w:ilvl w:val="0"/>
                <w:numId w:val="31"/>
              </w:numPr>
              <w:ind w:right="-720"/>
              <w:contextualSpacing/>
              <w:jc w:val="both"/>
              <w:rPr>
                <w:rFonts w:ascii="GHEA Grapalat" w:hAnsi="GHEA Grapalat" w:cs="Arial Armenian"/>
                <w:b/>
                <w:color w:val="000000" w:themeColor="text1"/>
                <w:sz w:val="22"/>
                <w:szCs w:val="22"/>
                <w:lang w:val="hy-AM"/>
              </w:rPr>
            </w:pPr>
          </w:p>
        </w:tc>
        <w:tc>
          <w:tcPr>
            <w:tcW w:w="3828" w:type="dxa"/>
            <w:vAlign w:val="center"/>
          </w:tcPr>
          <w:p w14:paraId="29532350" w14:textId="77777777" w:rsidR="00657A67" w:rsidRPr="009E267A" w:rsidRDefault="00657A67" w:rsidP="003B7EA9">
            <w:pPr>
              <w:ind w:right="437"/>
              <w:jc w:val="center"/>
              <w:rPr>
                <w:rFonts w:ascii="GHEA Grapalat" w:hAnsi="GHEA Grapalat" w:cs="Arial Armenian"/>
                <w:sz w:val="22"/>
                <w:szCs w:val="22"/>
                <w:lang w:val="hy-AM"/>
              </w:rPr>
            </w:pPr>
            <w:r w:rsidRPr="009E267A">
              <w:rPr>
                <w:rFonts w:ascii="GHEA Grapalat" w:hAnsi="GHEA Grapalat" w:cs="Arial Armenian"/>
                <w:sz w:val="22"/>
                <w:szCs w:val="22"/>
                <w:lang w:val="hy-AM"/>
              </w:rPr>
              <w:t>Ջրամատակարարման և ջրահեռացման ճարտարագետ</w:t>
            </w:r>
          </w:p>
          <w:p w14:paraId="757E8236" w14:textId="77777777" w:rsidR="00657A67" w:rsidRPr="00EC3357" w:rsidRDefault="00657A67" w:rsidP="003B7EA9">
            <w:pPr>
              <w:ind w:right="437"/>
              <w:jc w:val="center"/>
              <w:rPr>
                <w:rFonts w:ascii="GHEA Grapalat" w:hAnsi="GHEA Grapalat" w:cs="Arial Armenian"/>
                <w:color w:val="000000" w:themeColor="text1"/>
                <w:sz w:val="22"/>
                <w:szCs w:val="22"/>
                <w:lang w:val="hy-AM"/>
              </w:rPr>
            </w:pPr>
            <w:r w:rsidRPr="009E267A">
              <w:rPr>
                <w:rFonts w:ascii="GHEA Grapalat" w:hAnsi="GHEA Grapalat" w:cs="Arial Armenian"/>
                <w:sz w:val="22"/>
                <w:szCs w:val="22"/>
                <w:lang w:val="hy-AM"/>
              </w:rPr>
              <w:t>նախագծող</w:t>
            </w:r>
          </w:p>
        </w:tc>
        <w:tc>
          <w:tcPr>
            <w:tcW w:w="2202" w:type="dxa"/>
            <w:vAlign w:val="center"/>
          </w:tcPr>
          <w:p w14:paraId="11563CC5" w14:textId="77777777" w:rsidR="00657A67" w:rsidRPr="0023551B" w:rsidRDefault="00657A67" w:rsidP="003B7EA9">
            <w:pPr>
              <w:ind w:right="-720"/>
              <w:rPr>
                <w:rFonts w:ascii="GHEA Grapalat" w:hAnsi="GHEA Grapalat" w:cs="Arial Armenian"/>
                <w:sz w:val="22"/>
                <w:szCs w:val="22"/>
                <w:lang w:val="hy-AM"/>
              </w:rPr>
            </w:pPr>
            <w:r w:rsidRPr="0023551B">
              <w:rPr>
                <w:rFonts w:ascii="GHEA Grapalat" w:hAnsi="GHEA Grapalat" w:cs="Arial Armenian"/>
                <w:sz w:val="22"/>
                <w:szCs w:val="22"/>
                <w:lang w:val="hy-AM"/>
              </w:rPr>
              <w:t xml:space="preserve">    </w:t>
            </w:r>
            <w:r>
              <w:rPr>
                <w:rFonts w:ascii="GHEA Grapalat" w:hAnsi="GHEA Grapalat" w:cs="Arial Armenian"/>
                <w:sz w:val="22"/>
                <w:szCs w:val="22"/>
                <w:lang w:val="hy-AM"/>
              </w:rPr>
              <w:t>Առնվազն 3-րդ</w:t>
            </w:r>
          </w:p>
        </w:tc>
        <w:tc>
          <w:tcPr>
            <w:tcW w:w="2273" w:type="dxa"/>
          </w:tcPr>
          <w:p w14:paraId="3465FB74" w14:textId="77777777" w:rsidR="00657A67" w:rsidRPr="00EC3357" w:rsidRDefault="00657A67" w:rsidP="003B7EA9">
            <w:pPr>
              <w:ind w:right="-720"/>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 xml:space="preserve">                 1</w:t>
            </w:r>
          </w:p>
        </w:tc>
      </w:tr>
      <w:tr w:rsidR="00657A67" w:rsidRPr="00EC3357" w14:paraId="0639628E" w14:textId="77777777" w:rsidTr="003B7EA9">
        <w:trPr>
          <w:trHeight w:val="413"/>
        </w:trPr>
        <w:tc>
          <w:tcPr>
            <w:tcW w:w="810" w:type="dxa"/>
            <w:vAlign w:val="center"/>
          </w:tcPr>
          <w:p w14:paraId="22A7AF82" w14:textId="77777777" w:rsidR="00657A67" w:rsidRPr="00EC3357" w:rsidRDefault="00657A67" w:rsidP="003B7EA9">
            <w:pPr>
              <w:ind w:right="-720"/>
              <w:jc w:val="both"/>
              <w:rPr>
                <w:rFonts w:ascii="GHEA Grapalat" w:hAnsi="GHEA Grapalat" w:cs="Arial Armenian"/>
                <w:b/>
                <w:color w:val="000000" w:themeColor="text1"/>
                <w:lang w:val="hy-AM"/>
              </w:rPr>
            </w:pPr>
            <w:r w:rsidRPr="00EC3357">
              <w:rPr>
                <w:rFonts w:ascii="GHEA Grapalat" w:hAnsi="GHEA Grapalat" w:cs="Arial Armenian"/>
                <w:b/>
                <w:color w:val="000000" w:themeColor="text1"/>
                <w:sz w:val="22"/>
                <w:szCs w:val="22"/>
              </w:rPr>
              <w:t>Հ/հ</w:t>
            </w:r>
          </w:p>
        </w:tc>
        <w:tc>
          <w:tcPr>
            <w:tcW w:w="3828" w:type="dxa"/>
            <w:vAlign w:val="center"/>
          </w:tcPr>
          <w:p w14:paraId="1604D2DD" w14:textId="77777777" w:rsidR="00657A67" w:rsidRPr="00EC3357" w:rsidRDefault="00657A67" w:rsidP="003B7EA9">
            <w:pPr>
              <w:ind w:right="90"/>
              <w:jc w:val="center"/>
              <w:rPr>
                <w:rFonts w:ascii="GHEA Grapalat" w:hAnsi="GHEA Grapalat" w:cs="Arial Armenian"/>
                <w:color w:val="000000" w:themeColor="text1"/>
                <w:lang w:val="hy-AM"/>
              </w:rPr>
            </w:pPr>
            <w:r w:rsidRPr="00EC3357">
              <w:rPr>
                <w:rFonts w:ascii="GHEA Grapalat" w:hAnsi="GHEA Grapalat" w:cs="Arial Armenian"/>
                <w:b/>
                <w:color w:val="000000" w:themeColor="text1"/>
                <w:sz w:val="22"/>
                <w:szCs w:val="22"/>
                <w:lang w:val="hy-AM"/>
              </w:rPr>
              <w:t>Արտոնագրված մասնագիտություն</w:t>
            </w:r>
          </w:p>
        </w:tc>
        <w:tc>
          <w:tcPr>
            <w:tcW w:w="2202" w:type="dxa"/>
          </w:tcPr>
          <w:p w14:paraId="521A2A72" w14:textId="77777777" w:rsidR="00657A67" w:rsidRPr="0023551B" w:rsidRDefault="00657A67" w:rsidP="003B7EA9">
            <w:pPr>
              <w:ind w:right="346"/>
              <w:jc w:val="center"/>
              <w:rPr>
                <w:rFonts w:ascii="GHEA Grapalat" w:hAnsi="GHEA Grapalat" w:cs="Arial Armenian"/>
                <w:lang w:val="hy-AM"/>
              </w:rPr>
            </w:pPr>
            <w:r w:rsidRPr="0023551B">
              <w:rPr>
                <w:rFonts w:ascii="GHEA Grapalat" w:hAnsi="GHEA Grapalat" w:cs="Arial Armenian"/>
                <w:b/>
                <w:sz w:val="22"/>
                <w:szCs w:val="22"/>
                <w:lang w:val="hy-AM"/>
              </w:rPr>
              <w:t xml:space="preserve">      Արտոնագրի դասը</w:t>
            </w:r>
          </w:p>
        </w:tc>
        <w:tc>
          <w:tcPr>
            <w:tcW w:w="2273" w:type="dxa"/>
          </w:tcPr>
          <w:p w14:paraId="50DB402A" w14:textId="77777777" w:rsidR="00657A67" w:rsidRPr="00EC3357" w:rsidRDefault="00657A67" w:rsidP="003B7EA9">
            <w:pPr>
              <w:ind w:right="346"/>
              <w:jc w:val="center"/>
              <w:rPr>
                <w:rFonts w:ascii="GHEA Grapalat" w:hAnsi="GHEA Grapalat" w:cs="Arial Armenian"/>
                <w:b/>
                <w:color w:val="000000" w:themeColor="text1"/>
                <w:sz w:val="22"/>
                <w:szCs w:val="22"/>
                <w:lang w:val="hy-AM"/>
              </w:rPr>
            </w:pPr>
          </w:p>
        </w:tc>
      </w:tr>
      <w:tr w:rsidR="00657A67" w:rsidRPr="00EC3357" w14:paraId="39260655" w14:textId="77777777" w:rsidTr="003B7EA9">
        <w:trPr>
          <w:trHeight w:val="413"/>
        </w:trPr>
        <w:tc>
          <w:tcPr>
            <w:tcW w:w="810" w:type="dxa"/>
            <w:vAlign w:val="center"/>
          </w:tcPr>
          <w:p w14:paraId="62868626" w14:textId="77777777" w:rsidR="00657A67" w:rsidRPr="006D601D" w:rsidRDefault="00657A67" w:rsidP="00657A67">
            <w:pPr>
              <w:pStyle w:val="ListParagraph"/>
              <w:numPr>
                <w:ilvl w:val="0"/>
                <w:numId w:val="31"/>
              </w:numPr>
              <w:ind w:right="-720"/>
              <w:contextualSpacing/>
              <w:jc w:val="both"/>
              <w:rPr>
                <w:rFonts w:ascii="GHEA Grapalat" w:hAnsi="GHEA Grapalat" w:cs="Arial Armenian"/>
                <w:b/>
                <w:color w:val="000000" w:themeColor="text1"/>
                <w:lang w:val="hy-AM"/>
              </w:rPr>
            </w:pPr>
          </w:p>
        </w:tc>
        <w:tc>
          <w:tcPr>
            <w:tcW w:w="3828" w:type="dxa"/>
            <w:vAlign w:val="center"/>
          </w:tcPr>
          <w:p w14:paraId="5DD55238" w14:textId="77777777" w:rsidR="00657A67" w:rsidRPr="00EC3357" w:rsidRDefault="00657A67" w:rsidP="003B7EA9">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Ճարտարապետ</w:t>
            </w:r>
          </w:p>
        </w:tc>
        <w:tc>
          <w:tcPr>
            <w:tcW w:w="2202" w:type="dxa"/>
          </w:tcPr>
          <w:p w14:paraId="5BC01631" w14:textId="77777777" w:rsidR="00657A67" w:rsidRPr="00133B58" w:rsidRDefault="00657A67" w:rsidP="003B7EA9">
            <w:pPr>
              <w:ind w:right="-104"/>
              <w:jc w:val="center"/>
              <w:rPr>
                <w:rFonts w:ascii="GHEA Grapalat" w:hAnsi="GHEA Grapalat" w:cs="Arial Armenian"/>
                <w:lang w:val="hy-AM"/>
              </w:rPr>
            </w:pPr>
            <w:r w:rsidRPr="00133B58">
              <w:rPr>
                <w:rFonts w:ascii="GHEA Grapalat" w:hAnsi="GHEA Grapalat" w:cs="Arial Armenian"/>
                <w:lang w:val="hy-AM"/>
              </w:rPr>
              <w:t>Ա կամ Ա1</w:t>
            </w:r>
          </w:p>
        </w:tc>
        <w:tc>
          <w:tcPr>
            <w:tcW w:w="2273" w:type="dxa"/>
          </w:tcPr>
          <w:p w14:paraId="73204C8F" w14:textId="77777777" w:rsidR="00657A67" w:rsidRPr="00EC3357" w:rsidRDefault="00657A67" w:rsidP="003B7EA9">
            <w:pPr>
              <w:ind w:right="-104"/>
              <w:jc w:val="center"/>
              <w:rPr>
                <w:rFonts w:ascii="GHEA Grapalat" w:hAnsi="GHEA Grapalat" w:cs="Arial Armenian"/>
                <w:color w:val="000000" w:themeColor="text1"/>
                <w:lang w:val="hy-AM"/>
              </w:rPr>
            </w:pPr>
            <w:r w:rsidRPr="00EC3357">
              <w:rPr>
                <w:rFonts w:ascii="GHEA Grapalat" w:hAnsi="GHEA Grapalat" w:cs="Arial Armenian"/>
                <w:color w:val="000000" w:themeColor="text1"/>
                <w:lang w:val="hy-AM"/>
              </w:rPr>
              <w:t xml:space="preserve"> 1</w:t>
            </w:r>
          </w:p>
        </w:tc>
      </w:tr>
      <w:tr w:rsidR="00657A67" w:rsidRPr="00EC3357" w14:paraId="199D232E" w14:textId="77777777" w:rsidTr="003B7EA9">
        <w:trPr>
          <w:trHeight w:val="413"/>
        </w:trPr>
        <w:tc>
          <w:tcPr>
            <w:tcW w:w="810" w:type="dxa"/>
            <w:vAlign w:val="center"/>
          </w:tcPr>
          <w:p w14:paraId="02CDB271" w14:textId="77777777" w:rsidR="00657A67" w:rsidRPr="006D601D" w:rsidRDefault="00657A67" w:rsidP="00657A67">
            <w:pPr>
              <w:pStyle w:val="ListParagraph"/>
              <w:numPr>
                <w:ilvl w:val="0"/>
                <w:numId w:val="31"/>
              </w:numPr>
              <w:ind w:right="-720"/>
              <w:contextualSpacing/>
              <w:jc w:val="both"/>
              <w:rPr>
                <w:rFonts w:ascii="GHEA Grapalat" w:hAnsi="GHEA Grapalat" w:cs="Arial Armenian"/>
                <w:b/>
                <w:color w:val="000000" w:themeColor="text1"/>
                <w:lang w:val="hy-AM"/>
              </w:rPr>
            </w:pPr>
          </w:p>
        </w:tc>
        <w:tc>
          <w:tcPr>
            <w:tcW w:w="3828" w:type="dxa"/>
            <w:vAlign w:val="center"/>
          </w:tcPr>
          <w:p w14:paraId="28433813" w14:textId="77777777" w:rsidR="00657A67" w:rsidRPr="00EC3357" w:rsidRDefault="00657A67" w:rsidP="003B7EA9">
            <w:pPr>
              <w:ind w:right="437"/>
              <w:jc w:val="center"/>
              <w:rPr>
                <w:rFonts w:ascii="GHEA Grapalat" w:hAnsi="GHEA Grapalat" w:cs="Arial Armenian"/>
                <w:color w:val="000000" w:themeColor="text1"/>
                <w:lang w:val="hy-AM"/>
              </w:rPr>
            </w:pPr>
            <w:r w:rsidRPr="00EC3357">
              <w:rPr>
                <w:rFonts w:ascii="GHEA Grapalat" w:hAnsi="GHEA Grapalat" w:cs="Arial Armenian"/>
                <w:color w:val="000000" w:themeColor="text1"/>
                <w:sz w:val="22"/>
                <w:szCs w:val="22"/>
                <w:lang w:val="hy-AM"/>
              </w:rPr>
              <w:t>Ճարտարագետ-կոնստրուկտոր</w:t>
            </w:r>
          </w:p>
        </w:tc>
        <w:tc>
          <w:tcPr>
            <w:tcW w:w="2202" w:type="dxa"/>
          </w:tcPr>
          <w:p w14:paraId="35CAEC06" w14:textId="77777777" w:rsidR="00657A67" w:rsidRPr="00133B58" w:rsidRDefault="00657A67" w:rsidP="003B7EA9">
            <w:pPr>
              <w:ind w:right="-194"/>
              <w:rPr>
                <w:rFonts w:ascii="GHEA Grapalat" w:hAnsi="GHEA Grapalat" w:cs="Arial Armenian"/>
                <w:lang w:val="hy-AM"/>
              </w:rPr>
            </w:pPr>
            <w:r w:rsidRPr="00133B58">
              <w:rPr>
                <w:rFonts w:ascii="GHEA Grapalat" w:hAnsi="GHEA Grapalat" w:cs="Arial Armenian"/>
                <w:lang w:val="hy-AM"/>
              </w:rPr>
              <w:t xml:space="preserve"> Ա կամ Ա1 կամ Ա2</w:t>
            </w:r>
          </w:p>
        </w:tc>
        <w:tc>
          <w:tcPr>
            <w:tcW w:w="2273" w:type="dxa"/>
          </w:tcPr>
          <w:p w14:paraId="44CD78B9" w14:textId="77777777" w:rsidR="00657A67" w:rsidRPr="00EC3357" w:rsidRDefault="00657A67" w:rsidP="003B7EA9">
            <w:pPr>
              <w:ind w:right="-194"/>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bl>
    <w:p w14:paraId="509047AA" w14:textId="12A7A256" w:rsidR="001E60D1" w:rsidRPr="00851F75" w:rsidRDefault="001E60D1" w:rsidP="00DD0158">
      <w:pPr>
        <w:ind w:right="-90" w:firstLine="567"/>
        <w:jc w:val="both"/>
        <w:rPr>
          <w:rFonts w:ascii="GHEA Grapalat" w:hAnsi="GHEA Grapalat"/>
          <w:lang w:val="hy-AM"/>
        </w:rPr>
      </w:pPr>
      <w:r w:rsidRPr="00DC4479">
        <w:rPr>
          <w:rFonts w:ascii="GHEA Grapalat" w:hAnsi="GHEA Grapalat"/>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1E60D1" w:rsidRPr="009C79E0" w14:paraId="670C05A4" w14:textId="77777777" w:rsidTr="008F41DB">
        <w:trPr>
          <w:jc w:val="center"/>
        </w:trPr>
        <w:tc>
          <w:tcPr>
            <w:tcW w:w="9898" w:type="dxa"/>
            <w:gridSpan w:val="4"/>
          </w:tcPr>
          <w:p w14:paraId="4A1A1E5F" w14:textId="77777777" w:rsidR="001E60D1" w:rsidRPr="009C79E0" w:rsidRDefault="001E60D1" w:rsidP="008F41DB">
            <w:pPr>
              <w:ind w:firstLine="567"/>
              <w:jc w:val="center"/>
              <w:rPr>
                <w:rFonts w:ascii="GHEA Grapalat" w:hAnsi="GHEA Grapalat" w:cs="Arial"/>
              </w:rPr>
            </w:pPr>
            <w:proofErr w:type="spellStart"/>
            <w:r w:rsidRPr="009C79E0">
              <w:rPr>
                <w:rFonts w:ascii="GHEA Grapalat" w:hAnsi="GHEA Grapalat" w:cs="Sylfaen"/>
              </w:rPr>
              <w:t>Հիմնական</w:t>
            </w:r>
            <w:proofErr w:type="spellEnd"/>
            <w:r>
              <w:rPr>
                <w:rFonts w:ascii="GHEA Grapalat" w:hAnsi="GHEA Grapalat" w:cs="Sylfaen"/>
                <w:lang w:val="hy-AM"/>
              </w:rPr>
              <w:t xml:space="preserve"> </w:t>
            </w:r>
            <w:proofErr w:type="spellStart"/>
            <w:r w:rsidRPr="009C79E0">
              <w:rPr>
                <w:rFonts w:ascii="GHEA Grapalat" w:hAnsi="GHEA Grapalat" w:cs="Sylfaen"/>
              </w:rPr>
              <w:t>աշխատակազմում</w:t>
            </w:r>
            <w:proofErr w:type="spellEnd"/>
            <w:r>
              <w:rPr>
                <w:rFonts w:ascii="GHEA Grapalat" w:hAnsi="GHEA Grapalat" w:cs="Sylfaen"/>
                <w:lang w:val="hy-AM"/>
              </w:rPr>
              <w:t xml:space="preserve"> </w:t>
            </w:r>
            <w:proofErr w:type="spellStart"/>
            <w:r w:rsidRPr="009C79E0">
              <w:rPr>
                <w:rFonts w:ascii="GHEA Grapalat" w:hAnsi="GHEA Grapalat" w:cs="Sylfaen"/>
              </w:rPr>
              <w:t>ներառված</w:t>
            </w:r>
            <w:proofErr w:type="spellEnd"/>
            <w:r>
              <w:rPr>
                <w:rFonts w:ascii="GHEA Grapalat" w:hAnsi="GHEA Grapalat" w:cs="Sylfaen"/>
                <w:lang w:val="hy-AM"/>
              </w:rPr>
              <w:t xml:space="preserve"> </w:t>
            </w:r>
            <w:proofErr w:type="spellStart"/>
            <w:r w:rsidRPr="009C79E0">
              <w:rPr>
                <w:rFonts w:ascii="GHEA Grapalat" w:hAnsi="GHEA Grapalat" w:cs="Sylfaen"/>
              </w:rPr>
              <w:t>մասնագետների</w:t>
            </w:r>
            <w:proofErr w:type="spellEnd"/>
          </w:p>
        </w:tc>
      </w:tr>
      <w:tr w:rsidR="001E60D1" w:rsidRPr="009C79E0" w14:paraId="71CDDBED" w14:textId="77777777" w:rsidTr="008F41DB">
        <w:trPr>
          <w:jc w:val="center"/>
        </w:trPr>
        <w:tc>
          <w:tcPr>
            <w:tcW w:w="1728" w:type="dxa"/>
            <w:vMerge w:val="restart"/>
            <w:vAlign w:val="center"/>
          </w:tcPr>
          <w:p w14:paraId="53414A54" w14:textId="77777777" w:rsidR="001E60D1" w:rsidRPr="009C79E0" w:rsidRDefault="001E60D1" w:rsidP="008F41DB">
            <w:pPr>
              <w:jc w:val="center"/>
              <w:rPr>
                <w:rFonts w:ascii="GHEA Grapalat" w:hAnsi="GHEA Grapalat" w:cs="Arial"/>
              </w:rPr>
            </w:pPr>
            <w:proofErr w:type="spellStart"/>
            <w:r w:rsidRPr="009C79E0">
              <w:rPr>
                <w:rFonts w:ascii="GHEA Grapalat" w:hAnsi="GHEA Grapalat" w:cs="Sylfaen"/>
              </w:rPr>
              <w:t>անունը</w:t>
            </w:r>
            <w:proofErr w:type="spellEnd"/>
            <w:r w:rsidRPr="009C79E0">
              <w:rPr>
                <w:rFonts w:ascii="GHEA Grapalat" w:hAnsi="GHEA Grapalat" w:cs="Arial"/>
              </w:rPr>
              <w:t xml:space="preserve">, </w:t>
            </w:r>
            <w:proofErr w:type="spellStart"/>
            <w:r w:rsidRPr="009C79E0">
              <w:rPr>
                <w:rFonts w:ascii="GHEA Grapalat" w:hAnsi="GHEA Grapalat" w:cs="Sylfaen"/>
              </w:rPr>
              <w:t>ազգանունը</w:t>
            </w:r>
            <w:proofErr w:type="spellEnd"/>
          </w:p>
        </w:tc>
        <w:tc>
          <w:tcPr>
            <w:tcW w:w="2763" w:type="dxa"/>
            <w:vMerge w:val="restart"/>
            <w:vAlign w:val="center"/>
          </w:tcPr>
          <w:p w14:paraId="0ACD6BFC" w14:textId="77777777" w:rsidR="001E60D1" w:rsidRPr="009C79E0" w:rsidRDefault="001E60D1" w:rsidP="008F41DB">
            <w:pPr>
              <w:jc w:val="center"/>
              <w:rPr>
                <w:rFonts w:ascii="GHEA Grapalat" w:hAnsi="GHEA Grapalat" w:cs="Arial"/>
              </w:rPr>
            </w:pPr>
            <w:proofErr w:type="spellStart"/>
            <w:r w:rsidRPr="00F2153F">
              <w:rPr>
                <w:rFonts w:ascii="GHEA Grapalat" w:hAnsi="GHEA Grapalat" w:cs="Sylfaen"/>
              </w:rPr>
              <w:t>Որակավորումը</w:t>
            </w:r>
            <w:proofErr w:type="spellEnd"/>
          </w:p>
        </w:tc>
        <w:tc>
          <w:tcPr>
            <w:tcW w:w="5407" w:type="dxa"/>
            <w:gridSpan w:val="2"/>
          </w:tcPr>
          <w:p w14:paraId="05B45281" w14:textId="77777777" w:rsidR="001E60D1" w:rsidRPr="009C79E0" w:rsidRDefault="001E60D1" w:rsidP="008F41DB">
            <w:pPr>
              <w:ind w:firstLine="567"/>
              <w:jc w:val="center"/>
              <w:rPr>
                <w:rFonts w:ascii="GHEA Grapalat" w:hAnsi="GHEA Grapalat" w:cs="Arial"/>
              </w:rPr>
            </w:pPr>
            <w:proofErr w:type="spellStart"/>
            <w:r w:rsidRPr="009C79E0">
              <w:rPr>
                <w:rFonts w:ascii="GHEA Grapalat" w:hAnsi="GHEA Grapalat" w:cs="Sylfaen"/>
              </w:rPr>
              <w:t>Աշխատանքային</w:t>
            </w:r>
            <w:proofErr w:type="spellEnd"/>
            <w:r w:rsidRPr="009C79E0">
              <w:rPr>
                <w:rFonts w:ascii="GHEA Grapalat" w:hAnsi="GHEA Grapalat" w:cs="Sylfaen"/>
                <w:lang w:val="hy-AM"/>
              </w:rPr>
              <w:t xml:space="preserve"> </w:t>
            </w:r>
            <w:proofErr w:type="spellStart"/>
            <w:r w:rsidRPr="009C79E0">
              <w:rPr>
                <w:rFonts w:ascii="GHEA Grapalat" w:hAnsi="GHEA Grapalat" w:cs="Sylfaen"/>
              </w:rPr>
              <w:t>փորձը</w:t>
            </w:r>
            <w:proofErr w:type="spellEnd"/>
          </w:p>
        </w:tc>
      </w:tr>
      <w:tr w:rsidR="001E60D1" w:rsidRPr="009C79E0" w14:paraId="28F37458" w14:textId="77777777" w:rsidTr="008F41DB">
        <w:trPr>
          <w:jc w:val="center"/>
        </w:trPr>
        <w:tc>
          <w:tcPr>
            <w:tcW w:w="1728" w:type="dxa"/>
            <w:vMerge/>
          </w:tcPr>
          <w:p w14:paraId="017B14BA" w14:textId="77777777" w:rsidR="001E60D1" w:rsidRPr="009C79E0" w:rsidRDefault="001E60D1" w:rsidP="008F41DB">
            <w:pPr>
              <w:ind w:firstLine="567"/>
              <w:jc w:val="center"/>
              <w:rPr>
                <w:rFonts w:ascii="GHEA Grapalat" w:hAnsi="GHEA Grapalat" w:cs="Arial Armenian"/>
              </w:rPr>
            </w:pPr>
          </w:p>
        </w:tc>
        <w:tc>
          <w:tcPr>
            <w:tcW w:w="2763" w:type="dxa"/>
            <w:vMerge/>
          </w:tcPr>
          <w:p w14:paraId="69D6E056" w14:textId="77777777" w:rsidR="001E60D1" w:rsidRPr="009C79E0" w:rsidRDefault="001E60D1" w:rsidP="008F41DB">
            <w:pPr>
              <w:ind w:firstLine="567"/>
              <w:jc w:val="center"/>
              <w:rPr>
                <w:rFonts w:ascii="GHEA Grapalat" w:hAnsi="GHEA Grapalat" w:cs="Arial Armenian"/>
              </w:rPr>
            </w:pPr>
          </w:p>
        </w:tc>
        <w:tc>
          <w:tcPr>
            <w:tcW w:w="2167" w:type="dxa"/>
          </w:tcPr>
          <w:p w14:paraId="736928FE" w14:textId="77777777" w:rsidR="001E60D1" w:rsidRPr="009C79E0" w:rsidRDefault="001E60D1" w:rsidP="008F41DB">
            <w:pPr>
              <w:jc w:val="center"/>
              <w:rPr>
                <w:rFonts w:ascii="GHEA Grapalat" w:hAnsi="GHEA Grapalat" w:cs="Arial"/>
              </w:rPr>
            </w:pPr>
            <w:r w:rsidRPr="009C79E0">
              <w:rPr>
                <w:rFonts w:ascii="GHEA Grapalat" w:hAnsi="GHEA Grapalat" w:cs="Sylfaen"/>
                <w:lang w:val="hy-AM"/>
              </w:rPr>
              <w:t>ժ</w:t>
            </w:r>
            <w:proofErr w:type="spellStart"/>
            <w:r w:rsidRPr="009C79E0">
              <w:rPr>
                <w:rFonts w:ascii="GHEA Grapalat" w:hAnsi="GHEA Grapalat" w:cs="Sylfaen"/>
              </w:rPr>
              <w:t>ամանակա</w:t>
            </w:r>
            <w:proofErr w:type="spellEnd"/>
            <w:r w:rsidRPr="009C79E0">
              <w:rPr>
                <w:rFonts w:ascii="GHEA Grapalat" w:hAnsi="GHEA Grapalat" w:cs="Sylfaen"/>
                <w:lang w:val="hy-AM"/>
              </w:rPr>
              <w:t xml:space="preserve"> </w:t>
            </w:r>
            <w:proofErr w:type="spellStart"/>
            <w:r w:rsidRPr="009C79E0">
              <w:rPr>
                <w:rFonts w:ascii="GHEA Grapalat" w:hAnsi="GHEA Grapalat" w:cs="Sylfaen"/>
              </w:rPr>
              <w:t>հատվածը</w:t>
            </w:r>
            <w:proofErr w:type="spellEnd"/>
          </w:p>
        </w:tc>
        <w:tc>
          <w:tcPr>
            <w:tcW w:w="3240" w:type="dxa"/>
            <w:vAlign w:val="center"/>
          </w:tcPr>
          <w:p w14:paraId="24569734" w14:textId="77777777" w:rsidR="001E60D1" w:rsidRPr="009C79E0" w:rsidRDefault="001E60D1" w:rsidP="008F41DB">
            <w:pPr>
              <w:jc w:val="center"/>
              <w:rPr>
                <w:rFonts w:ascii="GHEA Grapalat" w:hAnsi="GHEA Grapalat" w:cs="Arial"/>
              </w:rPr>
            </w:pPr>
            <w:proofErr w:type="spellStart"/>
            <w:r w:rsidRPr="009C79E0">
              <w:rPr>
                <w:rFonts w:ascii="GHEA Grapalat" w:hAnsi="GHEA Grapalat" w:cs="Sylfaen"/>
              </w:rPr>
              <w:t>Գործունեության</w:t>
            </w:r>
            <w:proofErr w:type="spellEnd"/>
            <w:r w:rsidRPr="009C79E0">
              <w:rPr>
                <w:rFonts w:ascii="GHEA Grapalat" w:hAnsi="GHEA Grapalat" w:cs="Sylfaen"/>
                <w:lang w:val="hy-AM"/>
              </w:rPr>
              <w:t xml:space="preserve"> </w:t>
            </w:r>
            <w:proofErr w:type="spellStart"/>
            <w:r w:rsidRPr="009C79E0">
              <w:rPr>
                <w:rFonts w:ascii="GHEA Grapalat" w:hAnsi="GHEA Grapalat" w:cs="Sylfaen"/>
              </w:rPr>
              <w:t>ոլորտը</w:t>
            </w:r>
            <w:proofErr w:type="spellEnd"/>
            <w:r w:rsidRPr="009C79E0">
              <w:rPr>
                <w:rFonts w:ascii="GHEA Grapalat" w:hAnsi="GHEA Grapalat" w:cs="Sylfaen"/>
                <w:lang w:val="hy-AM"/>
              </w:rPr>
              <w:t xml:space="preserve"> </w:t>
            </w:r>
            <w:r w:rsidRPr="009C79E0">
              <w:rPr>
                <w:rFonts w:ascii="GHEA Grapalat" w:hAnsi="GHEA Grapalat" w:cs="Sylfaen"/>
              </w:rPr>
              <w:t>և</w:t>
            </w:r>
            <w:r w:rsidRPr="009C79E0">
              <w:rPr>
                <w:rFonts w:ascii="GHEA Grapalat" w:hAnsi="GHEA Grapalat" w:cs="Sylfaen"/>
                <w:lang w:val="hy-AM"/>
              </w:rPr>
              <w:t xml:space="preserve"> </w:t>
            </w:r>
            <w:proofErr w:type="spellStart"/>
            <w:r w:rsidRPr="009C79E0">
              <w:rPr>
                <w:rFonts w:ascii="GHEA Grapalat" w:hAnsi="GHEA Grapalat" w:cs="Sylfaen"/>
              </w:rPr>
              <w:t>կատարած</w:t>
            </w:r>
            <w:proofErr w:type="spellEnd"/>
            <w:r w:rsidRPr="009C79E0">
              <w:rPr>
                <w:rFonts w:ascii="GHEA Grapalat" w:hAnsi="GHEA Grapalat" w:cs="Sylfaen"/>
                <w:lang w:val="hy-AM"/>
              </w:rPr>
              <w:t xml:space="preserve"> </w:t>
            </w:r>
            <w:proofErr w:type="spellStart"/>
            <w:r w:rsidRPr="009C79E0">
              <w:rPr>
                <w:rFonts w:ascii="GHEA Grapalat" w:hAnsi="GHEA Grapalat" w:cs="Sylfaen"/>
              </w:rPr>
              <w:t>աշխատանքը</w:t>
            </w:r>
            <w:proofErr w:type="spellEnd"/>
          </w:p>
        </w:tc>
      </w:tr>
      <w:tr w:rsidR="001E60D1" w:rsidRPr="009C79E0" w14:paraId="67F8CF6B" w14:textId="77777777" w:rsidTr="008F41DB">
        <w:trPr>
          <w:jc w:val="center"/>
        </w:trPr>
        <w:tc>
          <w:tcPr>
            <w:tcW w:w="1728" w:type="dxa"/>
          </w:tcPr>
          <w:p w14:paraId="1EC30E44"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1</w:t>
            </w:r>
          </w:p>
        </w:tc>
        <w:tc>
          <w:tcPr>
            <w:tcW w:w="2763" w:type="dxa"/>
          </w:tcPr>
          <w:p w14:paraId="3C070651"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2</w:t>
            </w:r>
          </w:p>
        </w:tc>
        <w:tc>
          <w:tcPr>
            <w:tcW w:w="2167" w:type="dxa"/>
          </w:tcPr>
          <w:p w14:paraId="748A336E"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3</w:t>
            </w:r>
          </w:p>
        </w:tc>
        <w:tc>
          <w:tcPr>
            <w:tcW w:w="3240" w:type="dxa"/>
          </w:tcPr>
          <w:p w14:paraId="74E3F347" w14:textId="77777777" w:rsidR="001E60D1" w:rsidRPr="009C79E0" w:rsidRDefault="001E60D1" w:rsidP="008F41DB">
            <w:pPr>
              <w:ind w:firstLine="567"/>
              <w:jc w:val="center"/>
              <w:rPr>
                <w:rFonts w:ascii="GHEA Grapalat" w:hAnsi="GHEA Grapalat" w:cs="Arial Armenian"/>
              </w:rPr>
            </w:pPr>
            <w:r w:rsidRPr="009C79E0">
              <w:rPr>
                <w:rFonts w:ascii="GHEA Grapalat" w:hAnsi="GHEA Grapalat" w:cs="Arial Armenian"/>
              </w:rPr>
              <w:t>4</w:t>
            </w:r>
          </w:p>
        </w:tc>
      </w:tr>
      <w:tr w:rsidR="001E60D1" w:rsidRPr="009C79E0" w14:paraId="575370E0" w14:textId="77777777" w:rsidTr="008F41DB">
        <w:trPr>
          <w:jc w:val="center"/>
        </w:trPr>
        <w:tc>
          <w:tcPr>
            <w:tcW w:w="1728" w:type="dxa"/>
          </w:tcPr>
          <w:p w14:paraId="4F3A39FA" w14:textId="77777777" w:rsidR="001E60D1" w:rsidRPr="009C79E0" w:rsidRDefault="001E60D1" w:rsidP="008F41DB">
            <w:pPr>
              <w:rPr>
                <w:rFonts w:ascii="GHEA Grapalat" w:hAnsi="GHEA Grapalat" w:cs="Arial Armenian"/>
              </w:rPr>
            </w:pPr>
            <w:r w:rsidRPr="009C79E0">
              <w:rPr>
                <w:rFonts w:ascii="GHEA Grapalat" w:hAnsi="GHEA Grapalat" w:cs="Arial Armenian"/>
              </w:rPr>
              <w:t>1.</w:t>
            </w:r>
          </w:p>
        </w:tc>
        <w:tc>
          <w:tcPr>
            <w:tcW w:w="2763" w:type="dxa"/>
          </w:tcPr>
          <w:p w14:paraId="07CEFA33" w14:textId="77777777" w:rsidR="001E60D1" w:rsidRPr="009C79E0" w:rsidRDefault="001E60D1" w:rsidP="008F41DB">
            <w:pPr>
              <w:jc w:val="both"/>
              <w:rPr>
                <w:rFonts w:ascii="GHEA Grapalat" w:hAnsi="GHEA Grapalat" w:cs="Arial Armenian"/>
                <w:lang w:val="hy-AM"/>
              </w:rPr>
            </w:pPr>
          </w:p>
        </w:tc>
        <w:tc>
          <w:tcPr>
            <w:tcW w:w="2167" w:type="dxa"/>
          </w:tcPr>
          <w:p w14:paraId="2A6129DB" w14:textId="77777777" w:rsidR="001E60D1" w:rsidRPr="009C79E0" w:rsidRDefault="001E60D1" w:rsidP="008F41DB">
            <w:pPr>
              <w:ind w:firstLine="567"/>
              <w:jc w:val="both"/>
              <w:rPr>
                <w:rFonts w:ascii="GHEA Grapalat" w:hAnsi="GHEA Grapalat" w:cs="Arial Armenian"/>
                <w:lang w:val="hy-AM"/>
              </w:rPr>
            </w:pPr>
          </w:p>
        </w:tc>
        <w:tc>
          <w:tcPr>
            <w:tcW w:w="3240" w:type="dxa"/>
          </w:tcPr>
          <w:p w14:paraId="6C8F7A4B" w14:textId="77777777" w:rsidR="001E60D1" w:rsidRPr="009C79E0" w:rsidRDefault="001E60D1" w:rsidP="008F41DB">
            <w:pPr>
              <w:jc w:val="both"/>
              <w:rPr>
                <w:rFonts w:ascii="GHEA Grapalat" w:hAnsi="GHEA Grapalat" w:cs="Arial Armenian"/>
                <w:lang w:val="hy-AM"/>
              </w:rPr>
            </w:pPr>
          </w:p>
        </w:tc>
      </w:tr>
      <w:tr w:rsidR="001E60D1" w:rsidRPr="009C79E0" w14:paraId="69E06C02" w14:textId="77777777" w:rsidTr="008F41DB">
        <w:trPr>
          <w:jc w:val="center"/>
        </w:trPr>
        <w:tc>
          <w:tcPr>
            <w:tcW w:w="1728" w:type="dxa"/>
          </w:tcPr>
          <w:p w14:paraId="371E354A" w14:textId="77777777" w:rsidR="001E60D1" w:rsidRPr="009C79E0" w:rsidRDefault="001E60D1" w:rsidP="008F41DB">
            <w:pPr>
              <w:rPr>
                <w:rFonts w:ascii="GHEA Grapalat" w:hAnsi="GHEA Grapalat" w:cs="Arial Armenian"/>
                <w:lang w:val="hy-AM"/>
              </w:rPr>
            </w:pPr>
            <w:r w:rsidRPr="009C79E0">
              <w:rPr>
                <w:rFonts w:ascii="GHEA Grapalat" w:hAnsi="GHEA Grapalat" w:cs="Arial Armenian"/>
                <w:lang w:val="hy-AM"/>
              </w:rPr>
              <w:t>2.</w:t>
            </w:r>
          </w:p>
        </w:tc>
        <w:tc>
          <w:tcPr>
            <w:tcW w:w="2763" w:type="dxa"/>
          </w:tcPr>
          <w:p w14:paraId="1CEF31A6" w14:textId="77777777" w:rsidR="001E60D1" w:rsidRPr="009C79E0" w:rsidRDefault="001E60D1" w:rsidP="008F41DB">
            <w:pPr>
              <w:jc w:val="both"/>
              <w:rPr>
                <w:rFonts w:ascii="GHEA Grapalat" w:hAnsi="GHEA Grapalat" w:cs="Arial Armenian"/>
                <w:lang w:val="hy-AM"/>
              </w:rPr>
            </w:pPr>
          </w:p>
        </w:tc>
        <w:tc>
          <w:tcPr>
            <w:tcW w:w="2167" w:type="dxa"/>
          </w:tcPr>
          <w:p w14:paraId="1F507803" w14:textId="77777777" w:rsidR="001E60D1" w:rsidRPr="009C79E0" w:rsidRDefault="001E60D1" w:rsidP="008F41DB">
            <w:pPr>
              <w:ind w:firstLine="567"/>
              <w:jc w:val="both"/>
              <w:rPr>
                <w:rFonts w:ascii="GHEA Grapalat" w:hAnsi="GHEA Grapalat" w:cs="Arial Armenian"/>
                <w:lang w:val="hy-AM"/>
              </w:rPr>
            </w:pPr>
          </w:p>
        </w:tc>
        <w:tc>
          <w:tcPr>
            <w:tcW w:w="3240" w:type="dxa"/>
          </w:tcPr>
          <w:p w14:paraId="6D18C23C" w14:textId="77777777" w:rsidR="001E60D1" w:rsidRPr="009C79E0" w:rsidRDefault="001E60D1" w:rsidP="008F41DB">
            <w:pPr>
              <w:jc w:val="both"/>
              <w:rPr>
                <w:rFonts w:ascii="GHEA Grapalat" w:hAnsi="GHEA Grapalat" w:cs="Arial Armenian"/>
                <w:lang w:val="hy-AM"/>
              </w:rPr>
            </w:pPr>
          </w:p>
        </w:tc>
      </w:tr>
      <w:tr w:rsidR="001E60D1" w:rsidRPr="009C79E0" w14:paraId="11021359" w14:textId="77777777" w:rsidTr="008F41DB">
        <w:trPr>
          <w:jc w:val="center"/>
        </w:trPr>
        <w:tc>
          <w:tcPr>
            <w:tcW w:w="1728" w:type="dxa"/>
          </w:tcPr>
          <w:p w14:paraId="619C7E70" w14:textId="77777777" w:rsidR="001E60D1" w:rsidRPr="009C79E0" w:rsidRDefault="001E60D1" w:rsidP="008F41DB">
            <w:pPr>
              <w:rPr>
                <w:rFonts w:ascii="GHEA Grapalat" w:hAnsi="GHEA Grapalat" w:cs="Arial Armenian"/>
                <w:lang w:val="hy-AM"/>
              </w:rPr>
            </w:pPr>
            <w:r w:rsidRPr="009C79E0">
              <w:rPr>
                <w:rFonts w:ascii="GHEA Grapalat" w:hAnsi="GHEA Grapalat" w:cs="Arial Armenian"/>
                <w:lang w:val="hy-AM"/>
              </w:rPr>
              <w:t>3.</w:t>
            </w:r>
          </w:p>
        </w:tc>
        <w:tc>
          <w:tcPr>
            <w:tcW w:w="2763" w:type="dxa"/>
          </w:tcPr>
          <w:p w14:paraId="4BAB763D" w14:textId="77777777" w:rsidR="001E60D1" w:rsidRPr="009C79E0" w:rsidRDefault="001E60D1" w:rsidP="008F41DB">
            <w:pPr>
              <w:jc w:val="both"/>
              <w:rPr>
                <w:rFonts w:ascii="GHEA Grapalat" w:hAnsi="GHEA Grapalat" w:cs="Arial Armenian"/>
                <w:lang w:val="hy-AM"/>
              </w:rPr>
            </w:pPr>
          </w:p>
        </w:tc>
        <w:tc>
          <w:tcPr>
            <w:tcW w:w="2167" w:type="dxa"/>
          </w:tcPr>
          <w:p w14:paraId="0BE3DD0D" w14:textId="77777777" w:rsidR="001E60D1" w:rsidRPr="009C79E0" w:rsidRDefault="001E60D1" w:rsidP="008F41DB">
            <w:pPr>
              <w:ind w:firstLine="567"/>
              <w:jc w:val="both"/>
              <w:rPr>
                <w:rFonts w:ascii="GHEA Grapalat" w:hAnsi="GHEA Grapalat" w:cs="Arial Armenian"/>
                <w:lang w:val="hy-AM"/>
              </w:rPr>
            </w:pPr>
          </w:p>
        </w:tc>
        <w:tc>
          <w:tcPr>
            <w:tcW w:w="3240" w:type="dxa"/>
          </w:tcPr>
          <w:p w14:paraId="3FA3FBDD" w14:textId="77777777" w:rsidR="001E60D1" w:rsidRPr="009C79E0" w:rsidRDefault="001E60D1" w:rsidP="008F41DB">
            <w:pPr>
              <w:jc w:val="both"/>
              <w:rPr>
                <w:rFonts w:ascii="GHEA Grapalat" w:hAnsi="GHEA Grapalat" w:cs="Arial Armenian"/>
                <w:lang w:val="hy-AM"/>
              </w:rPr>
            </w:pPr>
          </w:p>
        </w:tc>
      </w:tr>
    </w:tbl>
    <w:p w14:paraId="17ACEA71" w14:textId="77777777" w:rsidR="001E60D1" w:rsidRPr="00A16CB8" w:rsidRDefault="001E60D1" w:rsidP="001E60D1">
      <w:pPr>
        <w:ind w:firstLine="567"/>
        <w:jc w:val="both"/>
        <w:rPr>
          <w:rFonts w:ascii="GHEA Grapalat" w:hAnsi="GHEA Grapalat" w:cs="Sylfaen"/>
          <w:sz w:val="12"/>
          <w:szCs w:val="12"/>
          <w:lang w:val="hy-AM"/>
        </w:rPr>
      </w:pPr>
    </w:p>
    <w:p w14:paraId="5FAAB1DD" w14:textId="09AA4531" w:rsidR="001E60D1" w:rsidRPr="002A6FA8" w:rsidRDefault="001E60D1" w:rsidP="001E60D1">
      <w:pPr>
        <w:ind w:right="-90" w:firstLine="567"/>
        <w:jc w:val="both"/>
        <w:rPr>
          <w:rFonts w:ascii="GHEA Grapalat" w:hAnsi="GHEA Grapalat"/>
          <w:lang w:val="hy-AM"/>
        </w:rPr>
      </w:pPr>
      <w:r w:rsidRPr="002A6FA8">
        <w:rPr>
          <w:rFonts w:ascii="GHEA Grapalat" w:hAnsi="GHEA Grapalat"/>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2A6FA8">
        <w:rPr>
          <w:rFonts w:ascii="GHEA Grapalat" w:hAnsi="GHEA Grapalat"/>
          <w:color w:val="FF0000"/>
          <w:lang w:val="hy-AM"/>
        </w:rPr>
        <w:t>/ներկայացված համաձայնագրերում հստակ նշելով աշխատակցի մասնակցությունը տվյալ չափաբաժնին/</w:t>
      </w:r>
      <w:r w:rsidRPr="002A6FA8">
        <w:rPr>
          <w:rFonts w:ascii="GHEA Grapalat" w:hAnsi="GHEA Grapalat"/>
          <w:lang w:val="hy-AM"/>
        </w:rPr>
        <w:t xml:space="preserve">` </w:t>
      </w:r>
      <w:r>
        <w:rPr>
          <w:rFonts w:ascii="GHEA Grapalat" w:hAnsi="GHEA Grapalat"/>
          <w:lang w:val="hy-AM"/>
        </w:rPr>
        <w:t>կատարվելիք աշխատանքներում</w:t>
      </w:r>
      <w:r w:rsidRPr="002A6FA8">
        <w:rPr>
          <w:rFonts w:ascii="GHEA Grapalat" w:hAnsi="GHEA Grapalat"/>
          <w:lang w:val="hy-AM"/>
        </w:rPr>
        <w:t xml:space="preserve">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w:t>
      </w:r>
      <w:r w:rsidR="00AB4FBD">
        <w:rPr>
          <w:rFonts w:ascii="GHEA Grapalat" w:hAnsi="GHEA Grapalat"/>
          <w:lang w:val="hy-AM"/>
        </w:rPr>
        <w:t>/արտոնագրի</w:t>
      </w:r>
      <w:r w:rsidRPr="002A6FA8">
        <w:rPr>
          <w:rFonts w:ascii="GHEA Grapalat" w:hAnsi="GHEA Grapalat"/>
          <w:lang w:val="hy-AM"/>
        </w:rPr>
        <w:t xml:space="preserve"> պատճենները.</w:t>
      </w:r>
    </w:p>
    <w:p w14:paraId="327649B2" w14:textId="77777777" w:rsidR="001E60D1" w:rsidRDefault="001E60D1" w:rsidP="001E60D1">
      <w:pPr>
        <w:ind w:firstLine="708"/>
        <w:jc w:val="both"/>
        <w:rPr>
          <w:rFonts w:ascii="GHEA Grapalat" w:hAnsi="GHEA Grapalat"/>
          <w:lang w:val="hy-AM"/>
        </w:rPr>
      </w:pPr>
      <w:r w:rsidRPr="00281BC7">
        <w:rPr>
          <w:rFonts w:ascii="GHEA Grapalat" w:hAnsi="GHEA Grapalat"/>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7EF60668" w14:textId="77777777" w:rsidR="001E60D1" w:rsidRPr="00B81C8C" w:rsidRDefault="001E60D1" w:rsidP="001E60D1">
      <w:pPr>
        <w:ind w:firstLine="708"/>
        <w:jc w:val="both"/>
        <w:rPr>
          <w:rFonts w:ascii="GHEA Grapalat" w:hAnsi="GHEA Grapalat"/>
          <w:sz w:val="12"/>
          <w:szCs w:val="12"/>
          <w:lang w:val="hy-AM"/>
        </w:rPr>
      </w:pPr>
    </w:p>
    <w:p w14:paraId="36603D81" w14:textId="60DDBEAE" w:rsidR="001C3D1F" w:rsidRDefault="001E60D1" w:rsidP="00476E7B">
      <w:pPr>
        <w:ind w:firstLine="708"/>
        <w:jc w:val="both"/>
        <w:rPr>
          <w:rFonts w:ascii="GHEA Grapalat" w:hAnsi="GHEA Grapalat"/>
          <w:lang w:val="hy-AM"/>
        </w:rPr>
      </w:pPr>
      <w:r>
        <w:rPr>
          <w:rFonts w:ascii="GHEA Grapalat" w:hAnsi="GHEA Grapalat"/>
          <w:lang w:val="hy-AM"/>
        </w:rPr>
        <w:t xml:space="preserve">Մասնակիցների՝ որակավորման </w:t>
      </w:r>
      <w:r w:rsidRPr="00CF4F02">
        <w:rPr>
          <w:rFonts w:ascii="GHEA Grapalat" w:hAnsi="GHEA Grapalat"/>
          <w:lang w:val="hy-AM"/>
        </w:rPr>
        <w:t>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1E60D1" w:rsidRPr="00CD3CAB" w14:paraId="79836FDB" w14:textId="77777777" w:rsidTr="008F41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B0CB1BE" w14:textId="77777777" w:rsidR="001E60D1" w:rsidRPr="00CD3CAB" w:rsidRDefault="001E60D1" w:rsidP="008F41DB">
            <w:pPr>
              <w:jc w:val="center"/>
              <w:rPr>
                <w:rFonts w:ascii="GHEA Grapalat" w:hAnsi="GHEA Grapalat"/>
                <w:b/>
                <w:sz w:val="18"/>
                <w:szCs w:val="18"/>
              </w:rPr>
            </w:pPr>
            <w:r w:rsidRPr="00CD3CAB">
              <w:rPr>
                <w:rFonts w:ascii="GHEA Grapalat" w:hAnsi="GHEA Grapalat"/>
                <w:b/>
                <w:sz w:val="18"/>
                <w:szCs w:val="18"/>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10BAF13"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Որակավորման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84838DB"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tcPr>
          <w:p w14:paraId="75B9F1F0" w14:textId="77777777" w:rsidR="001E60D1" w:rsidRPr="00CD3CAB" w:rsidRDefault="001E60D1" w:rsidP="008F41DB">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պահանջները</w:t>
            </w:r>
            <w:proofErr w:type="spellEnd"/>
          </w:p>
        </w:tc>
      </w:tr>
      <w:tr w:rsidR="00657A67" w:rsidRPr="00CD3CAB" w14:paraId="26EFDFCA" w14:textId="77777777" w:rsidTr="00A6573F">
        <w:trPr>
          <w:trHeight w:val="841"/>
        </w:trPr>
        <w:tc>
          <w:tcPr>
            <w:tcW w:w="839" w:type="dxa"/>
            <w:tcBorders>
              <w:top w:val="single" w:sz="4" w:space="0" w:color="auto"/>
              <w:left w:val="single" w:sz="4" w:space="0" w:color="auto"/>
              <w:bottom w:val="single" w:sz="4" w:space="0" w:color="auto"/>
              <w:right w:val="single" w:sz="4" w:space="0" w:color="auto"/>
            </w:tcBorders>
            <w:vAlign w:val="center"/>
          </w:tcPr>
          <w:p w14:paraId="42672583" w14:textId="77777777" w:rsidR="00657A67" w:rsidRPr="00CD3CAB" w:rsidRDefault="00657A67" w:rsidP="00657A67">
            <w:pPr>
              <w:jc w:val="center"/>
              <w:rPr>
                <w:rFonts w:ascii="GHEA Grapalat" w:hAnsi="GHEA Grapalat"/>
                <w:b/>
                <w:sz w:val="18"/>
                <w:szCs w:val="18"/>
              </w:rPr>
            </w:pPr>
            <w:r w:rsidRPr="00CD3CAB">
              <w:rPr>
                <w:rFonts w:ascii="GHEA Grapalat" w:hAnsi="GHEA Grapalat"/>
                <w:b/>
                <w:sz w:val="18"/>
                <w:szCs w:val="18"/>
              </w:rPr>
              <w:t>1</w:t>
            </w:r>
          </w:p>
        </w:tc>
        <w:tc>
          <w:tcPr>
            <w:tcW w:w="2689" w:type="dxa"/>
            <w:tcBorders>
              <w:top w:val="single" w:sz="4" w:space="0" w:color="auto"/>
              <w:left w:val="single" w:sz="4" w:space="0" w:color="auto"/>
              <w:bottom w:val="single" w:sz="4" w:space="0" w:color="auto"/>
              <w:right w:val="single" w:sz="4" w:space="0" w:color="auto"/>
            </w:tcBorders>
            <w:vAlign w:val="center"/>
          </w:tcPr>
          <w:p w14:paraId="556BF4F8" w14:textId="77777777" w:rsidR="00657A67" w:rsidRPr="00CD3CAB" w:rsidRDefault="00657A67" w:rsidP="00657A67">
            <w:pPr>
              <w:pStyle w:val="NormalWeb"/>
              <w:jc w:val="both"/>
              <w:rPr>
                <w:rFonts w:ascii="GHEA Grapalat" w:hAnsi="GHEA Grapalat"/>
                <w:b/>
              </w:rPr>
            </w:pPr>
          </w:p>
          <w:p w14:paraId="2A3463C2" w14:textId="29A1A96F" w:rsidR="00657A67" w:rsidRPr="00CD3CAB" w:rsidRDefault="00657A67" w:rsidP="00657A67">
            <w:pPr>
              <w:jc w:val="center"/>
              <w:rPr>
                <w:rFonts w:ascii="GHEA Grapalat" w:hAnsi="GHEA Grapalat"/>
                <w:b/>
                <w:sz w:val="18"/>
                <w:szCs w:val="18"/>
              </w:rPr>
            </w:pPr>
            <w:proofErr w:type="spellStart"/>
            <w:r w:rsidRPr="00CD3CAB">
              <w:rPr>
                <w:rFonts w:ascii="GHEA Grapalat" w:hAnsi="GHEA Grapalat"/>
                <w:b/>
              </w:rPr>
              <w:t>Մասնագիտական</w:t>
            </w:r>
            <w:proofErr w:type="spellEnd"/>
            <w:r w:rsidRPr="00CD3CAB">
              <w:rPr>
                <w:rFonts w:ascii="GHEA Grapalat" w:hAnsi="GHEA Grapalat"/>
                <w:b/>
              </w:rPr>
              <w:t xml:space="preserve"> </w:t>
            </w:r>
            <w:proofErr w:type="spellStart"/>
            <w:r w:rsidRPr="00CD3CAB">
              <w:rPr>
                <w:rFonts w:ascii="GHEA Grapalat" w:hAnsi="GHEA Grapalat"/>
                <w:b/>
              </w:rPr>
              <w:t>փորձառություն</w:t>
            </w:r>
            <w:proofErr w:type="spellEnd"/>
            <w:r w:rsidRPr="00CD3CAB">
              <w:rPr>
                <w:rFonts w:ascii="GHEA Grapalat" w:hAnsi="GHEA Grapalat"/>
                <w:b/>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tcPr>
          <w:p w14:paraId="36E3D754" w14:textId="728E2056" w:rsidR="00657A67" w:rsidRPr="00CD3CAB" w:rsidRDefault="00657A67" w:rsidP="00657A67">
            <w:pPr>
              <w:jc w:val="center"/>
              <w:rPr>
                <w:rFonts w:ascii="GHEA Grapalat" w:hAnsi="GHEA Grapalat"/>
                <w:b/>
                <w:sz w:val="18"/>
                <w:szCs w:val="18"/>
              </w:rPr>
            </w:pPr>
            <w:r w:rsidRPr="00CD3CAB">
              <w:rPr>
                <w:rFonts w:ascii="GHEA Grapalat" w:hAnsi="GHEA Grapalat"/>
                <w:b/>
                <w:sz w:val="18"/>
                <w:szCs w:val="18"/>
              </w:rPr>
              <w:t>20-40</w:t>
            </w:r>
          </w:p>
        </w:tc>
        <w:tc>
          <w:tcPr>
            <w:tcW w:w="4291" w:type="dxa"/>
            <w:tcBorders>
              <w:top w:val="single" w:sz="4" w:space="0" w:color="auto"/>
              <w:left w:val="single" w:sz="4" w:space="0" w:color="auto"/>
              <w:bottom w:val="single" w:sz="4" w:space="0" w:color="auto"/>
              <w:right w:val="single" w:sz="4" w:space="0" w:color="auto"/>
            </w:tcBorders>
            <w:vAlign w:val="center"/>
          </w:tcPr>
          <w:p w14:paraId="09D06534" w14:textId="77777777" w:rsidR="00657A67" w:rsidRPr="00CD3CAB" w:rsidRDefault="00657A67" w:rsidP="00657A67">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
          <w:p w14:paraId="1AC72B66" w14:textId="77777777" w:rsidR="00657A67" w:rsidRPr="00CD3CAB" w:rsidRDefault="00657A67" w:rsidP="00657A67">
            <w:pPr>
              <w:jc w:val="center"/>
              <w:rPr>
                <w:rFonts w:ascii="GHEA Grapalat" w:hAnsi="GHEA Grapalat"/>
                <w:b/>
                <w:sz w:val="18"/>
                <w:szCs w:val="18"/>
              </w:rPr>
            </w:pPr>
            <w:r w:rsidRPr="00CD3CAB">
              <w:rPr>
                <w:rFonts w:ascii="GHEA Grapalat" w:hAnsi="GHEA Grapalat"/>
                <w:b/>
                <w:sz w:val="18"/>
                <w:szCs w:val="18"/>
              </w:rPr>
              <w:t xml:space="preserve">2.4.1 </w:t>
            </w:r>
            <w:proofErr w:type="spellStart"/>
            <w:r w:rsidRPr="00CD3CAB">
              <w:rPr>
                <w:rFonts w:ascii="GHEA Grapalat" w:hAnsi="GHEA Grapalat"/>
                <w:b/>
                <w:sz w:val="18"/>
                <w:szCs w:val="18"/>
              </w:rPr>
              <w:t>կետում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Փորձառությանը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պայմաններին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համապատասխանող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փաստաթղթերի</w:t>
            </w:r>
            <w:proofErr w:type="spellEnd"/>
            <w:r w:rsidRPr="00CD3CAB">
              <w:rPr>
                <w:rFonts w:ascii="GHEA Grapalat" w:hAnsi="GHEA Grapalat"/>
                <w:b/>
                <w:sz w:val="18"/>
                <w:szCs w:val="18"/>
              </w:rPr>
              <w:t xml:space="preserve"> </w:t>
            </w:r>
            <w:proofErr w:type="spellStart"/>
            <w:r w:rsidRPr="00CD3CAB">
              <w:rPr>
                <w:rFonts w:ascii="GHEA Grapalat" w:hAnsi="GHEA Grapalat"/>
                <w:b/>
                <w:i/>
                <w:iCs/>
                <w:color w:val="FF0000"/>
                <w:sz w:val="18"/>
                <w:szCs w:val="18"/>
              </w:rPr>
              <w:t>մեկ</w:t>
            </w:r>
            <w:proofErr w:type="spellEnd"/>
            <w:r w:rsidRPr="00CD3CAB">
              <w:rPr>
                <w:rFonts w:ascii="GHEA Grapalat" w:hAnsi="GHEA Grapalat"/>
                <w:b/>
                <w:i/>
                <w:iCs/>
                <w:color w:val="FF0000"/>
                <w:sz w:val="18"/>
                <w:szCs w:val="18"/>
              </w:rPr>
              <w:t xml:space="preserve"> </w:t>
            </w:r>
            <w:proofErr w:type="spellStart"/>
            <w:r w:rsidRPr="00CD3CAB">
              <w:rPr>
                <w:rFonts w:ascii="GHEA Grapalat" w:hAnsi="GHEA Grapalat"/>
                <w:b/>
                <w:i/>
                <w:iCs/>
                <w:color w:val="FF0000"/>
                <w:sz w:val="18"/>
                <w:szCs w:val="18"/>
              </w:rPr>
              <w:t>փաթեթ</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նմանատիպ</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փաթեթը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ստանում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10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w:t>
            </w:r>
            <w:proofErr w:type="spellEnd"/>
            <w:r>
              <w:rPr>
                <w:rFonts w:ascii="GHEA Grapalat" w:hAnsi="GHEA Grapalat"/>
                <w:b/>
                <w:sz w:val="18"/>
                <w:szCs w:val="18"/>
                <w:lang w:val="hy-AM"/>
              </w:rPr>
              <w:t>ո</w:t>
            </w:r>
            <w:proofErr w:type="spellStart"/>
            <w:r w:rsidRPr="00CD3CAB">
              <w:rPr>
                <w:rFonts w:ascii="GHEA Grapalat" w:hAnsi="GHEA Grapalat"/>
                <w:b/>
                <w:sz w:val="18"/>
                <w:szCs w:val="18"/>
              </w:rPr>
              <w:t>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40 </w:t>
            </w:r>
            <w:proofErr w:type="spellStart"/>
            <w:r w:rsidRPr="00CD3CAB">
              <w:rPr>
                <w:rFonts w:ascii="GHEA Grapalat" w:hAnsi="GHEA Grapalat"/>
                <w:b/>
                <w:sz w:val="18"/>
                <w:szCs w:val="18"/>
              </w:rPr>
              <w:t>միավորից</w:t>
            </w:r>
            <w:proofErr w:type="spellEnd"/>
          </w:p>
          <w:p w14:paraId="0A48D3BE" w14:textId="65D8A1AC" w:rsidR="00657A67" w:rsidRPr="00CD3CAB" w:rsidRDefault="00657A67" w:rsidP="00657A67">
            <w:pPr>
              <w:jc w:val="center"/>
              <w:rPr>
                <w:rFonts w:ascii="GHEA Grapalat" w:hAnsi="GHEA Grapalat"/>
                <w:b/>
                <w:sz w:val="18"/>
                <w:szCs w:val="18"/>
              </w:rPr>
            </w:pPr>
            <w:r w:rsidRPr="00CD3CAB">
              <w:rPr>
                <w:rFonts w:ascii="GHEA Grapalat" w:hAnsi="GHEA Grapalat"/>
                <w:b/>
                <w:color w:val="FF0000"/>
                <w:sz w:val="18"/>
                <w:szCs w:val="18"/>
              </w:rPr>
              <w:t>/</w:t>
            </w:r>
            <w:proofErr w:type="spellStart"/>
            <w:r w:rsidRPr="00CD3CAB">
              <w:rPr>
                <w:rFonts w:ascii="GHEA Grapalat" w:hAnsi="GHEA Grapalat"/>
                <w:b/>
                <w:color w:val="FF0000"/>
                <w:sz w:val="18"/>
                <w:szCs w:val="18"/>
              </w:rPr>
              <w:t>Կդիտարկվեն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միայն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ամբողջական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կատարված</w:t>
            </w:r>
            <w:proofErr w:type="spellEnd"/>
            <w:r w:rsidRPr="00CD3CAB">
              <w:rPr>
                <w:rFonts w:ascii="GHEA Grapalat" w:hAnsi="GHEA Grapalat"/>
                <w:b/>
                <w:color w:val="FF0000"/>
                <w:sz w:val="18"/>
                <w:szCs w:val="18"/>
              </w:rPr>
              <w:t xml:space="preserve"> (</w:t>
            </w:r>
            <w:r w:rsidRPr="00CD3CAB">
              <w:rPr>
                <w:rFonts w:ascii="GHEA Grapalat" w:hAnsi="GHEA Grapalat"/>
                <w:b/>
                <w:color w:val="FF0000"/>
                <w:sz w:val="18"/>
                <w:szCs w:val="18"/>
                <w:lang w:val="hy-AM"/>
              </w:rPr>
              <w:t>ավարտված</w:t>
            </w:r>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պայմանագրերը</w:t>
            </w:r>
            <w:proofErr w:type="spellEnd"/>
            <w:r w:rsidRPr="00CD3CAB">
              <w:rPr>
                <w:rFonts w:ascii="GHEA Grapalat" w:hAnsi="GHEA Grapalat"/>
                <w:b/>
                <w:color w:val="FF0000"/>
                <w:sz w:val="18"/>
                <w:szCs w:val="18"/>
              </w:rPr>
              <w:t>/</w:t>
            </w:r>
          </w:p>
        </w:tc>
      </w:tr>
      <w:tr w:rsidR="00657A67" w:rsidRPr="00CD3CAB" w14:paraId="2B379F2A" w14:textId="77777777" w:rsidTr="008F41DB">
        <w:trPr>
          <w:trHeight w:val="890"/>
        </w:trPr>
        <w:tc>
          <w:tcPr>
            <w:tcW w:w="839" w:type="dxa"/>
            <w:tcBorders>
              <w:top w:val="single" w:sz="4" w:space="0" w:color="auto"/>
              <w:left w:val="single" w:sz="4" w:space="0" w:color="auto"/>
              <w:bottom w:val="single" w:sz="4" w:space="0" w:color="auto"/>
              <w:right w:val="single" w:sz="4" w:space="0" w:color="auto"/>
            </w:tcBorders>
            <w:vAlign w:val="center"/>
          </w:tcPr>
          <w:p w14:paraId="5B6911F6" w14:textId="77777777" w:rsidR="00657A67" w:rsidRPr="00CD3CAB" w:rsidRDefault="00657A67" w:rsidP="00657A67">
            <w:pPr>
              <w:jc w:val="center"/>
              <w:rPr>
                <w:rFonts w:ascii="GHEA Grapalat" w:hAnsi="GHEA Grapalat"/>
                <w:b/>
                <w:sz w:val="18"/>
                <w:szCs w:val="18"/>
              </w:rPr>
            </w:pPr>
            <w:r w:rsidRPr="00CD3CAB">
              <w:rPr>
                <w:rFonts w:ascii="GHEA Grapalat" w:hAnsi="GHEA Grapalat"/>
                <w:b/>
                <w:sz w:val="18"/>
                <w:szCs w:val="18"/>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tcPr>
          <w:p w14:paraId="68E2F271" w14:textId="1FCEDA73" w:rsidR="00657A67" w:rsidRPr="00CD3CAB" w:rsidRDefault="00657A67" w:rsidP="00657A67">
            <w:pPr>
              <w:jc w:val="center"/>
              <w:rPr>
                <w:rFonts w:ascii="GHEA Grapalat" w:hAnsi="GHEA Grapalat"/>
                <w:b/>
                <w:sz w:val="18"/>
                <w:szCs w:val="18"/>
              </w:rPr>
            </w:pPr>
            <w:proofErr w:type="spellStart"/>
            <w:r w:rsidRPr="00CD3CAB">
              <w:rPr>
                <w:rFonts w:ascii="GHEA Grapalat" w:hAnsi="GHEA Grapalat"/>
                <w:b/>
              </w:rPr>
              <w:t>Աշխատանքային</w:t>
            </w:r>
            <w:proofErr w:type="spellEnd"/>
            <w:r w:rsidRPr="00CD3CAB">
              <w:rPr>
                <w:rFonts w:ascii="GHEA Grapalat" w:hAnsi="GHEA Grapalat"/>
                <w:b/>
              </w:rPr>
              <w:t xml:space="preserve"> </w:t>
            </w:r>
            <w:proofErr w:type="spellStart"/>
            <w:r w:rsidRPr="00CD3CAB">
              <w:rPr>
                <w:rFonts w:ascii="GHEA Grapalat" w:hAnsi="GHEA Grapalat"/>
                <w:b/>
              </w:rPr>
              <w:t>ռեսուրսներ</w:t>
            </w:r>
            <w:proofErr w:type="spellEnd"/>
            <w:r w:rsidRPr="00CD3CAB">
              <w:rPr>
                <w:rFonts w:ascii="GHEA Grapalat" w:hAnsi="GHEA Grapalat"/>
                <w:b/>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tcPr>
          <w:p w14:paraId="657BBE5A" w14:textId="41AB1428" w:rsidR="00657A67" w:rsidRPr="00CD3CAB" w:rsidRDefault="00657A67" w:rsidP="00657A67">
            <w:pPr>
              <w:jc w:val="center"/>
              <w:rPr>
                <w:rFonts w:ascii="GHEA Grapalat" w:hAnsi="GHEA Grapalat"/>
                <w:b/>
                <w:sz w:val="18"/>
                <w:szCs w:val="18"/>
              </w:rPr>
            </w:pPr>
            <w:r w:rsidRPr="00CD3CAB">
              <w:rPr>
                <w:rFonts w:ascii="GHEA Grapalat" w:hAnsi="GHEA Grapalat"/>
                <w:b/>
                <w:sz w:val="18"/>
                <w:szCs w:val="18"/>
              </w:rPr>
              <w:t>20-30</w:t>
            </w:r>
          </w:p>
        </w:tc>
        <w:tc>
          <w:tcPr>
            <w:tcW w:w="4291" w:type="dxa"/>
            <w:tcBorders>
              <w:top w:val="single" w:sz="4" w:space="0" w:color="auto"/>
              <w:left w:val="single" w:sz="4" w:space="0" w:color="auto"/>
              <w:bottom w:val="single" w:sz="4" w:space="0" w:color="auto"/>
              <w:right w:val="single" w:sz="4" w:space="0" w:color="auto"/>
            </w:tcBorders>
            <w:vAlign w:val="center"/>
          </w:tcPr>
          <w:p w14:paraId="574272B6" w14:textId="0836A1E0" w:rsidR="00657A67" w:rsidRPr="00CD3CAB" w:rsidRDefault="00657A67" w:rsidP="00657A67">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աշխատանքային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ռեսուրսների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արդյունքում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հիմնական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աշխատակազմում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ներառված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հրավերով</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բավարարելու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r>
              <w:rPr>
                <w:rFonts w:ascii="GHEA Grapalat" w:hAnsi="GHEA Grapalat"/>
                <w:b/>
                <w:sz w:val="18"/>
                <w:szCs w:val="18"/>
                <w:lang w:val="hy-AM"/>
              </w:rPr>
              <w:t>5</w:t>
            </w:r>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30 </w:t>
            </w:r>
            <w:proofErr w:type="spellStart"/>
            <w:r w:rsidRPr="00CD3CAB">
              <w:rPr>
                <w:rFonts w:ascii="GHEA Grapalat" w:hAnsi="GHEA Grapalat"/>
                <w:b/>
                <w:sz w:val="18"/>
                <w:szCs w:val="18"/>
              </w:rPr>
              <w:t>միավորից</w:t>
            </w:r>
            <w:proofErr w:type="spellEnd"/>
            <w:r w:rsidRPr="00CD3CAB">
              <w:rPr>
                <w:rFonts w:ascii="GHEA Grapalat" w:hAnsi="GHEA Grapalat"/>
                <w:b/>
                <w:sz w:val="18"/>
                <w:szCs w:val="18"/>
              </w:rPr>
              <w:t>:</w:t>
            </w:r>
          </w:p>
        </w:tc>
      </w:tr>
    </w:tbl>
    <w:p w14:paraId="0FE1C914" w14:textId="77777777" w:rsidR="001E60D1" w:rsidRPr="002E4577" w:rsidRDefault="001E60D1" w:rsidP="001E60D1">
      <w:pPr>
        <w:ind w:firstLine="540"/>
        <w:jc w:val="both"/>
        <w:rPr>
          <w:rFonts w:ascii="GHEA Grapalat" w:hAnsi="GHEA Grapalat" w:cs="Sylfaen"/>
          <w:sz w:val="12"/>
          <w:szCs w:val="12"/>
        </w:rPr>
      </w:pPr>
    </w:p>
    <w:p w14:paraId="201A82C2"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Մասնակիցների հայտերը գնահատվում են հետևյալ կարգով`</w:t>
      </w:r>
    </w:p>
    <w:p w14:paraId="3417177B"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74EC9CB4"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ԳՄ= ՆԳ X 100/ԳԳ,</w:t>
      </w:r>
    </w:p>
    <w:p w14:paraId="3444891F"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444D3B1C"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ԳՄ-ն գնային առաջարկին տրվող միավորն է,</w:t>
      </w:r>
    </w:p>
    <w:p w14:paraId="61E17AA2"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ՆԳ-ն նվազագույն գինն է,</w:t>
      </w:r>
    </w:p>
    <w:p w14:paraId="222A9469"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ԳԳ-ն գնահատվող մասնակցի առաջարկած գինն է,</w:t>
      </w:r>
    </w:p>
    <w:p w14:paraId="568C47C6"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բ. բավարար գնահատված յուրաքանչյուր մասնակցին տրվող գնահատականը հաշվարկվում է հետևյալ բանաձևով`</w:t>
      </w:r>
    </w:p>
    <w:p w14:paraId="5EAA69A5"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ՄԳ = (ԳՄ X 0.</w:t>
      </w:r>
      <w:r>
        <w:rPr>
          <w:rFonts w:ascii="GHEA Grapalat" w:hAnsi="GHEA Grapalat" w:cs="Sylfaen"/>
          <w:lang w:val="hy-AM"/>
        </w:rPr>
        <w:t>3</w:t>
      </w:r>
      <w:r w:rsidRPr="004C0AD7">
        <w:rPr>
          <w:rFonts w:ascii="GHEA Grapalat" w:hAnsi="GHEA Grapalat" w:cs="Sylfaen"/>
          <w:lang w:val="hy-AM"/>
        </w:rPr>
        <w:t>) + (ՏԱ X 0.</w:t>
      </w:r>
      <w:r>
        <w:rPr>
          <w:rFonts w:ascii="GHEA Grapalat" w:hAnsi="GHEA Grapalat" w:cs="Sylfaen"/>
          <w:lang w:val="hy-AM"/>
        </w:rPr>
        <w:t>7</w:t>
      </w:r>
      <w:r w:rsidRPr="004C0AD7">
        <w:rPr>
          <w:rFonts w:ascii="GHEA Grapalat" w:hAnsi="GHEA Grapalat" w:cs="Sylfaen"/>
          <w:lang w:val="hy-AM"/>
        </w:rPr>
        <w:t>),</w:t>
      </w:r>
    </w:p>
    <w:p w14:paraId="4AA3BC4D"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067BBC41"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ՄԳ-ն մասնակցին տրվող գնահատականն է,</w:t>
      </w:r>
    </w:p>
    <w:p w14:paraId="53F1BAC4" w14:textId="77777777" w:rsidR="00657A67" w:rsidRPr="004C0AD7" w:rsidRDefault="00657A67" w:rsidP="00657A67">
      <w:pPr>
        <w:ind w:firstLine="540"/>
        <w:jc w:val="both"/>
        <w:rPr>
          <w:rFonts w:ascii="GHEA Grapalat" w:hAnsi="GHEA Grapalat" w:cs="Sylfaen"/>
          <w:lang w:val="hy-AM"/>
        </w:rPr>
      </w:pPr>
      <w:r w:rsidRPr="004C0AD7">
        <w:rPr>
          <w:rFonts w:ascii="GHEA Grapalat" w:hAnsi="GHEA Grapalat" w:cs="Sylfaen"/>
          <w:lang w:val="hy-AM"/>
        </w:rPr>
        <w:t>ԳՄ-ն մասնակցի գնային առաջարկին տրված միավորն է,</w:t>
      </w:r>
    </w:p>
    <w:p w14:paraId="7B96D108" w14:textId="77777777" w:rsidR="00657A67" w:rsidRDefault="00657A67" w:rsidP="00657A67">
      <w:pPr>
        <w:ind w:firstLine="540"/>
        <w:jc w:val="both"/>
        <w:rPr>
          <w:rFonts w:ascii="GHEA Grapalat" w:hAnsi="GHEA Grapalat" w:cs="Sylfaen"/>
          <w:lang w:val="hy-AM"/>
        </w:rPr>
      </w:pPr>
      <w:r w:rsidRPr="004C0AD7">
        <w:rPr>
          <w:rFonts w:ascii="GHEA Grapalat" w:hAnsi="GHEA Grapalat" w:cs="Sylfaen"/>
          <w:lang w:val="hy-AM"/>
        </w:rPr>
        <w:t>ՏԱ-ն մասնակցի տեխնիկական առաջարկին տրված միավորն է. ՏԱ=ՏԱ1+ՏԱ2</w:t>
      </w:r>
    </w:p>
    <w:p w14:paraId="63DE2C52" w14:textId="77777777" w:rsidR="00657A67" w:rsidRPr="00A64CE8" w:rsidRDefault="00657A67" w:rsidP="00657A67">
      <w:pPr>
        <w:ind w:firstLine="540"/>
        <w:jc w:val="both"/>
        <w:rPr>
          <w:rFonts w:ascii="GHEA Grapalat" w:hAnsi="GHEA Grapalat" w:cs="Sylfaen"/>
          <w:lang w:val="hy-AM"/>
        </w:rPr>
      </w:pPr>
      <w:r w:rsidRPr="00A64CE8">
        <w:rPr>
          <w:rFonts w:ascii="GHEA Grapalat" w:hAnsi="GHEA Grapalat" w:cs="Sylfaen"/>
          <w:lang w:val="hy-AM"/>
        </w:rPr>
        <w:t>Ընտրված մասնակից է ճանաչվում այն մասնակիցը, որին տրված գնահատականը (ՄԳ) ամենաբարձրն է:</w:t>
      </w:r>
    </w:p>
    <w:p w14:paraId="5D572EE9" w14:textId="77777777" w:rsidR="00657A67" w:rsidRPr="003F620B" w:rsidRDefault="00657A67" w:rsidP="00657A67">
      <w:pPr>
        <w:ind w:firstLine="540"/>
        <w:jc w:val="both"/>
        <w:rPr>
          <w:rFonts w:ascii="GHEA Grapalat" w:hAnsi="GHEA Grapalat" w:cs="Sylfaen"/>
          <w:b/>
          <w:bCs/>
          <w:color w:val="FF0000"/>
          <w:lang w:val="hy-AM"/>
        </w:rPr>
      </w:pPr>
      <w:r w:rsidRPr="00D1441D">
        <w:rPr>
          <w:rFonts w:ascii="GHEA Grapalat" w:hAnsi="GHEA Grapalat"/>
          <w:b/>
          <w:color w:val="FF0000"/>
          <w:lang w:val="hy-AM"/>
        </w:rPr>
        <w:t>Մասնակցի ոչ գնային</w:t>
      </w:r>
      <w:r>
        <w:rPr>
          <w:rFonts w:ascii="GHEA Grapalat" w:hAnsi="GHEA Grapalat"/>
          <w:b/>
          <w:color w:val="FF0000"/>
          <w:lang w:val="hy-AM"/>
        </w:rPr>
        <w:t xml:space="preserve"> նվազագույն</w:t>
      </w:r>
      <w:r w:rsidRPr="00D1441D">
        <w:rPr>
          <w:rFonts w:ascii="GHEA Grapalat" w:hAnsi="GHEA Grapalat"/>
          <w:b/>
          <w:color w:val="FF0000"/>
          <w:lang w:val="hy-AM"/>
        </w:rPr>
        <w:t xml:space="preserve"> պայմաններին չբավարարելու հանգամանքը հանդիսանում է հայտի մերժման հիմք</w:t>
      </w:r>
      <w:r>
        <w:rPr>
          <w:rFonts w:ascii="GHEA Grapalat" w:hAnsi="GHEA Grapalat"/>
          <w:b/>
          <w:color w:val="FF0000"/>
          <w:lang w:val="hy-AM"/>
        </w:rPr>
        <w:t xml:space="preserve"> և </w:t>
      </w:r>
      <w:r w:rsidRPr="00A16CB8">
        <w:rPr>
          <w:rFonts w:ascii="GHEA Grapalat" w:hAnsi="GHEA Grapalat"/>
          <w:b/>
          <w:color w:val="FF0000"/>
          <w:lang w:val="hy-AM"/>
        </w:rPr>
        <w:t>այդ հանգամանքը համարվում է գնման գործընթացի շրջանակում ստանձնած պարտավորության խախտում</w:t>
      </w:r>
      <w:r w:rsidRPr="00D1441D">
        <w:rPr>
          <w:rFonts w:ascii="GHEA Grapalat" w:hAnsi="GHEA Grapalat"/>
          <w:b/>
          <w:color w:val="FF0000"/>
          <w:lang w:val="hy-AM"/>
        </w:rPr>
        <w:t>:</w:t>
      </w:r>
    </w:p>
    <w:p w14:paraId="7422B78A" w14:textId="6BB1D3E2" w:rsidR="001E60D1" w:rsidRPr="00031AC0" w:rsidRDefault="001E60D1" w:rsidP="001E60D1">
      <w:pPr>
        <w:ind w:firstLine="540"/>
        <w:jc w:val="both"/>
        <w:rPr>
          <w:rFonts w:ascii="GHEA Grapalat" w:hAnsi="GHEA Grapalat"/>
          <w:b/>
          <w:color w:val="0000FF"/>
          <w:lang w:val="hy-AM"/>
        </w:rPr>
      </w:pPr>
    </w:p>
    <w:p w14:paraId="5B325D36" w14:textId="7DE9FBFE" w:rsidR="00B94BE8" w:rsidRPr="00031AC0" w:rsidRDefault="00C174CF" w:rsidP="00C174CF">
      <w:pPr>
        <w:ind w:firstLine="540"/>
        <w:jc w:val="both"/>
        <w:rPr>
          <w:rFonts w:ascii="GHEA Grapalat" w:hAnsi="GHEA Grapalat"/>
          <w:b/>
          <w:iCs/>
          <w:color w:val="0000FF"/>
          <w:lang w:val="af-ZA"/>
        </w:rPr>
      </w:pPr>
      <w:r w:rsidRPr="00031AC0">
        <w:rPr>
          <w:rFonts w:ascii="GHEA Grapalat" w:hAnsi="GHEA Grapalat"/>
          <w:b/>
          <w:iCs/>
          <w:color w:val="0000FF"/>
          <w:lang w:val="hy-AM"/>
        </w:rPr>
        <w:t>Ոչ</w:t>
      </w:r>
      <w:r w:rsidRPr="00031AC0">
        <w:rPr>
          <w:rFonts w:ascii="GHEA Grapalat" w:hAnsi="GHEA Grapalat"/>
          <w:b/>
          <w:iCs/>
          <w:color w:val="0000FF"/>
          <w:lang w:val="af-ZA"/>
        </w:rPr>
        <w:t xml:space="preserve"> </w:t>
      </w:r>
      <w:r w:rsidRPr="00031AC0">
        <w:rPr>
          <w:rFonts w:ascii="GHEA Grapalat" w:hAnsi="GHEA Grapalat"/>
          <w:b/>
          <w:iCs/>
          <w:color w:val="0000FF"/>
          <w:lang w:val="hy-AM"/>
        </w:rPr>
        <w:t>գնային</w:t>
      </w:r>
      <w:r w:rsidRPr="00031AC0">
        <w:rPr>
          <w:rFonts w:ascii="GHEA Grapalat" w:hAnsi="GHEA Grapalat"/>
          <w:b/>
          <w:iCs/>
          <w:color w:val="0000FF"/>
          <w:lang w:val="af-ZA"/>
        </w:rPr>
        <w:t xml:space="preserve"> </w:t>
      </w:r>
      <w:r w:rsidRPr="00031AC0">
        <w:rPr>
          <w:rFonts w:ascii="GHEA Grapalat" w:hAnsi="GHEA Grapalat"/>
          <w:b/>
          <w:iCs/>
          <w:color w:val="0000FF"/>
          <w:lang w:val="hy-AM"/>
        </w:rPr>
        <w:t>պա</w:t>
      </w:r>
      <w:r w:rsidRPr="00031AC0">
        <w:rPr>
          <w:rFonts w:ascii="GHEA Grapalat" w:hAnsi="GHEA Grapalat"/>
          <w:b/>
          <w:iCs/>
          <w:color w:val="0000FF"/>
          <w:lang w:val="af-ZA"/>
        </w:rPr>
        <w:t>յ</w:t>
      </w:r>
      <w:r w:rsidRPr="00031AC0">
        <w:rPr>
          <w:rFonts w:ascii="GHEA Grapalat" w:hAnsi="GHEA Grapalat"/>
          <w:b/>
          <w:iCs/>
          <w:color w:val="0000FF"/>
          <w:lang w:val="hy-AM"/>
        </w:rPr>
        <w:t>մանները</w:t>
      </w:r>
      <w:r w:rsidRPr="00031AC0">
        <w:rPr>
          <w:rFonts w:ascii="GHEA Grapalat" w:hAnsi="GHEA Grapalat"/>
          <w:b/>
          <w:iCs/>
          <w:color w:val="0000FF"/>
          <w:lang w:val="af-ZA"/>
        </w:rPr>
        <w:t xml:space="preserve"> </w:t>
      </w:r>
      <w:r w:rsidRPr="00031AC0">
        <w:rPr>
          <w:rFonts w:ascii="GHEA Grapalat" w:hAnsi="GHEA Grapalat"/>
          <w:b/>
          <w:iCs/>
          <w:color w:val="0000FF"/>
          <w:lang w:val="hy-AM"/>
        </w:rPr>
        <w:t>չբավարարող</w:t>
      </w:r>
      <w:r w:rsidRPr="00031AC0">
        <w:rPr>
          <w:rFonts w:ascii="GHEA Grapalat" w:hAnsi="GHEA Grapalat"/>
          <w:b/>
          <w:iCs/>
          <w:color w:val="0000FF"/>
          <w:lang w:val="af-ZA"/>
        </w:rPr>
        <w:t xml:space="preserve"> </w:t>
      </w:r>
      <w:r w:rsidRPr="00031AC0">
        <w:rPr>
          <w:rFonts w:ascii="GHEA Grapalat" w:hAnsi="GHEA Grapalat"/>
          <w:b/>
          <w:iCs/>
          <w:color w:val="0000FF"/>
          <w:lang w:val="hy-AM"/>
        </w:rPr>
        <w:t>հայտերը</w:t>
      </w:r>
      <w:r w:rsidRPr="00031AC0">
        <w:rPr>
          <w:rFonts w:ascii="GHEA Grapalat" w:hAnsi="GHEA Grapalat"/>
          <w:b/>
          <w:iCs/>
          <w:color w:val="0000FF"/>
          <w:lang w:val="af-ZA"/>
        </w:rPr>
        <w:t xml:space="preserve"> </w:t>
      </w:r>
      <w:r w:rsidRPr="00031AC0">
        <w:rPr>
          <w:rFonts w:ascii="GHEA Grapalat" w:hAnsi="GHEA Grapalat"/>
          <w:b/>
          <w:iCs/>
          <w:color w:val="0000FF"/>
          <w:lang w:val="hy-AM"/>
        </w:rPr>
        <w:t>ենթակա</w:t>
      </w:r>
      <w:r w:rsidRPr="00031AC0">
        <w:rPr>
          <w:rFonts w:ascii="GHEA Grapalat" w:hAnsi="GHEA Grapalat"/>
          <w:b/>
          <w:iCs/>
          <w:color w:val="0000FF"/>
          <w:lang w:val="af-ZA"/>
        </w:rPr>
        <w:t xml:space="preserve"> </w:t>
      </w:r>
      <w:r w:rsidRPr="00031AC0">
        <w:rPr>
          <w:rFonts w:ascii="GHEA Grapalat" w:hAnsi="GHEA Grapalat"/>
          <w:b/>
          <w:iCs/>
          <w:color w:val="0000FF"/>
          <w:lang w:val="hy-AM"/>
        </w:rPr>
        <w:t>են</w:t>
      </w:r>
      <w:r w:rsidRPr="00031AC0">
        <w:rPr>
          <w:rFonts w:ascii="GHEA Grapalat" w:hAnsi="GHEA Grapalat"/>
          <w:b/>
          <w:iCs/>
          <w:color w:val="0000FF"/>
          <w:lang w:val="af-ZA"/>
        </w:rPr>
        <w:t xml:space="preserve"> </w:t>
      </w:r>
      <w:r w:rsidRPr="00031AC0">
        <w:rPr>
          <w:rFonts w:ascii="GHEA Grapalat" w:hAnsi="GHEA Grapalat"/>
          <w:b/>
          <w:iCs/>
          <w:color w:val="0000FF"/>
          <w:lang w:val="hy-AM"/>
        </w:rPr>
        <w:t>մերժման</w:t>
      </w:r>
      <w:r w:rsidRPr="00031AC0">
        <w:rPr>
          <w:rFonts w:ascii="GHEA Grapalat" w:hAnsi="GHEA Grapalat"/>
          <w:b/>
          <w:iCs/>
          <w:color w:val="0000FF"/>
          <w:lang w:val="af-ZA"/>
        </w:rPr>
        <w:t xml:space="preserve">: </w:t>
      </w:r>
    </w:p>
    <w:p w14:paraId="037A3888" w14:textId="77777777" w:rsidR="00C174CF" w:rsidRPr="00C174CF" w:rsidRDefault="00C174CF" w:rsidP="00C174CF">
      <w:pPr>
        <w:ind w:firstLine="540"/>
        <w:jc w:val="both"/>
        <w:rPr>
          <w:rFonts w:ascii="GHEA Grapalat" w:hAnsi="GHEA Grapalat"/>
          <w:b/>
          <w:i/>
          <w:color w:val="FF0000"/>
          <w:lang w:val="af-ZA"/>
        </w:rPr>
      </w:pPr>
    </w:p>
    <w:p w14:paraId="4617326A" w14:textId="027F2453" w:rsidR="000A6B75" w:rsidRPr="0093002B" w:rsidRDefault="000A6B75" w:rsidP="00F5285F">
      <w:pPr>
        <w:ind w:firstLine="567"/>
        <w:jc w:val="both"/>
        <w:rPr>
          <w:rFonts w:ascii="GHEA Grapalat" w:hAnsi="GHEA Grapalat" w:cs="Arial"/>
          <w:sz w:val="20"/>
          <w:lang w:val="hy-AM"/>
        </w:rPr>
      </w:pPr>
      <w:r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Pr="0093002B">
        <w:rPr>
          <w:rFonts w:ascii="GHEA Grapalat" w:hAnsi="GHEA Grapalat" w:cs="Sylfaen"/>
          <w:sz w:val="20"/>
          <w:lang w:val="hy-AM"/>
        </w:rPr>
        <w:t>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հանդիսանալ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ընթացակարգին</w:t>
      </w:r>
      <w:proofErr w:type="spellEnd"/>
      <w:r w:rsidRPr="0093002B">
        <w:rPr>
          <w:rFonts w:ascii="GHEA Grapalat" w:hAnsi="GHEA Grapalat" w:cs="Sylfaen"/>
          <w:sz w:val="20"/>
          <w:lang w:val="af-ZA"/>
        </w:rPr>
        <w:t xml:space="preserve"> </w:t>
      </w:r>
      <w:r w:rsidR="003A7A32" w:rsidRPr="0093002B">
        <w:rPr>
          <w:rFonts w:ascii="GHEA Grapalat" w:hAnsi="GHEA Grapalat" w:cs="Sylfaen"/>
          <w:sz w:val="20"/>
          <w:lang w:val="af-ZA"/>
        </w:rPr>
        <w:t>(</w:t>
      </w:r>
      <w:proofErr w:type="spellStart"/>
      <w:r w:rsidR="003A7A32" w:rsidRPr="0093002B">
        <w:rPr>
          <w:rFonts w:ascii="GHEA Grapalat" w:hAnsi="GHEA Grapalat" w:cs="Sylfaen"/>
          <w:sz w:val="20"/>
        </w:rPr>
        <w:t>միևնույն</w:t>
      </w:r>
      <w:proofErr w:type="spellEnd"/>
      <w:r w:rsidR="003A7A32" w:rsidRPr="0093002B">
        <w:rPr>
          <w:rFonts w:ascii="GHEA Grapalat" w:hAnsi="GHEA Grapalat" w:cs="Sylfaen"/>
          <w:sz w:val="20"/>
          <w:lang w:val="af-ZA"/>
        </w:rPr>
        <w:t xml:space="preserve"> </w:t>
      </w:r>
      <w:proofErr w:type="spellStart"/>
      <w:r w:rsidR="003A7A32" w:rsidRPr="0093002B">
        <w:rPr>
          <w:rFonts w:ascii="GHEA Grapalat" w:hAnsi="GHEA Grapalat" w:cs="Sylfaen"/>
          <w:sz w:val="20"/>
        </w:rPr>
        <w:t>չափաբաժնին</w:t>
      </w:r>
      <w:proofErr w:type="spellEnd"/>
      <w:r w:rsidR="003A7A32"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1E60D1">
        <w:rPr>
          <w:rFonts w:ascii="GHEA Grapalat" w:hAnsi="GHEA Grapalat" w:cs="Sylfaen"/>
          <w:szCs w:val="24"/>
          <w:lang w:val="hy-AM"/>
        </w:rPr>
        <w:t>Մասնակիցները</w:t>
      </w:r>
      <w:r w:rsidRPr="0093002B">
        <w:rPr>
          <w:rFonts w:ascii="GHEA Grapalat" w:hAnsi="GHEA Grapalat" w:cs="Sylfaen"/>
          <w:szCs w:val="24"/>
        </w:rPr>
        <w:t xml:space="preserve"> </w:t>
      </w:r>
      <w:r w:rsidRPr="001E60D1">
        <w:rPr>
          <w:rFonts w:ascii="GHEA Grapalat" w:hAnsi="GHEA Grapalat" w:cs="Sylfaen"/>
          <w:szCs w:val="24"/>
          <w:lang w:val="hy-AM"/>
        </w:rPr>
        <w:t>կարող</w:t>
      </w:r>
      <w:r w:rsidRPr="0093002B">
        <w:rPr>
          <w:rFonts w:ascii="GHEA Grapalat" w:hAnsi="GHEA Grapalat" w:cs="Sylfaen"/>
          <w:szCs w:val="24"/>
        </w:rPr>
        <w:t xml:space="preserve"> </w:t>
      </w:r>
      <w:r w:rsidRPr="001E60D1">
        <w:rPr>
          <w:rFonts w:ascii="GHEA Grapalat" w:hAnsi="GHEA Grapalat" w:cs="Sylfaen"/>
          <w:szCs w:val="24"/>
          <w:lang w:val="hy-AM"/>
        </w:rPr>
        <w:t>են</w:t>
      </w:r>
      <w:r w:rsidRPr="0093002B">
        <w:rPr>
          <w:rFonts w:ascii="GHEA Grapalat" w:hAnsi="GHEA Grapalat" w:cs="Sylfaen"/>
          <w:szCs w:val="24"/>
        </w:rPr>
        <w:t xml:space="preserve"> </w:t>
      </w:r>
      <w:r w:rsidRPr="001E60D1">
        <w:rPr>
          <w:rFonts w:ascii="GHEA Grapalat" w:hAnsi="GHEA Grapalat" w:cs="Sylfaen"/>
          <w:szCs w:val="24"/>
          <w:lang w:val="hy-AM"/>
        </w:rPr>
        <w:t>սույն</w:t>
      </w:r>
      <w:r w:rsidRPr="0093002B">
        <w:rPr>
          <w:rFonts w:ascii="GHEA Grapalat" w:hAnsi="GHEA Grapalat" w:cs="Sylfaen"/>
          <w:szCs w:val="24"/>
        </w:rPr>
        <w:t xml:space="preserve"> </w:t>
      </w:r>
      <w:r w:rsidRPr="001E60D1">
        <w:rPr>
          <w:rFonts w:ascii="GHEA Grapalat" w:hAnsi="GHEA Grapalat" w:cs="Sylfaen"/>
          <w:szCs w:val="24"/>
          <w:lang w:val="hy-AM"/>
        </w:rPr>
        <w:t>ընթացակարգին</w:t>
      </w:r>
      <w:r w:rsidRPr="0093002B">
        <w:rPr>
          <w:rFonts w:ascii="GHEA Grapalat" w:hAnsi="GHEA Grapalat" w:cs="Sylfaen"/>
          <w:szCs w:val="24"/>
        </w:rPr>
        <w:t xml:space="preserve"> </w:t>
      </w:r>
      <w:r w:rsidRPr="001E60D1">
        <w:rPr>
          <w:rFonts w:ascii="GHEA Grapalat" w:hAnsi="GHEA Grapalat" w:cs="Sylfaen"/>
          <w:szCs w:val="24"/>
          <w:lang w:val="hy-AM"/>
        </w:rPr>
        <w:t>մասնակցել</w:t>
      </w:r>
      <w:r w:rsidRPr="0093002B">
        <w:rPr>
          <w:rFonts w:ascii="GHEA Grapalat" w:hAnsi="GHEA Grapalat" w:cs="Sylfaen"/>
          <w:szCs w:val="24"/>
        </w:rPr>
        <w:t xml:space="preserve"> </w:t>
      </w:r>
      <w:r w:rsidRPr="001E60D1">
        <w:rPr>
          <w:rFonts w:ascii="GHEA Grapalat" w:hAnsi="GHEA Grapalat" w:cs="Sylfaen"/>
          <w:szCs w:val="24"/>
          <w:lang w:val="hy-AM"/>
        </w:rPr>
        <w:t>համատեղ</w:t>
      </w:r>
      <w:r w:rsidRPr="0093002B">
        <w:rPr>
          <w:rFonts w:ascii="GHEA Grapalat" w:hAnsi="GHEA Grapalat" w:cs="Sylfaen"/>
          <w:szCs w:val="24"/>
        </w:rPr>
        <w:t xml:space="preserve"> </w:t>
      </w:r>
      <w:r w:rsidRPr="001E60D1">
        <w:rPr>
          <w:rFonts w:ascii="GHEA Grapalat" w:hAnsi="GHEA Grapalat" w:cs="Sylfaen"/>
          <w:szCs w:val="24"/>
          <w:lang w:val="hy-AM"/>
        </w:rPr>
        <w:t>գործունեության</w:t>
      </w:r>
      <w:r w:rsidRPr="0093002B">
        <w:rPr>
          <w:rFonts w:ascii="GHEA Grapalat" w:hAnsi="GHEA Grapalat" w:cs="Sylfaen"/>
          <w:szCs w:val="24"/>
        </w:rPr>
        <w:t xml:space="preserve"> </w:t>
      </w:r>
      <w:r w:rsidRPr="001E60D1">
        <w:rPr>
          <w:rFonts w:ascii="GHEA Grapalat" w:hAnsi="GHEA Grapalat" w:cs="Sylfaen"/>
          <w:szCs w:val="24"/>
          <w:lang w:val="hy-AM"/>
        </w:rPr>
        <w:t>կարգով</w:t>
      </w:r>
      <w:r w:rsidRPr="0093002B">
        <w:rPr>
          <w:rFonts w:ascii="GHEA Grapalat" w:hAnsi="GHEA Grapalat" w:cs="Sylfaen"/>
          <w:szCs w:val="24"/>
        </w:rPr>
        <w:t xml:space="preserve"> (</w:t>
      </w:r>
      <w:r w:rsidRPr="001E60D1">
        <w:rPr>
          <w:rFonts w:ascii="GHEA Grapalat" w:hAnsi="GHEA Grapalat" w:cs="Sylfaen"/>
          <w:szCs w:val="24"/>
          <w:lang w:val="hy-AM"/>
        </w:rPr>
        <w:t>կոնսորցիումով</w:t>
      </w:r>
      <w:r w:rsidRPr="0093002B">
        <w:rPr>
          <w:rFonts w:ascii="GHEA Grapalat" w:hAnsi="GHEA Grapalat" w:cs="Sylfaen"/>
          <w:szCs w:val="24"/>
        </w:rPr>
        <w:t>)</w:t>
      </w:r>
      <w:r w:rsidRPr="001E60D1">
        <w:rPr>
          <w:rFonts w:ascii="GHEA Grapalat" w:hAnsi="GHEA Grapalat" w:cs="Sylfaen"/>
          <w:szCs w:val="24"/>
          <w:lang w:val="hy-AM"/>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7F79F969" w14:textId="77777777" w:rsidR="00B051BE" w:rsidRPr="0093002B" w:rsidRDefault="00B051BE" w:rsidP="008D3511">
      <w:pPr>
        <w:jc w:val="both"/>
        <w:rPr>
          <w:rFonts w:ascii="GHEA Grapalat" w:hAnsi="GHEA Grapalat"/>
          <w:b/>
          <w:sz w:val="20"/>
          <w:lang w:val="af-ZA"/>
        </w:rPr>
      </w:pPr>
    </w:p>
    <w:p w14:paraId="52D3D62D" w14:textId="076C77F2"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lastRenderedPageBreak/>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1"/>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4AB756F3"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820343">
        <w:rPr>
          <w:rFonts w:ascii="GHEA Grapalat" w:hAnsi="GHEA Grapalat" w:cs="Sylfaen"/>
          <w:szCs w:val="24"/>
          <w:lang w:val="hy-AM"/>
        </w:rPr>
        <w:t xml:space="preserve">գնանշման հարցման </w:t>
      </w:r>
      <w:r w:rsidR="00820343"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004AE339"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AE045D">
        <w:rPr>
          <w:rFonts w:ascii="GHEA Grapalat" w:hAnsi="GHEA Grapalat" w:cs="Sylfaen"/>
          <w:b/>
          <w:szCs w:val="24"/>
          <w:lang w:val="hy-AM"/>
        </w:rPr>
        <w:t>2026 թվականի փետրվարի 25</w:t>
      </w:r>
      <w:r w:rsidR="00820343" w:rsidRPr="0065237F">
        <w:rPr>
          <w:rFonts w:ascii="GHEA Grapalat" w:hAnsi="GHEA Grapalat" w:cs="Sylfaen"/>
          <w:b/>
          <w:szCs w:val="24"/>
          <w:lang w:val="hy-AM"/>
        </w:rPr>
        <w:t xml:space="preserve">-ը ժամը </w:t>
      </w:r>
      <w:r w:rsidR="00023A0D">
        <w:rPr>
          <w:rFonts w:ascii="GHEA Grapalat" w:hAnsi="GHEA Grapalat" w:cs="Sylfaen"/>
          <w:b/>
          <w:szCs w:val="24"/>
          <w:lang w:val="hy-AM"/>
        </w:rPr>
        <w:t>10:00</w:t>
      </w:r>
      <w:r w:rsidR="00820343" w:rsidRPr="0065237F">
        <w:rPr>
          <w:rFonts w:ascii="GHEA Grapalat" w:hAnsi="GHEA Grapalat" w:cs="Sylfaen"/>
          <w:b/>
          <w:szCs w:val="24"/>
          <w:lang w:val="hy-AM"/>
        </w:rPr>
        <w:t>-</w:t>
      </w:r>
      <w:r w:rsidR="00820343" w:rsidRPr="0065237F">
        <w:rPr>
          <w:rFonts w:ascii="GHEA Grapalat" w:hAnsi="GHEA Grapalat" w:cs="Sylfaen"/>
          <w:szCs w:val="24"/>
          <w:lang w:val="hy-AM"/>
        </w:rPr>
        <w:t>ն</w:t>
      </w:r>
      <w:r w:rsidR="004D5671" w:rsidRPr="0065237F">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066A736D" w14:textId="77777777" w:rsidR="002E0D76" w:rsidRDefault="003850A0" w:rsidP="00CA2AE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A2AEF"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39561EAD" w14:textId="0FB74F50" w:rsidR="003850A0" w:rsidRPr="002E0D76" w:rsidRDefault="00CA2AEF" w:rsidP="00CA2AEF">
      <w:pPr>
        <w:shd w:val="clear" w:color="auto" w:fill="FFFFFF"/>
        <w:ind w:firstLine="567"/>
        <w:jc w:val="both"/>
        <w:rPr>
          <w:rFonts w:ascii="GHEA Grapalat" w:hAnsi="GHEA Grapalat" w:cs="Sylfaen"/>
          <w:sz w:val="20"/>
          <w:lang w:val="hy-AM"/>
        </w:rPr>
      </w:pPr>
      <w:r w:rsidRPr="002E0D76">
        <w:rPr>
          <w:rFonts w:ascii="GHEA Grapalat" w:hAnsi="GHEA Grapalat" w:cs="Sylfaen"/>
          <w:sz w:val="20"/>
          <w:lang w:val="hy-AM"/>
        </w:rPr>
        <w:t xml:space="preserve"> </w:t>
      </w:r>
      <w:r w:rsidR="003850A0" w:rsidRPr="002E0D76">
        <w:rPr>
          <w:rFonts w:ascii="GHEA Grapalat" w:hAnsi="GHEA Grapalat" w:cs="Sylfaen"/>
          <w:sz w:val="20"/>
          <w:lang w:val="hy-AM"/>
        </w:rPr>
        <w:t>գ) հայտարարություն սույն ընթացակարգի շրջանակում</w:t>
      </w:r>
      <w:r w:rsidR="00273411" w:rsidRPr="002E0D76">
        <w:rPr>
          <w:rFonts w:ascii="GHEA Grapalat" w:hAnsi="GHEA Grapalat" w:cs="Sylfaen"/>
          <w:sz w:val="20"/>
          <w:lang w:val="hy-AM"/>
        </w:rPr>
        <w:t xml:space="preserve"> անբարեխիղճ մրցակցության,</w:t>
      </w:r>
      <w:r w:rsidR="003850A0" w:rsidRPr="002E0D76">
        <w:rPr>
          <w:rFonts w:ascii="GHEA Grapalat" w:hAnsi="GHEA Grapalat" w:cs="Sylfaen"/>
          <w:sz w:val="20"/>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10E0FC" w:rsidR="00BE4408" w:rsidRPr="0093002B" w:rsidRDefault="00D968C4" w:rsidP="007E39F5">
      <w:pPr>
        <w:pStyle w:val="BodyTextIndent2"/>
        <w:spacing w:line="240" w:lineRule="auto"/>
        <w:ind w:firstLine="567"/>
        <w:rPr>
          <w:rFonts w:ascii="GHEA Grapalat" w:hAnsi="GHEA Grapalat" w:cs="Sylfaen"/>
          <w:szCs w:val="24"/>
          <w:lang w:val="hy-AM"/>
        </w:rPr>
      </w:pPr>
      <w:r w:rsidRPr="002E0D76">
        <w:rPr>
          <w:rFonts w:ascii="GHEA Grapalat" w:hAnsi="GHEA Grapalat" w:cs="Sylfaen"/>
          <w:szCs w:val="24"/>
          <w:lang w:val="hy-AM"/>
        </w:rPr>
        <w:t>ե</w:t>
      </w:r>
      <w:r w:rsidR="00BE4408" w:rsidRPr="002E0D76">
        <w:rPr>
          <w:rFonts w:ascii="GHEA Grapalat" w:hAnsi="GHEA Grapalat" w:cs="Sylfaen"/>
          <w:szCs w:val="24"/>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2"/>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12E33344"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52BE84AF" w14:textId="3799F369" w:rsidR="00A1337A" w:rsidRPr="00FB1EC7" w:rsidRDefault="004D701B" w:rsidP="00A1337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Մ</w:t>
      </w:r>
      <w:r w:rsidR="00A1337A" w:rsidRPr="00FB1EC7">
        <w:rPr>
          <w:rFonts w:ascii="GHEA Grapalat" w:hAnsi="GHEA Grapalat" w:cs="Sylfaen"/>
          <w:sz w:val="20"/>
          <w:szCs w:val="24"/>
          <w:lang w:val="hy-AM" w:eastAsia="en-US"/>
        </w:rPr>
        <w:t>ասնակիցների գնային առաջարկների գնահատում</w:t>
      </w:r>
      <w:r w:rsidR="00A1337A" w:rsidRPr="00FB1EC7">
        <w:rPr>
          <w:rFonts w:ascii="GHEA Grapalat" w:hAnsi="GHEA Grapalat" w:cs="Sylfaen"/>
          <w:sz w:val="20"/>
          <w:szCs w:val="24"/>
          <w:lang w:eastAsia="en-US"/>
        </w:rPr>
        <w:t>ն</w:t>
      </w:r>
      <w:r w:rsidR="00A1337A" w:rsidRPr="00FB1EC7">
        <w:rPr>
          <w:rFonts w:ascii="GHEA Grapalat" w:hAnsi="GHEA Grapalat" w:cs="Sylfaen"/>
          <w:sz w:val="20"/>
          <w:szCs w:val="24"/>
          <w:lang w:val="hy-AM" w:eastAsia="en-US"/>
        </w:rPr>
        <w:t xml:space="preserve"> </w:t>
      </w:r>
      <w:proofErr w:type="spellStart"/>
      <w:r w:rsidR="00A1337A" w:rsidRPr="00FB1EC7">
        <w:rPr>
          <w:rFonts w:ascii="GHEA Grapalat" w:hAnsi="GHEA Grapalat" w:cs="Sylfaen"/>
          <w:sz w:val="20"/>
          <w:szCs w:val="24"/>
          <w:lang w:eastAsia="en-US"/>
        </w:rPr>
        <w:t>ու</w:t>
      </w:r>
      <w:proofErr w:type="spellEnd"/>
      <w:r w:rsidR="00A1337A" w:rsidRPr="00FB1EC7">
        <w:rPr>
          <w:rFonts w:ascii="GHEA Grapalat" w:hAnsi="GHEA Grapalat" w:cs="Sylfaen"/>
          <w:sz w:val="20"/>
          <w:szCs w:val="24"/>
          <w:lang w:val="hy-AM" w:eastAsia="en-US"/>
        </w:rPr>
        <w:t xml:space="preserve"> համեմատումն իրականացվում </w:t>
      </w:r>
      <w:proofErr w:type="spellStart"/>
      <w:r w:rsidR="00A1337A" w:rsidRPr="00FB1EC7">
        <w:rPr>
          <w:rFonts w:ascii="GHEA Grapalat" w:hAnsi="GHEA Grapalat" w:cs="Sylfaen"/>
          <w:sz w:val="20"/>
          <w:szCs w:val="24"/>
          <w:lang w:eastAsia="en-US"/>
        </w:rPr>
        <w:t>են</w:t>
      </w:r>
      <w:proofErr w:type="spellEnd"/>
      <w:r w:rsidR="00A1337A" w:rsidRPr="00FB1EC7">
        <w:rPr>
          <w:rFonts w:ascii="GHEA Grapalat" w:hAnsi="GHEA Grapalat" w:cs="Sylfaen"/>
          <w:sz w:val="20"/>
          <w:szCs w:val="24"/>
          <w:lang w:val="hy-AM" w:eastAsia="en-US"/>
        </w:rPr>
        <w:t xml:space="preserve"> առանց սույն կետում նշված հարկի գումարի հաշվարկման</w:t>
      </w:r>
      <w:r>
        <w:rPr>
          <w:rFonts w:ascii="GHEA Grapalat" w:hAnsi="GHEA Grapalat" w:cs="Sylfaen"/>
          <w:sz w:val="20"/>
          <w:szCs w:val="24"/>
          <w:lang w:val="hy-AM" w:eastAsia="en-US"/>
        </w:rPr>
        <w:t>:</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Default="00096865" w:rsidP="00EF3662">
      <w:pPr>
        <w:ind w:firstLine="567"/>
        <w:jc w:val="both"/>
        <w:rPr>
          <w:rFonts w:ascii="GHEA Grapalat" w:hAnsi="GHEA Grapalat" w:cs="Sylfaen"/>
          <w:sz w:val="20"/>
          <w:lang w:val="af-ZA"/>
        </w:rPr>
      </w:pPr>
    </w:p>
    <w:p w14:paraId="672A58B8" w14:textId="77777777" w:rsidR="00EE6A60" w:rsidRPr="0093002B" w:rsidRDefault="00EE6A60"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72C82BB" w:rsidR="00096865" w:rsidRPr="0093002B" w:rsidRDefault="00FD2748" w:rsidP="00F41750">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w:t>
      </w:r>
      <w:r w:rsidR="00F41750">
        <w:rPr>
          <w:rFonts w:ascii="GHEA Grapalat" w:hAnsi="GHEA Grapalat" w:cs="Sylfaen"/>
          <w:szCs w:val="24"/>
        </w:rPr>
        <w:t xml:space="preserve"> </w:t>
      </w:r>
      <w:r w:rsidR="00AE045D">
        <w:rPr>
          <w:rFonts w:ascii="GHEA Grapalat" w:hAnsi="GHEA Grapalat" w:cs="Sylfaen"/>
          <w:b/>
          <w:szCs w:val="24"/>
          <w:lang w:val="hy-AM"/>
        </w:rPr>
        <w:t>2026 թվականի փետրվարի 25</w:t>
      </w:r>
      <w:r w:rsidR="00F41750" w:rsidRPr="0065237F">
        <w:rPr>
          <w:rFonts w:ascii="GHEA Grapalat" w:hAnsi="GHEA Grapalat" w:cs="Sylfaen"/>
          <w:b/>
          <w:szCs w:val="24"/>
          <w:lang w:val="hy-AM"/>
        </w:rPr>
        <w:t xml:space="preserve">-ին ժամը </w:t>
      </w:r>
      <w:r w:rsidR="00F41750" w:rsidRPr="0065237F">
        <w:rPr>
          <w:rFonts w:ascii="GHEA Grapalat" w:hAnsi="GHEA Grapalat" w:cs="Sylfaen"/>
          <w:b/>
          <w:szCs w:val="24"/>
          <w:lang w:val="hy-AM"/>
        </w:rPr>
        <w:br/>
      </w:r>
      <w:r w:rsidR="00023A0D">
        <w:rPr>
          <w:rFonts w:ascii="GHEA Grapalat" w:hAnsi="GHEA Grapalat" w:cs="Sylfaen"/>
          <w:b/>
          <w:szCs w:val="24"/>
          <w:lang w:val="hy-AM"/>
        </w:rPr>
        <w:t>10:00</w:t>
      </w:r>
      <w:r w:rsidR="00F41750" w:rsidRPr="0065237F">
        <w:rPr>
          <w:rFonts w:ascii="GHEA Grapalat" w:hAnsi="GHEA Grapalat" w:cs="Sylfaen"/>
          <w:b/>
          <w:szCs w:val="24"/>
          <w:lang w:val="hy-AM"/>
        </w:rPr>
        <w:t>-</w:t>
      </w:r>
      <w:r w:rsidR="00F41750" w:rsidRPr="0065237F">
        <w:rPr>
          <w:rFonts w:ascii="GHEA Grapalat" w:hAnsi="GHEA Grapalat" w:cs="Sylfaen"/>
          <w:b/>
          <w:szCs w:val="24"/>
          <w:lang w:val="en-US"/>
        </w:rPr>
        <w:t>ի</w:t>
      </w:r>
      <w:r w:rsidR="00F41750" w:rsidRPr="0065237F">
        <w:rPr>
          <w:rFonts w:ascii="GHEA Grapalat" w:hAnsi="GHEA Grapalat" w:cs="Sylfaen"/>
          <w:b/>
          <w:szCs w:val="24"/>
          <w:lang w:val="ru-RU"/>
        </w:rPr>
        <w:t>ն։</w:t>
      </w:r>
      <w:r w:rsidR="00F41750" w:rsidRPr="00F566BF">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0D3851C3"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37E5FD6F"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lastRenderedPageBreak/>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1B490F8C"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B70BC5" w:rsidRPr="00563702">
        <w:rPr>
          <w:rFonts w:ascii="GHEA Grapalat" w:hAnsi="GHEA Grapalat" w:cs="Sylfaen"/>
          <w:b/>
          <w:szCs w:val="24"/>
          <w:lang w:val="hy-AM"/>
        </w:rPr>
        <w:t>Կենտրոնական բանկի կողմից հայտերի բ</w:t>
      </w:r>
      <w:r w:rsidR="00B70BC5">
        <w:rPr>
          <w:rFonts w:ascii="GHEA Grapalat" w:hAnsi="GHEA Grapalat" w:cs="Sylfaen"/>
          <w:b/>
          <w:szCs w:val="24"/>
          <w:lang w:val="hy-AM"/>
        </w:rPr>
        <w:t xml:space="preserve">ացման օրվա սահմանված </w:t>
      </w:r>
      <w:r w:rsidR="00145342" w:rsidRPr="0093002B">
        <w:rPr>
          <w:rFonts w:ascii="GHEA Grapalat" w:hAnsi="GHEA Grapalat" w:cs="Sylfaen"/>
          <w:i w:val="0"/>
          <w:szCs w:val="24"/>
          <w:vertAlign w:val="superscript"/>
          <w:lang w:val="af-ZA"/>
        </w:rPr>
        <w:t xml:space="preserve"> </w:t>
      </w:r>
      <w:r w:rsidR="00096865" w:rsidRPr="0093002B">
        <w:rPr>
          <w:rFonts w:ascii="GHEA Grapalat" w:hAnsi="GHEA Grapalat" w:cs="Sylfaen"/>
          <w:i w:val="0"/>
          <w:szCs w:val="24"/>
          <w:lang w:val="ru-RU"/>
        </w:rPr>
        <w:t>փոխարժեքով</w:t>
      </w:r>
      <w:r w:rsidR="004D5671" w:rsidRPr="0093002B">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251F9728" w14:textId="7AFE4B18" w:rsidR="00411328" w:rsidRPr="00411328" w:rsidRDefault="00411328" w:rsidP="00411328">
      <w:pPr>
        <w:ind w:firstLine="708"/>
        <w:jc w:val="both"/>
        <w:rPr>
          <w:rFonts w:ascii="GHEA Grapalat" w:hAnsi="GHEA Grapalat"/>
          <w:sz w:val="20"/>
          <w:szCs w:val="20"/>
          <w:lang w:val="af-ZA" w:eastAsia="x-none"/>
        </w:rPr>
      </w:pPr>
      <w:r w:rsidRPr="00411328">
        <w:rPr>
          <w:rFonts w:ascii="GHEA Grapalat" w:hAnsi="GHEA Grapalat"/>
          <w:sz w:val="20"/>
          <w:szCs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w:t>
      </w:r>
      <w:r w:rsidRPr="00411328">
        <w:rPr>
          <w:rFonts w:ascii="GHEA Grapalat" w:hAnsi="GHEA Grapalat"/>
          <w:sz w:val="20"/>
          <w:szCs w:val="20"/>
          <w:lang w:val="af-ZA" w:eastAsia="x-none"/>
        </w:rPr>
        <w:lastRenderedPageBreak/>
        <w:t>ստորագրությամբ և /կամ/ երբ  ՀՀ կառավարության 20.06.</w:t>
      </w:r>
      <w:r w:rsidR="008705A5">
        <w:rPr>
          <w:rFonts w:ascii="GHEA Grapalat" w:hAnsi="GHEA Grapalat"/>
          <w:sz w:val="20"/>
          <w:szCs w:val="20"/>
          <w:lang w:val="af-ZA" w:eastAsia="x-none"/>
        </w:rPr>
        <w:t>2026</w:t>
      </w:r>
      <w:r w:rsidRPr="00411328">
        <w:rPr>
          <w:rFonts w:ascii="GHEA Grapalat" w:hAnsi="GHEA Grapalat"/>
          <w:sz w:val="20"/>
          <w:szCs w:val="20"/>
          <w:lang w:val="af-ZA" w:eastAsia="x-none"/>
        </w:rPr>
        <w:t>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47F6AA87" w14:textId="77777777" w:rsidR="00411328" w:rsidRPr="00411328" w:rsidRDefault="00411328" w:rsidP="00411328">
      <w:pPr>
        <w:jc w:val="both"/>
        <w:rPr>
          <w:rFonts w:ascii="GHEA Grapalat" w:hAnsi="GHEA Grapalat"/>
          <w:sz w:val="20"/>
          <w:szCs w:val="20"/>
          <w:lang w:val="af-ZA" w:eastAsia="x-none"/>
        </w:rPr>
      </w:pPr>
      <w:r w:rsidRPr="00411328">
        <w:rPr>
          <w:rFonts w:ascii="GHEA Grapalat" w:hAnsi="GHEA Grapalat"/>
          <w:sz w:val="20"/>
          <w:szCs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5360B65D" w14:textId="2B6A8380" w:rsidR="00411328" w:rsidRPr="00411328" w:rsidRDefault="00411328" w:rsidP="00411328">
      <w:pPr>
        <w:ind w:firstLine="567"/>
        <w:jc w:val="both"/>
        <w:rPr>
          <w:rFonts w:ascii="GHEA Grapalat" w:hAnsi="GHEA Grapalat"/>
          <w:sz w:val="20"/>
          <w:szCs w:val="20"/>
          <w:lang w:val="af-ZA" w:eastAsia="x-none"/>
        </w:rPr>
      </w:pPr>
      <w:r w:rsidRPr="00411328">
        <w:rPr>
          <w:rFonts w:ascii="GHEA Grapalat" w:hAnsi="GHEA Grapalat"/>
          <w:sz w:val="20"/>
          <w:szCs w:val="20"/>
          <w:lang w:val="af-ZA" w:eastAsia="x-none"/>
        </w:rPr>
        <w:t>8.9.1 Այն դեպքում, երբ մինչև պայմանագիրը պատվիրատուի կողմից  կնքվելը պարզվում է, որ մասնակիցը ներառված է ՀՀ կառավարության 20.06.</w:t>
      </w:r>
      <w:r w:rsidR="008705A5">
        <w:rPr>
          <w:rFonts w:ascii="GHEA Grapalat" w:hAnsi="GHEA Grapalat"/>
          <w:sz w:val="20"/>
          <w:szCs w:val="20"/>
          <w:lang w:val="af-ZA" w:eastAsia="x-none"/>
        </w:rPr>
        <w:t>2026</w:t>
      </w:r>
      <w:r w:rsidRPr="00411328">
        <w:rPr>
          <w:rFonts w:ascii="GHEA Grapalat" w:hAnsi="GHEA Grapalat"/>
          <w:sz w:val="20"/>
          <w:szCs w:val="20"/>
          <w:lang w:val="af-ZA" w:eastAsia="x-none"/>
        </w:rPr>
        <w:t>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6D5B1C80" w14:textId="53128423" w:rsidR="00491A74" w:rsidRPr="0093002B" w:rsidRDefault="00A150A9" w:rsidP="00B939DA">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97A72D5"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A2AEF" w:rsidRPr="00C82921">
        <w:rPr>
          <w:rFonts w:ascii="GHEA Grapalat" w:hAnsi="GHEA Grapalat" w:cs="Sylfaen"/>
          <w:sz w:val="20"/>
          <w:lang w:val="ru-RU"/>
        </w:rPr>
        <w:t>՝</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որոշումը</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ստանալու</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հաջորդող</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հինգ</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աշխատանքային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ընթացքում</w:t>
      </w:r>
      <w:r w:rsidR="00CA2AEF" w:rsidRPr="00C82921">
        <w:rPr>
          <w:rFonts w:ascii="GHEA Grapalat" w:hAnsi="GHEA Grapalat" w:cs="Sylfaen"/>
          <w:sz w:val="20"/>
          <w:lang w:val="af-ZA"/>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464CA97" w14:textId="11140EEA" w:rsidR="00CA2AEF" w:rsidRPr="002618A8" w:rsidRDefault="00CA2AEF" w:rsidP="00222940">
      <w:pPr>
        <w:pStyle w:val="ListParagraph"/>
        <w:numPr>
          <w:ilvl w:val="0"/>
          <w:numId w:val="2"/>
        </w:numPr>
        <w:shd w:val="clear" w:color="auto" w:fill="FFFFFF"/>
        <w:ind w:left="0" w:firstLine="426"/>
        <w:jc w:val="both"/>
        <w:rPr>
          <w:rFonts w:ascii="GHEA Grapalat" w:hAnsi="GHEA Grapalat" w:cs="Sylfaen"/>
          <w:sz w:val="20"/>
          <w:lang w:val="af-ZA"/>
        </w:rPr>
      </w:pPr>
      <w:bookmarkStart w:id="5" w:name="_Hlk193201157"/>
      <w:r w:rsidRPr="001F3550">
        <w:rPr>
          <w:rFonts w:ascii="GHEA Grapalat" w:hAnsi="GHEA Grapalat" w:cs="Sylfaen"/>
          <w:sz w:val="20"/>
          <w:lang w:val="af-ZA"/>
        </w:rPr>
        <w:lastRenderedPageBreak/>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proofErr w:type="spellStart"/>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bookmarkEnd w:id="5"/>
    <w:p w14:paraId="7101A8C9" w14:textId="605E5891" w:rsidR="002A0AD3" w:rsidRPr="004E3618" w:rsidRDefault="00CA2AEF" w:rsidP="00222940">
      <w:pPr>
        <w:pStyle w:val="ListParagraph"/>
        <w:numPr>
          <w:ilvl w:val="0"/>
          <w:numId w:val="2"/>
        </w:numPr>
        <w:shd w:val="clear" w:color="auto" w:fill="FFFFFF"/>
        <w:ind w:left="0" w:firstLine="375"/>
        <w:jc w:val="both"/>
        <w:rPr>
          <w:rFonts w:ascii="GHEA Grapalat" w:hAnsi="GHEA Grapalat" w:cs="Sylfaen"/>
          <w:sz w:val="20"/>
          <w:lang w:val="af-ZA"/>
        </w:rPr>
      </w:pPr>
      <w:r w:rsidRPr="002618A8">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w:t>
      </w:r>
      <w:r w:rsidRPr="002618A8">
        <w:rPr>
          <w:rFonts w:ascii="GHEA Grapalat" w:hAnsi="GHEA Grapalat" w:cs="Sylfaen"/>
          <w:sz w:val="20"/>
          <w:lang w:val="af-ZA"/>
        </w:rPr>
        <w:t xml:space="preserve">կամ պայմանագրի </w:t>
      </w:r>
      <w:r w:rsidR="002A0AD3" w:rsidRPr="004E3618">
        <w:rPr>
          <w:rFonts w:ascii="GHEA Grapalat" w:hAnsi="GHEA Grapalat" w:cs="Sylfaen"/>
          <w:sz w:val="20"/>
          <w:lang w:val="af-ZA"/>
        </w:rPr>
        <w:t xml:space="preserve">ապահովման գումարի վճարումն իրականացվել է </w:t>
      </w:r>
      <w:r w:rsidR="002A0AD3" w:rsidRPr="004E3618">
        <w:rPr>
          <w:rFonts w:ascii="GHEA Grapalat" w:hAnsi="GHEA Grapalat" w:cs="Sylfaen"/>
          <w:sz w:val="20"/>
          <w:lang w:val="ru-RU"/>
        </w:rPr>
        <w:t>լիազորված</w:t>
      </w:r>
      <w:r w:rsidR="002A0AD3" w:rsidRPr="004E3618">
        <w:rPr>
          <w:rFonts w:ascii="GHEA Grapalat" w:hAnsi="GHEA Grapalat" w:cs="Sylfaen"/>
          <w:sz w:val="20"/>
          <w:lang w:val="af-ZA"/>
        </w:rPr>
        <w:t xml:space="preserve"> </w:t>
      </w:r>
      <w:r w:rsidR="002A0AD3" w:rsidRPr="004E3618">
        <w:rPr>
          <w:rFonts w:ascii="GHEA Grapalat" w:hAnsi="GHEA Grapalat" w:cs="Sylfaen"/>
          <w:sz w:val="20"/>
          <w:lang w:val="ru-RU"/>
        </w:rPr>
        <w:t>մարմ</w:t>
      </w:r>
      <w:proofErr w:type="spellStart"/>
      <w:r w:rsidR="002A0AD3" w:rsidRPr="004E3618">
        <w:rPr>
          <w:rFonts w:ascii="GHEA Grapalat" w:hAnsi="GHEA Grapalat" w:cs="Sylfaen"/>
          <w:sz w:val="20"/>
        </w:rPr>
        <w:t>նին</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որոշումը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ներկայացվելու</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վերջնաժամկետը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լրանալու</w:t>
      </w:r>
      <w:r w:rsidR="002A0AD3" w:rsidRPr="004E3618">
        <w:rPr>
          <w:rFonts w:ascii="GHEA Grapalat" w:hAnsi="GHEA Grapalat" w:cs="Sylfaen"/>
          <w:sz w:val="20"/>
          <w:lang w:val="en-US"/>
        </w:rPr>
        <w:t>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հետո</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բայց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ոչ</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ուշ</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ապա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պատվիրատուն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դրա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գրավոր</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տեղեկացնում</w:t>
      </w:r>
      <w:proofErr w:type="spellEnd"/>
      <w:r w:rsidR="002A0AD3" w:rsidRPr="004E3618">
        <w:rPr>
          <w:rFonts w:ascii="GHEA Grapalat" w:hAnsi="GHEA Grapalat" w:cs="Sylfaen"/>
          <w:sz w:val="20"/>
          <w:lang w:val="af-ZA"/>
        </w:rPr>
        <w:t xml:space="preserve"> </w:t>
      </w:r>
      <w:r w:rsidR="002A0AD3" w:rsidRPr="004E3618">
        <w:rPr>
          <w:rFonts w:ascii="GHEA Grapalat" w:hAnsi="GHEA Grapalat" w:cs="Sylfaen"/>
          <w:sz w:val="20"/>
          <w:lang w:val="en-US"/>
        </w:rPr>
        <w:t>է</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մարմին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որի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հիման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վրա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մասնակիցը</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չի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ներառվում</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ցուցակում</w:t>
      </w:r>
      <w:proofErr w:type="spellEnd"/>
      <w:r w:rsidR="002A0AD3" w:rsidRPr="004E3618">
        <w:rPr>
          <w:rFonts w:ascii="GHEA Grapalat" w:hAnsi="GHEA Grapalat" w:cs="Sylfaen"/>
          <w:sz w:val="20"/>
          <w:lang w:val="af-ZA"/>
        </w:rPr>
        <w:t>:</w:t>
      </w:r>
    </w:p>
    <w:p w14:paraId="4A891667" w14:textId="77777777" w:rsidR="00411328"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Ընդ որում.</w:t>
      </w:r>
    </w:p>
    <w:p w14:paraId="082D3AD3" w14:textId="29A4280D" w:rsidR="00411328"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w:t>
      </w:r>
      <w:r w:rsidR="008705A5">
        <w:rPr>
          <w:rFonts w:ascii="GHEA Grapalat" w:hAnsi="GHEA Grapalat" w:cs="Sylfaen"/>
          <w:sz w:val="20"/>
          <w:lang w:val="hy-AM"/>
        </w:rPr>
        <w:t>2026</w:t>
      </w:r>
      <w:r w:rsidRPr="00411328">
        <w:rPr>
          <w:rFonts w:ascii="GHEA Grapalat" w:hAnsi="GHEA Grapalat" w:cs="Sylfaen"/>
          <w:sz w:val="20"/>
          <w:lang w:val="hy-AM"/>
        </w:rPr>
        <w:t>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AE2DC40" w14:textId="4A36561E" w:rsidR="00BA08DC" w:rsidRPr="00411328" w:rsidRDefault="00411328" w:rsidP="00411328">
      <w:pPr>
        <w:ind w:firstLine="375"/>
        <w:jc w:val="both"/>
        <w:rPr>
          <w:rFonts w:ascii="GHEA Grapalat" w:hAnsi="GHEA Grapalat" w:cs="Sylfaen"/>
          <w:sz w:val="20"/>
          <w:lang w:val="hy-AM"/>
        </w:rPr>
      </w:pPr>
      <w:r w:rsidRPr="00411328">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lastRenderedPageBreak/>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7B1C69C7"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567788" w:rsidRPr="00567788">
        <w:rPr>
          <w:rFonts w:ascii="GHEA Grapalat" w:hAnsi="GHEA Grapalat" w:cs="Sylfaen"/>
          <w:b/>
          <w:bCs/>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969836C" w14:textId="503475B0" w:rsidR="00583092" w:rsidRPr="0093002B" w:rsidRDefault="00583092" w:rsidP="00D4485C">
      <w:pPr>
        <w:ind w:firstLine="567"/>
        <w:jc w:val="both"/>
        <w:rPr>
          <w:rFonts w:ascii="GHEA Grapalat" w:hAnsi="GHEA Grapalat" w:cs="Sylfaen"/>
          <w:sz w:val="20"/>
          <w:szCs w:val="20"/>
          <w:lang w:val="es-ES"/>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421706E5"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ապահովումը</w:t>
      </w:r>
      <w:proofErr w:type="spellEnd"/>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w:t>
      </w:r>
      <w:r w:rsidR="00491A74" w:rsidRPr="0093002B">
        <w:rPr>
          <w:rFonts w:ascii="GHEA Grapalat" w:hAnsi="GHEA Grapalat" w:cs="Sylfaen"/>
          <w:sz w:val="20"/>
          <w:lang w:val="hy-AM"/>
        </w:rPr>
        <w:lastRenderedPageBreak/>
        <w:t>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1A5E66D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439BC476"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w:t>
      </w:r>
      <w:r w:rsidR="00CA2AEF">
        <w:rPr>
          <w:rFonts w:ascii="GHEA Grapalat" w:hAnsi="GHEA Grapalat" w:cs="Sylfaen"/>
          <w:sz w:val="20"/>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3"/>
      </w:r>
    </w:p>
    <w:p w14:paraId="319A39A5" w14:textId="54DB7167"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w:t>
      </w:r>
      <w:bookmarkStart w:id="6" w:name="_Hlk193201338"/>
      <w:r w:rsidR="002350F0">
        <w:rPr>
          <w:rFonts w:ascii="GHEA Grapalat" w:hAnsi="GHEA Grapalat" w:cs="Sylfaen"/>
          <w:b/>
          <w:bCs/>
          <w:sz w:val="20"/>
          <w:u w:val="single"/>
          <w:lang w:val="af-ZA"/>
        </w:rPr>
        <w:t>1</w:t>
      </w:r>
      <w:r w:rsidR="00A55D23">
        <w:rPr>
          <w:rFonts w:ascii="GHEA Grapalat" w:hAnsi="GHEA Grapalat" w:cs="Sylfaen"/>
          <w:b/>
          <w:bCs/>
          <w:sz w:val="20"/>
          <w:u w:val="single"/>
          <w:lang w:val="af-ZA"/>
        </w:rPr>
        <w:t>0</w:t>
      </w:r>
      <w:r w:rsidR="00CA2AEF">
        <w:rPr>
          <w:rStyle w:val="FootnoteReference"/>
          <w:rFonts w:ascii="GHEA Grapalat" w:hAnsi="GHEA Grapalat" w:cs="Sylfaen"/>
          <w:sz w:val="20"/>
          <w:lang w:val="af-ZA"/>
        </w:rPr>
        <w:footnoteReference w:id="4"/>
      </w:r>
      <w:bookmarkEnd w:id="6"/>
      <w:r w:rsidR="007E7A0C" w:rsidRPr="007E7A0C">
        <w:rPr>
          <w:rFonts w:ascii="GHEA Grapalat" w:hAnsi="GHEA Grapalat" w:cs="Sylfaen"/>
          <w:b/>
          <w:bCs/>
          <w:sz w:val="20"/>
          <w:lang w:val="af-ZA"/>
        </w:rPr>
        <w:t xml:space="preserve">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5"/>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6CC4B83A"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պայմանագրի ապահովումը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0FA7DB0D"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lastRenderedPageBreak/>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ապահովումը, հատկացված ֆինանսական միջոցների մասով,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6016F83A"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CA2AEF">
        <w:rPr>
          <w:rFonts w:ascii="GHEA Grapalat" w:hAnsi="GHEA Grapalat" w:cs="Sylfaen"/>
          <w:sz w:val="20"/>
          <w:lang w:val="af-ZA"/>
        </w:rPr>
        <w:t>՝</w:t>
      </w:r>
      <w:r w:rsidR="00F02DBC" w:rsidRPr="0093002B">
        <w:rPr>
          <w:rFonts w:ascii="GHEA Grapalat" w:hAnsi="GHEA Grapalat" w:cs="Sylfaen"/>
          <w:sz w:val="20"/>
          <w:lang w:val="af-ZA"/>
        </w:rPr>
        <w:t xml:space="preserve">միայն այդ չափաբաժնի նկատմամբ հաշվարկված գումարի չափով: </w:t>
      </w:r>
    </w:p>
    <w:p w14:paraId="3C9AEBE8" w14:textId="6C3DC41A"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402FB874"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 xml:space="preserve">պայմանագրի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750CFDFC"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6510F5" w:rsidRPr="0093002B">
        <w:rPr>
          <w:rStyle w:val="FootnoteReference"/>
          <w:rFonts w:ascii="GHEA Grapalat" w:hAnsi="GHEA Grapalat" w:cs="Sylfaen"/>
          <w:sz w:val="20"/>
        </w:rPr>
        <w:footnoteReference w:id="6"/>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lastRenderedPageBreak/>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4E4EBE6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35919B59" w14:textId="6B1F2405" w:rsidR="00E74BF6" w:rsidRPr="004A5F6C" w:rsidRDefault="00D4097A" w:rsidP="00F14EB0">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092F52ED" w14:textId="77777777" w:rsidR="00026C26" w:rsidRPr="00F14EB0" w:rsidRDefault="00026C26" w:rsidP="00F14EB0">
      <w:pPr>
        <w:shd w:val="clear" w:color="auto" w:fill="FFFFFF"/>
        <w:ind w:firstLine="375"/>
        <w:jc w:val="both"/>
        <w:rPr>
          <w:rFonts w:ascii="GHEA Grapalat" w:hAnsi="GHEA Grapalat"/>
          <w:sz w:val="20"/>
          <w:szCs w:val="20"/>
          <w:lang w:val="es-ES"/>
        </w:rPr>
      </w:pPr>
    </w:p>
    <w:p w14:paraId="6C409BF7" w14:textId="77777777" w:rsidR="00BE19A7" w:rsidRDefault="00BE19A7" w:rsidP="00EF3662">
      <w:pPr>
        <w:ind w:firstLine="567"/>
        <w:jc w:val="center"/>
        <w:rPr>
          <w:rFonts w:ascii="GHEA Grapalat" w:hAnsi="GHEA Grapalat" w:cs="Sylfaen"/>
          <w:b/>
          <w:szCs w:val="22"/>
          <w:lang w:val="es-ES"/>
        </w:rPr>
      </w:pPr>
    </w:p>
    <w:p w14:paraId="70CCE0E3" w14:textId="77777777" w:rsidR="003A3D64" w:rsidRDefault="003A3D64" w:rsidP="00EF3662">
      <w:pPr>
        <w:ind w:firstLine="567"/>
        <w:jc w:val="center"/>
        <w:rPr>
          <w:rFonts w:ascii="GHEA Grapalat" w:hAnsi="GHEA Grapalat" w:cs="Sylfaen"/>
          <w:b/>
          <w:szCs w:val="22"/>
          <w:lang w:val="es-ES"/>
        </w:rPr>
      </w:pPr>
    </w:p>
    <w:p w14:paraId="7EDC627E" w14:textId="77777777" w:rsidR="003A3D64" w:rsidRDefault="003A3D64" w:rsidP="00EF3662">
      <w:pPr>
        <w:ind w:firstLine="567"/>
        <w:jc w:val="center"/>
        <w:rPr>
          <w:rFonts w:ascii="GHEA Grapalat" w:hAnsi="GHEA Grapalat" w:cs="Sylfaen"/>
          <w:b/>
          <w:szCs w:val="22"/>
          <w:lang w:val="es-ES"/>
        </w:rPr>
      </w:pPr>
    </w:p>
    <w:p w14:paraId="67BB69B1" w14:textId="77777777" w:rsidR="003A3D64" w:rsidRDefault="003A3D64" w:rsidP="00EF3662">
      <w:pPr>
        <w:ind w:firstLine="567"/>
        <w:jc w:val="center"/>
        <w:rPr>
          <w:rFonts w:ascii="GHEA Grapalat" w:hAnsi="GHEA Grapalat" w:cs="Sylfaen"/>
          <w:b/>
          <w:szCs w:val="22"/>
          <w:lang w:val="es-ES"/>
        </w:rPr>
      </w:pPr>
    </w:p>
    <w:p w14:paraId="1BD29720" w14:textId="77777777" w:rsidR="003A3D64" w:rsidRDefault="003A3D64" w:rsidP="00EF3662">
      <w:pPr>
        <w:ind w:firstLine="567"/>
        <w:jc w:val="center"/>
        <w:rPr>
          <w:rFonts w:ascii="GHEA Grapalat" w:hAnsi="GHEA Grapalat" w:cs="Sylfaen"/>
          <w:b/>
          <w:szCs w:val="22"/>
          <w:lang w:val="es-ES"/>
        </w:rPr>
      </w:pPr>
    </w:p>
    <w:p w14:paraId="78FC68B5" w14:textId="77777777" w:rsidR="003A3D64" w:rsidRDefault="003A3D64" w:rsidP="00EF3662">
      <w:pPr>
        <w:ind w:firstLine="567"/>
        <w:jc w:val="center"/>
        <w:rPr>
          <w:rFonts w:ascii="GHEA Grapalat" w:hAnsi="GHEA Grapalat" w:cs="Sylfaen"/>
          <w:b/>
          <w:szCs w:val="22"/>
          <w:lang w:val="es-ES"/>
        </w:rPr>
      </w:pPr>
    </w:p>
    <w:p w14:paraId="2E01797A" w14:textId="778CFF53"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F4F1E3" w:rsidR="00096865" w:rsidRPr="0093002B" w:rsidRDefault="00557760"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12AC24B6" w14:textId="4F464DEE" w:rsidR="00096865" w:rsidRPr="008A5C60" w:rsidRDefault="008D5016" w:rsidP="008A5C60">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557760" w:rsidRDefault="002D5CF0" w:rsidP="00EF3662">
      <w:pPr>
        <w:ind w:firstLine="567"/>
        <w:jc w:val="both"/>
        <w:rPr>
          <w:rFonts w:ascii="GHEA Grapalat" w:hAnsi="GHEA Grapalat" w:cs="Sylfaen"/>
          <w:b/>
          <w:bCs/>
          <w:sz w:val="20"/>
          <w:lang w:val="es-ES"/>
        </w:rPr>
      </w:pPr>
      <w:r w:rsidRPr="00557760">
        <w:rPr>
          <w:rFonts w:ascii="GHEA Grapalat" w:hAnsi="GHEA Grapalat" w:cs="Sylfaen"/>
          <w:b/>
          <w:bCs/>
          <w:sz w:val="20"/>
          <w:lang w:val="es-ES"/>
        </w:rPr>
        <w:t>2.</w:t>
      </w:r>
      <w:r w:rsidR="00D76BBA" w:rsidRPr="00557760">
        <w:rPr>
          <w:rFonts w:ascii="GHEA Grapalat" w:hAnsi="GHEA Grapalat" w:cs="Sylfaen"/>
          <w:b/>
          <w:bCs/>
          <w:sz w:val="20"/>
          <w:lang w:val="es-ES"/>
        </w:rPr>
        <w:t>1</w:t>
      </w:r>
      <w:r w:rsidRPr="00557760">
        <w:rPr>
          <w:rFonts w:ascii="GHEA Grapalat" w:hAnsi="GHEA Grapalat" w:cs="Sylfaen"/>
          <w:b/>
          <w:bCs/>
          <w:sz w:val="20"/>
          <w:lang w:val="es-ES"/>
        </w:rPr>
        <w:t xml:space="preserve"> </w:t>
      </w:r>
      <w:r w:rsidR="00096865" w:rsidRPr="00557760">
        <w:rPr>
          <w:rFonts w:ascii="GHEA Grapalat" w:hAnsi="GHEA Grapalat" w:cs="Sylfaen"/>
          <w:b/>
          <w:bCs/>
          <w:sz w:val="20"/>
          <w:lang w:val="ru-RU"/>
        </w:rPr>
        <w:t>ընթացակարգին</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մասնակցելու</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դիմում</w:t>
      </w:r>
      <w:r w:rsidR="00EF4630" w:rsidRPr="00557760">
        <w:rPr>
          <w:rFonts w:ascii="GHEA Grapalat" w:hAnsi="GHEA Grapalat" w:cs="Sylfaen"/>
          <w:b/>
          <w:bCs/>
          <w:sz w:val="20"/>
          <w:lang w:val="es-ES"/>
        </w:rPr>
        <w:t>-</w:t>
      </w:r>
      <w:proofErr w:type="spellStart"/>
      <w:r w:rsidR="00EF4630" w:rsidRPr="00557760">
        <w:rPr>
          <w:rFonts w:ascii="GHEA Grapalat" w:hAnsi="GHEA Grapalat" w:cs="Sylfaen"/>
          <w:b/>
          <w:bCs/>
          <w:sz w:val="20"/>
        </w:rPr>
        <w:t>հայտարարություն</w:t>
      </w:r>
      <w:proofErr w:type="spellEnd"/>
      <w:r w:rsidR="00096865" w:rsidRPr="00557760">
        <w:rPr>
          <w:rFonts w:ascii="GHEA Grapalat" w:hAnsi="GHEA Grapalat" w:cs="Sylfaen"/>
          <w:b/>
          <w:bCs/>
          <w:sz w:val="20"/>
          <w:lang w:val="af-ZA"/>
        </w:rPr>
        <w:t xml:space="preserve">` </w:t>
      </w:r>
      <w:r w:rsidR="006F49AA" w:rsidRPr="00557760">
        <w:rPr>
          <w:rFonts w:ascii="GHEA Grapalat" w:hAnsi="GHEA Grapalat" w:cs="Sylfaen"/>
          <w:b/>
          <w:bCs/>
          <w:sz w:val="20"/>
          <w:lang w:val="af-ZA"/>
        </w:rPr>
        <w:t>համաձայն հ</w:t>
      </w:r>
      <w:r w:rsidR="00096865" w:rsidRPr="00557760">
        <w:rPr>
          <w:rFonts w:ascii="GHEA Grapalat" w:hAnsi="GHEA Grapalat" w:cs="Sylfaen"/>
          <w:b/>
          <w:bCs/>
          <w:sz w:val="20"/>
          <w:lang w:val="ru-RU"/>
        </w:rPr>
        <w:t>ավելված</w:t>
      </w:r>
      <w:r w:rsidR="00096865" w:rsidRPr="00557760">
        <w:rPr>
          <w:rFonts w:ascii="GHEA Grapalat" w:hAnsi="GHEA Grapalat" w:cs="Sylfaen"/>
          <w:b/>
          <w:bCs/>
          <w:sz w:val="20"/>
          <w:lang w:val="af-ZA"/>
        </w:rPr>
        <w:t xml:space="preserve"> N 1</w:t>
      </w:r>
      <w:r w:rsidR="006F49AA" w:rsidRPr="00557760">
        <w:rPr>
          <w:rFonts w:ascii="GHEA Grapalat" w:hAnsi="GHEA Grapalat" w:cs="Sylfaen"/>
          <w:b/>
          <w:bCs/>
          <w:sz w:val="20"/>
          <w:lang w:val="af-ZA"/>
        </w:rPr>
        <w:t>-ի</w:t>
      </w:r>
      <w:r w:rsidR="00BC6807" w:rsidRPr="00557760">
        <w:rPr>
          <w:rFonts w:ascii="GHEA Grapalat" w:hAnsi="GHEA Grapalat" w:cs="Sylfaen"/>
          <w:b/>
          <w:bCs/>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7"/>
      </w:r>
    </w:p>
    <w:p w14:paraId="50244FB5" w14:textId="6495067B" w:rsidR="00855ACC" w:rsidRDefault="00855ACC" w:rsidP="00855ACC">
      <w:pPr>
        <w:ind w:firstLine="567"/>
        <w:jc w:val="both"/>
        <w:rPr>
          <w:rFonts w:ascii="GHEA Grapalat" w:hAnsi="GHEA Grapalat" w:cs="Sylfaen"/>
          <w:sz w:val="20"/>
          <w:lang w:val="es-ES"/>
        </w:rPr>
      </w:pPr>
      <w:bookmarkStart w:id="8" w:name="_Hlk193201615"/>
      <w:r>
        <w:rPr>
          <w:rFonts w:ascii="GHEA Grapalat" w:hAnsi="GHEA Grapalat" w:cs="Sylfaen"/>
          <w:sz w:val="20"/>
          <w:lang w:val="af-ZA"/>
        </w:rPr>
        <w:t>2.</w:t>
      </w:r>
      <w:r w:rsidR="00537C65">
        <w:rPr>
          <w:rFonts w:ascii="GHEA Grapalat" w:hAnsi="GHEA Grapalat" w:cs="Sylfaen"/>
          <w:sz w:val="20"/>
          <w:lang w:val="af-ZA"/>
        </w:rPr>
        <w:t>4</w:t>
      </w:r>
      <w:r>
        <w:rPr>
          <w:rFonts w:ascii="GHEA Grapalat" w:hAnsi="GHEA Grapalat" w:cs="Sylfaen"/>
          <w:sz w:val="20"/>
          <w:lang w:val="af-ZA"/>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w:t>
      </w:r>
      <w:r w:rsidRPr="00AE0726">
        <w:rPr>
          <w:rFonts w:ascii="GHEA Grapalat" w:hAnsi="GHEA Grapalat" w:cs="Sylfaen"/>
          <w:sz w:val="20"/>
          <w:lang w:val="es-ES"/>
        </w:rPr>
        <w:t>2.4</w:t>
      </w:r>
      <w:r w:rsidR="003B5341">
        <w:rPr>
          <w:rFonts w:ascii="GHEA Grapalat" w:hAnsi="GHEA Grapalat" w:cs="Sylfaen"/>
          <w:sz w:val="20"/>
          <w:lang w:val="es-ES"/>
        </w:rPr>
        <w:t>.1</w:t>
      </w:r>
      <w:r w:rsidRPr="00AE0726">
        <w:rPr>
          <w:rFonts w:ascii="GHEA Grapalat" w:hAnsi="GHEA Grapalat" w:cs="Sylfaen"/>
          <w:sz w:val="20"/>
          <w:lang w:val="es-ES"/>
        </w:rPr>
        <w:t xml:space="preserve"> </w:t>
      </w:r>
      <w:proofErr w:type="spellStart"/>
      <w:r w:rsidRPr="00AE0726">
        <w:rPr>
          <w:rFonts w:ascii="GHEA Grapalat" w:hAnsi="GHEA Grapalat" w:cs="Sylfaen"/>
          <w:sz w:val="20"/>
          <w:lang w:val="es-ES"/>
        </w:rPr>
        <w:t>կետի</w:t>
      </w:r>
      <w:proofErr w:type="spellEnd"/>
      <w:r w:rsidRPr="00AE0726">
        <w:rPr>
          <w:rFonts w:ascii="GHEA Grapalat" w:hAnsi="GHEA Grapalat" w:cs="Sylfaen"/>
          <w:sz w:val="20"/>
          <w:lang w:val="es-ES"/>
        </w:rPr>
        <w:t>.</w:t>
      </w:r>
    </w:p>
    <w:p w14:paraId="1685F9A1" w14:textId="77777777" w:rsidR="00727F8D" w:rsidRDefault="00855ACC" w:rsidP="00855ACC">
      <w:pPr>
        <w:ind w:firstLine="567"/>
        <w:jc w:val="both"/>
        <w:rPr>
          <w:rFonts w:ascii="GHEA Grapalat" w:hAnsi="GHEA Grapalat" w:cs="Sylfaen"/>
          <w:b/>
          <w:sz w:val="20"/>
          <w:lang w:val="hy-AM"/>
        </w:rPr>
      </w:pPr>
      <w:r>
        <w:rPr>
          <w:rFonts w:ascii="GHEA Grapalat" w:hAnsi="GHEA Grapalat" w:cs="Sylfaen"/>
          <w:sz w:val="20"/>
          <w:lang w:val="es-ES"/>
        </w:rPr>
        <w:lastRenderedPageBreak/>
        <w:t>1</w:t>
      </w:r>
      <w:r w:rsidRPr="00C82921">
        <w:rPr>
          <w:rFonts w:ascii="GHEA Grapalat" w:hAnsi="GHEA Grapalat" w:cs="Sylfaen"/>
          <w:sz w:val="20"/>
          <w:lang w:val="es-ES"/>
        </w:rPr>
        <w:t xml:space="preserve">) </w:t>
      </w:r>
      <w:r w:rsidR="00727F8D" w:rsidRPr="005134D8">
        <w:rPr>
          <w:rFonts w:ascii="GHEA Grapalat" w:hAnsi="GHEA Grapalat" w:cs="Sylfaen"/>
          <w:b/>
          <w:sz w:val="20"/>
          <w:lang w:val="hy-AM"/>
        </w:rPr>
        <w:t xml:space="preserve">նախկինում կատարված նմանատիպ պայմանագիր </w:t>
      </w:r>
    </w:p>
    <w:p w14:paraId="7930D777" w14:textId="5B5EC112" w:rsidR="00855ACC" w:rsidRPr="008A5C60" w:rsidRDefault="004D7323" w:rsidP="008A5C60">
      <w:pPr>
        <w:ind w:firstLine="567"/>
        <w:jc w:val="both"/>
        <w:rPr>
          <w:rFonts w:ascii="GHEA Grapalat" w:hAnsi="GHEA Grapalat" w:cs="Sylfaen"/>
          <w:sz w:val="20"/>
          <w:lang w:val="es-ES"/>
        </w:rPr>
      </w:pPr>
      <w:r>
        <w:rPr>
          <w:rFonts w:ascii="GHEA Grapalat" w:hAnsi="GHEA Grapalat" w:cs="Sylfaen"/>
          <w:sz w:val="20"/>
          <w:lang w:val="es-ES"/>
        </w:rPr>
        <w:t>2</w:t>
      </w:r>
      <w:r w:rsidR="00855ACC" w:rsidRPr="00C82921">
        <w:rPr>
          <w:rFonts w:ascii="GHEA Grapalat" w:hAnsi="GHEA Grapalat" w:cs="Sylfaen"/>
          <w:sz w:val="20"/>
          <w:lang w:val="es-ES"/>
        </w:rPr>
        <w:t xml:space="preserve">) </w:t>
      </w:r>
      <w:r w:rsidR="00727F8D" w:rsidRPr="00727F8D">
        <w:rPr>
          <w:rFonts w:ascii="GHEA Grapalat" w:hAnsi="GHEA Grapalat" w:cs="Sylfaen"/>
          <w:b/>
          <w:sz w:val="20"/>
          <w:lang w:val="hy-AM"/>
        </w:rPr>
        <w:t xml:space="preserve">աշխատանքային ռեսուրսներ՝ </w:t>
      </w:r>
      <w:proofErr w:type="spellStart"/>
      <w:r w:rsidR="00855ACC" w:rsidRPr="00727F8D">
        <w:rPr>
          <w:rFonts w:ascii="GHEA Grapalat" w:hAnsi="GHEA Grapalat" w:cs="Sylfaen"/>
          <w:b/>
          <w:bCs/>
          <w:sz w:val="20"/>
          <w:lang w:val="es-ES"/>
        </w:rPr>
        <w:t>համաձայն</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հավելված</w:t>
      </w:r>
      <w:proofErr w:type="spellEnd"/>
      <w:r w:rsidR="00855ACC" w:rsidRPr="00727F8D">
        <w:rPr>
          <w:rFonts w:ascii="GHEA Grapalat" w:hAnsi="GHEA Grapalat" w:cs="Sylfaen"/>
          <w:b/>
          <w:bCs/>
          <w:sz w:val="20"/>
          <w:lang w:val="es-ES"/>
        </w:rPr>
        <w:t xml:space="preserve"> N 1.4 ի և </w:t>
      </w:r>
      <w:proofErr w:type="spellStart"/>
      <w:r w:rsidR="00855ACC" w:rsidRPr="00727F8D">
        <w:rPr>
          <w:rFonts w:ascii="GHEA Grapalat" w:hAnsi="GHEA Grapalat" w:cs="Sylfaen"/>
          <w:b/>
          <w:bCs/>
          <w:sz w:val="20"/>
          <w:lang w:val="es-ES"/>
        </w:rPr>
        <w:t>դրանով</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պահանջվող</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փաստաթղթերը</w:t>
      </w:r>
      <w:proofErr w:type="spellEnd"/>
      <w:r w:rsidR="00855ACC" w:rsidRPr="00727F8D">
        <w:rPr>
          <w:rFonts w:ascii="GHEA Grapalat" w:hAnsi="GHEA Grapalat" w:cs="Sylfaen"/>
          <w:b/>
          <w:bCs/>
          <w:sz w:val="20"/>
          <w:lang w:val="es-ES"/>
        </w:rPr>
        <w:t>,</w:t>
      </w:r>
      <w:bookmarkEnd w:id="8"/>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C84B481" w14:textId="70FEB459" w:rsidR="00E74BF6" w:rsidRPr="0093002B" w:rsidRDefault="006C3873" w:rsidP="008A5C60">
      <w:pPr>
        <w:pStyle w:val="norm"/>
        <w:spacing w:line="240" w:lineRule="auto"/>
        <w:ind w:firstLine="0"/>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363567EB"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 1</w:t>
      </w:r>
    </w:p>
    <w:p w14:paraId="7DA1B9D9" w14:textId="6FBC6733" w:rsidR="00B2572B" w:rsidRPr="0093002B" w:rsidRDefault="00B2572B" w:rsidP="00EF3662">
      <w:pPr>
        <w:pStyle w:val="BodyTextIndent3"/>
        <w:spacing w:line="240" w:lineRule="auto"/>
        <w:jc w:val="right"/>
        <w:rPr>
          <w:rFonts w:ascii="GHEA Grapalat" w:hAnsi="GHEA Grapalat" w:cs="Arial"/>
          <w:b/>
          <w:lang w:val="es-ES"/>
        </w:rPr>
      </w:pPr>
      <w:r w:rsidRPr="0093002B">
        <w:rPr>
          <w:rFonts w:ascii="GHEA Grapalat" w:hAnsi="GHEA Grapalat"/>
          <w:sz w:val="24"/>
          <w:szCs w:val="24"/>
          <w:lang w:val="af-ZA"/>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4063B0F8" w14:textId="39E0649C" w:rsidR="00B2572B" w:rsidRPr="0093002B" w:rsidRDefault="00C30EE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352C0E0A" w:rsidR="00B2572B" w:rsidRPr="0093002B" w:rsidRDefault="00C30EE1"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հարցմանը</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2D239440"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00C30EE1" w:rsidRPr="00C30EE1">
        <w:rPr>
          <w:rFonts w:ascii="GHEA Grapalat" w:hAnsi="GHEA Grapalat"/>
          <w:sz w:val="22"/>
          <w:szCs w:val="22"/>
          <w:lang w:val="es-ES"/>
        </w:rPr>
        <w:t xml:space="preserve"> </w:t>
      </w:r>
      <w:r w:rsidRPr="0093002B">
        <w:rPr>
          <w:rFonts w:ascii="GHEA Grapalat" w:hAnsi="GHEA Grapalat"/>
          <w:lang w:val="es-ES"/>
        </w:rPr>
        <w:t>«</w:t>
      </w:r>
      <w:r w:rsidR="008705A5">
        <w:rPr>
          <w:rFonts w:ascii="GHEA Grapalat" w:hAnsi="GHEA Grapalat" w:cs="Sylfaen"/>
          <w:b/>
          <w:bCs/>
          <w:sz w:val="20"/>
          <w:szCs w:val="20"/>
          <w:lang w:val="es-ES"/>
        </w:rPr>
        <w:t>ԵՔ-ԳՀԽԱՇՁԲ-</w:t>
      </w:r>
      <w:r w:rsidR="00023A0D">
        <w:rPr>
          <w:rFonts w:ascii="GHEA Grapalat" w:hAnsi="GHEA Grapalat" w:cs="Sylfaen"/>
          <w:b/>
          <w:bCs/>
          <w:sz w:val="20"/>
          <w:szCs w:val="20"/>
          <w:lang w:val="es-ES"/>
        </w:rPr>
        <w:t>26/15</w:t>
      </w:r>
      <w:r w:rsidRPr="0093002B">
        <w:rPr>
          <w:rFonts w:ascii="GHEA Grapalat" w:hAnsi="GHEA Grapalat"/>
          <w:lang w:val="es-ES"/>
        </w:rPr>
        <w:t>»</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անվանումը</w:t>
      </w:r>
    </w:p>
    <w:p w14:paraId="193EA925" w14:textId="0C6FA5B8" w:rsidR="00B2572B" w:rsidRPr="0093002B" w:rsidRDefault="00C30EE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3C702F4B"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36D31B40"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222940">
      <w:pPr>
        <w:numPr>
          <w:ilvl w:val="0"/>
          <w:numId w:val="2"/>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222940">
      <w:pPr>
        <w:numPr>
          <w:ilvl w:val="0"/>
          <w:numId w:val="2"/>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95FED71" w14:textId="68DFDD23" w:rsidR="008E4CA9" w:rsidRPr="0093002B" w:rsidRDefault="006C3873" w:rsidP="00403A28">
      <w:pPr>
        <w:jc w:val="both"/>
        <w:rPr>
          <w:rFonts w:ascii="GHEA Grapalat" w:hAnsi="GHEA Grapalat" w:cs="Arial"/>
          <w:sz w:val="20"/>
          <w:szCs w:val="20"/>
          <w:lang w:val="af-ZA"/>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Pr="0093002B">
        <w:rPr>
          <w:rFonts w:ascii="GHEA Grapalat" w:hAnsi="GHEA Grapalat" w:cs="Arial"/>
          <w:sz w:val="20"/>
          <w:szCs w:val="20"/>
          <w:lang w:val="es-ES"/>
        </w:rPr>
        <w:t>«</w:t>
      </w:r>
      <w:r w:rsidR="008705A5">
        <w:rPr>
          <w:rFonts w:ascii="GHEA Grapalat" w:hAnsi="GHEA Grapalat" w:cs="Arial"/>
          <w:b/>
          <w:bCs/>
          <w:sz w:val="20"/>
          <w:szCs w:val="20"/>
          <w:lang w:val="es-ES"/>
        </w:rPr>
        <w:t>ԵՔ-ԳՀԽԱՇՁԲ-</w:t>
      </w:r>
      <w:r w:rsidR="00023A0D">
        <w:rPr>
          <w:rFonts w:ascii="GHEA Grapalat" w:hAnsi="GHEA Grapalat" w:cs="Arial"/>
          <w:b/>
          <w:bCs/>
          <w:sz w:val="20"/>
          <w:szCs w:val="20"/>
          <w:lang w:val="es-ES"/>
        </w:rPr>
        <w:t>26/15</w:t>
      </w:r>
      <w:r w:rsidRPr="0093002B">
        <w:rPr>
          <w:rFonts w:ascii="GHEA Grapalat" w:hAnsi="GHEA Grapalat" w:cs="Arial"/>
          <w:sz w:val="20"/>
          <w:szCs w:val="20"/>
          <w:lang w:val="es-ES"/>
        </w:rPr>
        <w:t>»*</w:t>
      </w:r>
      <w:r w:rsidR="009A104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00855ACC">
        <w:rPr>
          <w:rFonts w:ascii="GHEA Grapalat" w:hAnsi="GHEA Grapalat" w:cs="Arial"/>
          <w:sz w:val="20"/>
          <w:szCs w:val="20"/>
          <w:lang w:val="es-ES"/>
        </w:rPr>
        <w:t xml:space="preserve"> և </w:t>
      </w:r>
      <w:proofErr w:type="spellStart"/>
      <w:r w:rsidR="00855ACC">
        <w:rPr>
          <w:rFonts w:ascii="GHEA Grapalat" w:hAnsi="GHEA Grapalat" w:cs="Arial"/>
          <w:sz w:val="20"/>
          <w:szCs w:val="20"/>
          <w:lang w:val="es-ES"/>
        </w:rPr>
        <w:t>որակավորման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չափանիշներին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ներկայացվող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9357BA">
        <w:rPr>
          <w:rFonts w:ascii="GHEA Grapalat" w:hAnsi="GHEA Grapalat" w:cs="Arial"/>
          <w:sz w:val="20"/>
          <w:szCs w:val="20"/>
          <w:lang w:val="es-ES"/>
        </w:rPr>
        <w:t>:</w:t>
      </w:r>
      <w:r w:rsidR="00E22E43" w:rsidRPr="0093002B">
        <w:rPr>
          <w:rFonts w:ascii="GHEA Grapalat" w:hAnsi="GHEA Grapalat" w:cs="Sylfaen"/>
          <w:sz w:val="22"/>
          <w:szCs w:val="22"/>
          <w:lang w:val="es-ES"/>
        </w:rPr>
        <w:t xml:space="preserve"> </w:t>
      </w:r>
    </w:p>
    <w:p w14:paraId="21AF7935" w14:textId="23B3596C"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6C3873" w:rsidRPr="0093002B">
        <w:rPr>
          <w:rFonts w:ascii="GHEA Grapalat" w:hAnsi="GHEA Grapalat"/>
          <w:lang w:val="es-ES"/>
        </w:rPr>
        <w:t>«</w:t>
      </w:r>
      <w:r w:rsidR="008705A5">
        <w:rPr>
          <w:rFonts w:ascii="GHEA Grapalat" w:hAnsi="GHEA Grapalat" w:cs="Arial"/>
          <w:b/>
          <w:bCs/>
          <w:sz w:val="20"/>
          <w:szCs w:val="20"/>
          <w:lang w:val="es-ES"/>
        </w:rPr>
        <w:t>ԵՔ-ԳՀԽԱՇՁԲ-</w:t>
      </w:r>
      <w:r w:rsidR="00023A0D">
        <w:rPr>
          <w:rFonts w:ascii="GHEA Grapalat" w:hAnsi="GHEA Grapalat" w:cs="Arial"/>
          <w:b/>
          <w:bCs/>
          <w:sz w:val="20"/>
          <w:szCs w:val="20"/>
          <w:lang w:val="es-ES"/>
        </w:rPr>
        <w:t>26/15</w:t>
      </w:r>
      <w:r w:rsidR="006C3873" w:rsidRPr="0093002B">
        <w:rPr>
          <w:rFonts w:ascii="GHEA Grapalat" w:hAnsi="GHEA Grapalat"/>
          <w:lang w:val="es-ES"/>
        </w:rPr>
        <w:t>»</w:t>
      </w:r>
      <w:r w:rsidR="006C3873" w:rsidRPr="0093002B">
        <w:rPr>
          <w:rFonts w:ascii="GHEA Grapalat" w:hAnsi="GHEA Grapalat" w:cs="Sylfaen"/>
          <w:sz w:val="22"/>
          <w:szCs w:val="22"/>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հարցմանը</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222940">
      <w:pPr>
        <w:numPr>
          <w:ilvl w:val="0"/>
          <w:numId w:val="2"/>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222940">
      <w:pPr>
        <w:numPr>
          <w:ilvl w:val="0"/>
          <w:numId w:val="2"/>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4C0565D0"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1CBFA18" w14:textId="29730018" w:rsidR="00855ACC"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855ACC">
        <w:rPr>
          <w:rFonts w:ascii="GHEA Grapalat" w:hAnsi="GHEA Grapalat"/>
          <w:sz w:val="20"/>
          <w:lang w:val="es-ES"/>
        </w:rPr>
        <w:t>.</w:t>
      </w:r>
    </w:p>
    <w:p w14:paraId="3BD769A4" w14:textId="2088AAFF" w:rsidR="00855ACC" w:rsidRDefault="00855ACC" w:rsidP="00CE3A99">
      <w:pPr>
        <w:ind w:firstLine="708"/>
        <w:jc w:val="both"/>
        <w:rPr>
          <w:rFonts w:ascii="GHEA Grapalat" w:hAnsi="GHEA Grapalat"/>
          <w:sz w:val="20"/>
          <w:lang w:val="es-ES"/>
        </w:rPr>
      </w:pPr>
      <w:r>
        <w:rPr>
          <w:rFonts w:ascii="GHEA Grapalat" w:hAnsi="GHEA Grapalat"/>
          <w:sz w:val="20"/>
          <w:lang w:val="es-ES"/>
        </w:rPr>
        <w:t>-</w:t>
      </w:r>
      <w:r w:rsidRPr="00855ACC">
        <w:rPr>
          <w:rFonts w:ascii="GHEA Grapalat" w:hAnsi="GHEA Grapalat"/>
          <w:sz w:val="20"/>
          <w:lang w:val="es-ES"/>
        </w:rPr>
        <w:t xml:space="preserve"> </w:t>
      </w:r>
      <w:r>
        <w:rPr>
          <w:rFonts w:ascii="GHEA Grapalat" w:hAnsi="GHEA Grapalat"/>
          <w:sz w:val="20"/>
          <w:lang w:val="es-ES"/>
        </w:rPr>
        <w:t xml:space="preserve"> </w:t>
      </w:r>
      <w:bookmarkStart w:id="9" w:name="_Hlk193201748"/>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007E2E6F">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4CAD69D0"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927314" w:rsidRPr="007B6F63">
        <w:rPr>
          <w:rFonts w:ascii="GHEA Grapalat" w:hAnsi="GHEA Grapalat"/>
          <w:i/>
          <w:sz w:val="18"/>
          <w:szCs w:val="18"/>
          <w:lang w:val="hy-AM" w:eastAsia="ru-RU"/>
        </w:rPr>
        <w:t>5</w:t>
      </w:r>
      <w:r w:rsidRPr="00927C52">
        <w:rPr>
          <w:rFonts w:ascii="GHEA Grapalat" w:hAnsi="GHEA Grapalat"/>
          <w:i/>
          <w:sz w:val="18"/>
          <w:szCs w:val="18"/>
          <w:lang w:val="hy-AM" w:eastAsia="ru-RU"/>
        </w:rPr>
        <w:t>-ի&gt;&gt;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37633C2D" w:rsidR="006F5442" w:rsidRPr="002E0D76" w:rsidRDefault="006F5442" w:rsidP="006F5442">
      <w:pPr>
        <w:jc w:val="both"/>
        <w:rPr>
          <w:rFonts w:ascii="GHEA Grapalat" w:hAnsi="GHEA Grapalat" w:cs="GHEA Grapalat"/>
          <w:i/>
          <w:sz w:val="18"/>
          <w:szCs w:val="18"/>
          <w:lang w:val="hy-AM" w:eastAsia="ru-RU"/>
        </w:rPr>
      </w:pPr>
      <w:r w:rsidRPr="0093002B">
        <w:rPr>
          <w:rFonts w:ascii="GHEA Grapalat" w:hAnsi="GHEA Grapalat"/>
          <w:i/>
          <w:sz w:val="18"/>
          <w:szCs w:val="18"/>
          <w:lang w:val="af-ZA" w:eastAsia="ru-RU"/>
        </w:rPr>
        <w:t xml:space="preserve">*** </w:t>
      </w:r>
      <w:bookmarkStart w:id="10" w:name="_Hlk193201768"/>
      <w:r w:rsidR="00855ACC">
        <w:rPr>
          <w:rFonts w:ascii="GHEA Grapalat" w:hAnsi="GHEA Grapalat"/>
          <w:i/>
          <w:sz w:val="18"/>
          <w:szCs w:val="18"/>
          <w:lang w:val="af-ZA" w:eastAsia="ru-RU"/>
        </w:rPr>
        <w:t>ՙՙ</w:t>
      </w:r>
      <w:r w:rsidR="00855ACC" w:rsidRPr="002E0D76">
        <w:rPr>
          <w:rFonts w:ascii="GHEA Grapalat" w:hAnsi="GHEA Grapalat" w:cs="GHEA Grapalat"/>
          <w:i/>
          <w:sz w:val="18"/>
          <w:szCs w:val="18"/>
          <w:lang w:val="hy-AM" w:eastAsia="ru-RU"/>
        </w:rPr>
        <w:t>հրավերին կցված նախագծային փաստաթղթերով սահմանված տեխնիկական բնութագրերին համապատասխանող նյութերի և (կամ) սարքերի ու սարքավորումների տեղադրման պարտավորության մասին հավաստումը ՚՚ բառերը</w:t>
      </w:r>
      <w:bookmarkEnd w:id="10"/>
      <w:r w:rsidRPr="002E0D76">
        <w:rPr>
          <w:rFonts w:ascii="GHEA Grapalat" w:hAnsi="GHEA Grapalat" w:cs="GHEA Grapalat"/>
          <w:i/>
          <w:sz w:val="18"/>
          <w:szCs w:val="18"/>
          <w:lang w:val="hy-AM" w:eastAsia="ru-RU"/>
        </w:rPr>
        <w:t>և հավելված 1.1 հանվում են, եթե գնման առարկան չի հանդիսանում շինարարական աշխատանքներ</w:t>
      </w:r>
      <w:r w:rsidR="00927C52" w:rsidRPr="002E0D76">
        <w:rPr>
          <w:rFonts w:ascii="GHEA Grapalat" w:hAnsi="GHEA Grapalat" w:cs="GHEA Grapalat"/>
          <w:i/>
          <w:sz w:val="18"/>
          <w:szCs w:val="18"/>
          <w:lang w:val="hy-AM" w:eastAsia="ru-RU"/>
        </w:rPr>
        <w:t>:</w:t>
      </w:r>
    </w:p>
    <w:p w14:paraId="29A6BF81" w14:textId="19814DEA" w:rsidR="00855ACC" w:rsidRDefault="00CE3A99" w:rsidP="002E3D89">
      <w:pPr>
        <w:pStyle w:val="BodyTextIndent3"/>
        <w:spacing w:line="240" w:lineRule="auto"/>
        <w:jc w:val="right"/>
        <w:rPr>
          <w:rFonts w:ascii="GHEA Grapalat" w:hAnsi="GHEA Grapalat"/>
          <w:b/>
          <w:lang w:val="hy-AM"/>
        </w:rPr>
      </w:pPr>
      <w:r w:rsidRPr="0093002B">
        <w:rPr>
          <w:rFonts w:ascii="GHEA Grapalat" w:hAnsi="GHEA Grapalat" w:cs="Sylfaen"/>
          <w:b/>
          <w:lang w:val="hy-AM"/>
        </w:rPr>
        <w:br w:type="page"/>
      </w:r>
    </w:p>
    <w:p w14:paraId="3524F34B" w14:textId="77777777" w:rsidR="0086290D" w:rsidRPr="0086290D" w:rsidRDefault="0086290D" w:rsidP="0086290D">
      <w:pPr>
        <w:rPr>
          <w:lang w:val="hy-AM"/>
        </w:rPr>
      </w:pPr>
      <w:bookmarkStart w:id="11" w:name="_Hlk193134475"/>
      <w:bookmarkStart w:id="12" w:name="_Hlk193201803"/>
    </w:p>
    <w:p w14:paraId="634BC802" w14:textId="77777777" w:rsidR="00855ACC" w:rsidRDefault="00855ACC" w:rsidP="00855ACC">
      <w:pPr>
        <w:pStyle w:val="Heading3"/>
        <w:spacing w:line="240" w:lineRule="auto"/>
        <w:ind w:firstLine="567"/>
        <w:jc w:val="right"/>
        <w:rPr>
          <w:rFonts w:ascii="GHEA Grapalat" w:hAnsi="GHEA Grapalat" w:cs="Sylfaen"/>
          <w:b/>
          <w:i w:val="0"/>
          <w:lang w:val="hy-AM"/>
        </w:rPr>
      </w:pPr>
    </w:p>
    <w:p w14:paraId="6D44EF3B" w14:textId="77777777" w:rsidR="00855ACC" w:rsidRPr="00C82921" w:rsidRDefault="00855ACC" w:rsidP="00855ACC">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089AA9F7" w14:textId="15EBD077" w:rsidR="00855ACC" w:rsidRPr="009A5836" w:rsidRDefault="00855ACC" w:rsidP="00855ACC">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30772234" w14:textId="1F99852E" w:rsidR="00855ACC" w:rsidRPr="009A5836" w:rsidRDefault="00737286" w:rsidP="00855ACC">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6567E494" w14:textId="77777777" w:rsidR="00855ACC" w:rsidRDefault="00855ACC" w:rsidP="00855ACC">
      <w:pPr>
        <w:rPr>
          <w:lang w:val="hy-AM"/>
        </w:rPr>
      </w:pPr>
    </w:p>
    <w:p w14:paraId="5DB8EABD" w14:textId="77777777" w:rsidR="00855ACC" w:rsidRDefault="00855ACC" w:rsidP="00855ACC">
      <w:pPr>
        <w:rPr>
          <w:lang w:val="hy-AM"/>
        </w:rPr>
      </w:pPr>
    </w:p>
    <w:p w14:paraId="1A1240DC" w14:textId="77777777" w:rsidR="00855ACC" w:rsidRDefault="00855ACC" w:rsidP="00855ACC">
      <w:pPr>
        <w:rPr>
          <w:lang w:val="hy-AM"/>
        </w:rPr>
      </w:pPr>
    </w:p>
    <w:p w14:paraId="494EF67D" w14:textId="77777777" w:rsidR="00855ACC" w:rsidRDefault="00855ACC" w:rsidP="00855ACC">
      <w:pPr>
        <w:rPr>
          <w:lang w:val="hy-AM"/>
        </w:rPr>
      </w:pPr>
    </w:p>
    <w:p w14:paraId="3F37E974" w14:textId="77777777" w:rsidR="00855ACC" w:rsidRPr="00C82921" w:rsidRDefault="00855ACC" w:rsidP="00855ACC">
      <w:pPr>
        <w:rPr>
          <w:i/>
          <w:lang w:val="hy-AM"/>
        </w:rPr>
      </w:pPr>
    </w:p>
    <w:p w14:paraId="5F03E27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144C4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CBEC6C3" w14:textId="77777777" w:rsidR="00855ACC" w:rsidRPr="00647288"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DDBFC8F"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B74CBFE" w14:textId="77777777" w:rsidR="00855ACC" w:rsidRPr="005E1F72" w:rsidRDefault="00855ACC" w:rsidP="00855ACC">
      <w:pPr>
        <w:ind w:left="-66"/>
        <w:jc w:val="center"/>
        <w:rPr>
          <w:rFonts w:ascii="GHEA Grapalat" w:hAnsi="GHEA Grapalat"/>
          <w:b/>
          <w:sz w:val="20"/>
          <w:lang w:val="hy-AM"/>
        </w:rPr>
      </w:pPr>
    </w:p>
    <w:p w14:paraId="7AC2CB80" w14:textId="77777777" w:rsidR="00855ACC" w:rsidRPr="005E1F72" w:rsidRDefault="00855ACC" w:rsidP="00855ACC">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55ACC" w:rsidRPr="005E1F72" w14:paraId="5563B1E3" w14:textId="77777777" w:rsidTr="008F41DB">
        <w:trPr>
          <w:cantSplit/>
        </w:trPr>
        <w:tc>
          <w:tcPr>
            <w:tcW w:w="558" w:type="dxa"/>
            <w:vMerge w:val="restart"/>
            <w:vAlign w:val="center"/>
          </w:tcPr>
          <w:p w14:paraId="1E05F400" w14:textId="77777777" w:rsidR="00855ACC" w:rsidRPr="005E1F72" w:rsidRDefault="00855ACC" w:rsidP="008F41D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56E5946"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55ACC" w:rsidRPr="005E1F72" w14:paraId="09743692" w14:textId="77777777" w:rsidTr="008F41DB">
        <w:trPr>
          <w:cantSplit/>
          <w:trHeight w:val="301"/>
        </w:trPr>
        <w:tc>
          <w:tcPr>
            <w:tcW w:w="558" w:type="dxa"/>
            <w:vMerge/>
            <w:vAlign w:val="center"/>
          </w:tcPr>
          <w:p w14:paraId="6CAC3B09" w14:textId="77777777" w:rsidR="00855ACC" w:rsidRPr="005E1F72" w:rsidRDefault="00855ACC" w:rsidP="008F41DB">
            <w:pPr>
              <w:jc w:val="center"/>
              <w:rPr>
                <w:rFonts w:ascii="GHEA Grapalat" w:hAnsi="GHEA Grapalat"/>
                <w:sz w:val="20"/>
                <w:lang w:val="hy-AM"/>
              </w:rPr>
            </w:pPr>
          </w:p>
        </w:tc>
        <w:tc>
          <w:tcPr>
            <w:tcW w:w="1800" w:type="dxa"/>
            <w:vMerge w:val="restart"/>
            <w:vAlign w:val="center"/>
          </w:tcPr>
          <w:p w14:paraId="2661C5DA"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0FF00029"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542CEB5" w14:textId="77777777" w:rsidR="00855ACC" w:rsidRPr="005E1F72"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F00B6DD" w14:textId="77777777" w:rsidR="00855ACC" w:rsidRPr="005E1F72" w:rsidRDefault="00855ACC" w:rsidP="008F41DB">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55ACC" w:rsidRPr="00AE045D" w14:paraId="18CD59E3" w14:textId="77777777" w:rsidTr="008F41DB">
        <w:trPr>
          <w:cantSplit/>
          <w:trHeight w:val="299"/>
        </w:trPr>
        <w:tc>
          <w:tcPr>
            <w:tcW w:w="558" w:type="dxa"/>
            <w:vMerge/>
            <w:vAlign w:val="center"/>
          </w:tcPr>
          <w:p w14:paraId="4A5E434C" w14:textId="77777777" w:rsidR="00855ACC" w:rsidRPr="005E1F72" w:rsidRDefault="00855ACC" w:rsidP="008F41DB">
            <w:pPr>
              <w:jc w:val="center"/>
              <w:rPr>
                <w:rFonts w:ascii="GHEA Grapalat" w:hAnsi="GHEA Grapalat"/>
                <w:sz w:val="20"/>
                <w:lang w:val="hy-AM"/>
              </w:rPr>
            </w:pPr>
          </w:p>
        </w:tc>
        <w:tc>
          <w:tcPr>
            <w:tcW w:w="1800" w:type="dxa"/>
            <w:vMerge/>
            <w:vAlign w:val="center"/>
          </w:tcPr>
          <w:p w14:paraId="1D48A6A9" w14:textId="77777777" w:rsidR="00855ACC" w:rsidRPr="005E1F72" w:rsidRDefault="00855ACC" w:rsidP="008F41DB">
            <w:pPr>
              <w:jc w:val="center"/>
              <w:rPr>
                <w:rFonts w:ascii="GHEA Grapalat" w:hAnsi="GHEA Grapalat"/>
                <w:sz w:val="20"/>
                <w:lang w:val="hy-AM"/>
              </w:rPr>
            </w:pPr>
          </w:p>
        </w:tc>
        <w:tc>
          <w:tcPr>
            <w:tcW w:w="1440" w:type="dxa"/>
            <w:vMerge/>
            <w:vAlign w:val="center"/>
          </w:tcPr>
          <w:p w14:paraId="072E5207" w14:textId="77777777" w:rsidR="00855ACC" w:rsidRPr="005E1F72" w:rsidDel="006B374D" w:rsidRDefault="00855ACC" w:rsidP="008F41DB">
            <w:pPr>
              <w:jc w:val="center"/>
              <w:rPr>
                <w:rFonts w:ascii="GHEA Grapalat" w:hAnsi="GHEA Grapalat"/>
                <w:b/>
                <w:bCs/>
                <w:sz w:val="16"/>
                <w:szCs w:val="18"/>
                <w:lang w:val="es-ES"/>
              </w:rPr>
            </w:pPr>
          </w:p>
        </w:tc>
        <w:tc>
          <w:tcPr>
            <w:tcW w:w="1980" w:type="dxa"/>
            <w:vAlign w:val="center"/>
          </w:tcPr>
          <w:p w14:paraId="170D859A" w14:textId="77777777" w:rsidR="00855ACC" w:rsidRPr="005E1F72" w:rsidDel="00B57526"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7CCB1B1D" w14:textId="77777777" w:rsidR="00855ACC" w:rsidRPr="005E1F72" w:rsidDel="00B57526" w:rsidRDefault="00855ACC" w:rsidP="008F41DB">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6DC3441" w14:textId="77777777" w:rsidR="00855ACC" w:rsidRPr="005E1F72" w:rsidRDefault="00855ACC" w:rsidP="008F41DB">
            <w:pPr>
              <w:jc w:val="center"/>
              <w:rPr>
                <w:rFonts w:ascii="GHEA Grapalat" w:hAnsi="GHEA Grapalat"/>
                <w:sz w:val="20"/>
                <w:lang w:val="hy-AM"/>
              </w:rPr>
            </w:pPr>
          </w:p>
        </w:tc>
      </w:tr>
      <w:tr w:rsidR="00855ACC" w:rsidRPr="00AE045D" w14:paraId="3E7B3C1D" w14:textId="77777777" w:rsidTr="008F41DB">
        <w:trPr>
          <w:cantSplit/>
        </w:trPr>
        <w:tc>
          <w:tcPr>
            <w:tcW w:w="558" w:type="dxa"/>
          </w:tcPr>
          <w:p w14:paraId="18FE1CC1" w14:textId="77777777" w:rsidR="00855ACC" w:rsidRPr="005E1F72" w:rsidRDefault="00855ACC" w:rsidP="008F41DB">
            <w:pPr>
              <w:jc w:val="center"/>
              <w:rPr>
                <w:rFonts w:ascii="GHEA Grapalat" w:hAnsi="GHEA Grapalat"/>
                <w:sz w:val="20"/>
                <w:lang w:val="es-ES"/>
              </w:rPr>
            </w:pPr>
          </w:p>
        </w:tc>
        <w:tc>
          <w:tcPr>
            <w:tcW w:w="1800" w:type="dxa"/>
          </w:tcPr>
          <w:p w14:paraId="67A1CFEF" w14:textId="77777777" w:rsidR="00855ACC" w:rsidRPr="005E1F72" w:rsidRDefault="00855ACC" w:rsidP="008F41DB">
            <w:pPr>
              <w:jc w:val="center"/>
              <w:rPr>
                <w:rFonts w:ascii="GHEA Grapalat" w:hAnsi="GHEA Grapalat"/>
                <w:sz w:val="20"/>
                <w:lang w:val="hy-AM"/>
              </w:rPr>
            </w:pPr>
          </w:p>
        </w:tc>
        <w:tc>
          <w:tcPr>
            <w:tcW w:w="1440" w:type="dxa"/>
          </w:tcPr>
          <w:p w14:paraId="45B2EA07" w14:textId="77777777" w:rsidR="00855ACC" w:rsidRPr="005E1F72" w:rsidRDefault="00855ACC" w:rsidP="008F41DB">
            <w:pPr>
              <w:jc w:val="center"/>
              <w:rPr>
                <w:rFonts w:ascii="GHEA Grapalat" w:hAnsi="GHEA Grapalat"/>
                <w:sz w:val="20"/>
                <w:lang w:val="hy-AM"/>
              </w:rPr>
            </w:pPr>
          </w:p>
        </w:tc>
        <w:tc>
          <w:tcPr>
            <w:tcW w:w="1980" w:type="dxa"/>
          </w:tcPr>
          <w:p w14:paraId="7BC8DF16" w14:textId="77777777" w:rsidR="00855ACC" w:rsidRPr="005E1F72" w:rsidRDefault="00855ACC" w:rsidP="008F41DB">
            <w:pPr>
              <w:jc w:val="center"/>
              <w:rPr>
                <w:rFonts w:ascii="GHEA Grapalat" w:hAnsi="GHEA Grapalat"/>
                <w:sz w:val="20"/>
                <w:lang w:val="hy-AM"/>
              </w:rPr>
            </w:pPr>
          </w:p>
        </w:tc>
        <w:tc>
          <w:tcPr>
            <w:tcW w:w="2430" w:type="dxa"/>
          </w:tcPr>
          <w:p w14:paraId="6423594F" w14:textId="77777777" w:rsidR="00855ACC" w:rsidRPr="005E1F72" w:rsidRDefault="00855ACC" w:rsidP="008F41DB">
            <w:pPr>
              <w:jc w:val="center"/>
              <w:rPr>
                <w:rFonts w:ascii="GHEA Grapalat" w:hAnsi="GHEA Grapalat"/>
                <w:sz w:val="20"/>
                <w:lang w:val="hy-AM"/>
              </w:rPr>
            </w:pPr>
          </w:p>
        </w:tc>
        <w:tc>
          <w:tcPr>
            <w:tcW w:w="1710" w:type="dxa"/>
          </w:tcPr>
          <w:p w14:paraId="3B261187" w14:textId="77777777" w:rsidR="00855ACC" w:rsidRPr="005E1F72" w:rsidRDefault="00855ACC" w:rsidP="008F41DB">
            <w:pPr>
              <w:jc w:val="center"/>
              <w:rPr>
                <w:rFonts w:ascii="GHEA Grapalat" w:hAnsi="GHEA Grapalat"/>
                <w:sz w:val="20"/>
                <w:lang w:val="hy-AM"/>
              </w:rPr>
            </w:pPr>
          </w:p>
        </w:tc>
      </w:tr>
      <w:tr w:rsidR="00855ACC" w:rsidRPr="00AE045D" w14:paraId="12AA4FDE" w14:textId="77777777" w:rsidTr="008F41DB">
        <w:trPr>
          <w:cantSplit/>
        </w:trPr>
        <w:tc>
          <w:tcPr>
            <w:tcW w:w="558" w:type="dxa"/>
          </w:tcPr>
          <w:p w14:paraId="18BDF6BC" w14:textId="77777777" w:rsidR="00855ACC" w:rsidRPr="005E1F72" w:rsidRDefault="00855ACC" w:rsidP="008F41DB">
            <w:pPr>
              <w:jc w:val="center"/>
              <w:rPr>
                <w:rFonts w:ascii="GHEA Grapalat" w:hAnsi="GHEA Grapalat"/>
                <w:sz w:val="20"/>
                <w:lang w:val="es-ES"/>
              </w:rPr>
            </w:pPr>
          </w:p>
        </w:tc>
        <w:tc>
          <w:tcPr>
            <w:tcW w:w="1800" w:type="dxa"/>
          </w:tcPr>
          <w:p w14:paraId="4AAF47BD" w14:textId="77777777" w:rsidR="00855ACC" w:rsidRPr="005E1F72" w:rsidRDefault="00855ACC" w:rsidP="008F41DB">
            <w:pPr>
              <w:jc w:val="center"/>
              <w:rPr>
                <w:rFonts w:ascii="GHEA Grapalat" w:hAnsi="GHEA Grapalat"/>
                <w:sz w:val="20"/>
                <w:lang w:val="hy-AM"/>
              </w:rPr>
            </w:pPr>
          </w:p>
        </w:tc>
        <w:tc>
          <w:tcPr>
            <w:tcW w:w="1440" w:type="dxa"/>
          </w:tcPr>
          <w:p w14:paraId="415FF567" w14:textId="77777777" w:rsidR="00855ACC" w:rsidRPr="005E1F72" w:rsidRDefault="00855ACC" w:rsidP="008F41DB">
            <w:pPr>
              <w:jc w:val="center"/>
              <w:rPr>
                <w:rFonts w:ascii="GHEA Grapalat" w:hAnsi="GHEA Grapalat"/>
                <w:sz w:val="20"/>
                <w:lang w:val="hy-AM"/>
              </w:rPr>
            </w:pPr>
          </w:p>
        </w:tc>
        <w:tc>
          <w:tcPr>
            <w:tcW w:w="1980" w:type="dxa"/>
          </w:tcPr>
          <w:p w14:paraId="19563ECC" w14:textId="77777777" w:rsidR="00855ACC" w:rsidRPr="005E1F72" w:rsidRDefault="00855ACC" w:rsidP="008F41DB">
            <w:pPr>
              <w:jc w:val="center"/>
              <w:rPr>
                <w:rFonts w:ascii="GHEA Grapalat" w:hAnsi="GHEA Grapalat"/>
                <w:sz w:val="20"/>
                <w:lang w:val="hy-AM"/>
              </w:rPr>
            </w:pPr>
          </w:p>
        </w:tc>
        <w:tc>
          <w:tcPr>
            <w:tcW w:w="2430" w:type="dxa"/>
          </w:tcPr>
          <w:p w14:paraId="1CB3CB70" w14:textId="77777777" w:rsidR="00855ACC" w:rsidRPr="005E1F72" w:rsidRDefault="00855ACC" w:rsidP="008F41DB">
            <w:pPr>
              <w:jc w:val="center"/>
              <w:rPr>
                <w:rFonts w:ascii="GHEA Grapalat" w:hAnsi="GHEA Grapalat"/>
                <w:sz w:val="20"/>
                <w:lang w:val="hy-AM"/>
              </w:rPr>
            </w:pPr>
          </w:p>
        </w:tc>
        <w:tc>
          <w:tcPr>
            <w:tcW w:w="1710" w:type="dxa"/>
          </w:tcPr>
          <w:p w14:paraId="38904B6C" w14:textId="77777777" w:rsidR="00855ACC" w:rsidRPr="005E1F72" w:rsidRDefault="00855ACC" w:rsidP="008F41DB">
            <w:pPr>
              <w:jc w:val="center"/>
              <w:rPr>
                <w:rFonts w:ascii="GHEA Grapalat" w:hAnsi="GHEA Grapalat"/>
                <w:sz w:val="20"/>
                <w:lang w:val="hy-AM"/>
              </w:rPr>
            </w:pPr>
          </w:p>
        </w:tc>
      </w:tr>
      <w:tr w:rsidR="00855ACC" w:rsidRPr="00AE045D" w14:paraId="0104340C" w14:textId="77777777" w:rsidTr="008F41DB">
        <w:trPr>
          <w:cantSplit/>
        </w:trPr>
        <w:tc>
          <w:tcPr>
            <w:tcW w:w="558" w:type="dxa"/>
          </w:tcPr>
          <w:p w14:paraId="2AC6C520" w14:textId="77777777" w:rsidR="00855ACC" w:rsidRPr="005E1F72" w:rsidRDefault="00855ACC" w:rsidP="008F41DB">
            <w:pPr>
              <w:jc w:val="center"/>
              <w:rPr>
                <w:rFonts w:ascii="GHEA Grapalat" w:hAnsi="GHEA Grapalat"/>
                <w:sz w:val="20"/>
                <w:lang w:val="es-ES"/>
              </w:rPr>
            </w:pPr>
          </w:p>
        </w:tc>
        <w:tc>
          <w:tcPr>
            <w:tcW w:w="1800" w:type="dxa"/>
          </w:tcPr>
          <w:p w14:paraId="26852F6C" w14:textId="77777777" w:rsidR="00855ACC" w:rsidRPr="005E1F72" w:rsidRDefault="00855ACC" w:rsidP="008F41DB">
            <w:pPr>
              <w:jc w:val="center"/>
              <w:rPr>
                <w:rFonts w:ascii="GHEA Grapalat" w:hAnsi="GHEA Grapalat"/>
                <w:sz w:val="20"/>
                <w:lang w:val="hy-AM"/>
              </w:rPr>
            </w:pPr>
          </w:p>
        </w:tc>
        <w:tc>
          <w:tcPr>
            <w:tcW w:w="1440" w:type="dxa"/>
          </w:tcPr>
          <w:p w14:paraId="5E79110F" w14:textId="77777777" w:rsidR="00855ACC" w:rsidRPr="005E1F72" w:rsidRDefault="00855ACC" w:rsidP="008F41DB">
            <w:pPr>
              <w:jc w:val="center"/>
              <w:rPr>
                <w:rFonts w:ascii="GHEA Grapalat" w:hAnsi="GHEA Grapalat"/>
                <w:sz w:val="20"/>
                <w:lang w:val="hy-AM"/>
              </w:rPr>
            </w:pPr>
          </w:p>
        </w:tc>
        <w:tc>
          <w:tcPr>
            <w:tcW w:w="1980" w:type="dxa"/>
          </w:tcPr>
          <w:p w14:paraId="65904995" w14:textId="77777777" w:rsidR="00855ACC" w:rsidRPr="005E1F72" w:rsidRDefault="00855ACC" w:rsidP="008F41DB">
            <w:pPr>
              <w:jc w:val="center"/>
              <w:rPr>
                <w:rFonts w:ascii="GHEA Grapalat" w:hAnsi="GHEA Grapalat"/>
                <w:sz w:val="20"/>
                <w:lang w:val="hy-AM"/>
              </w:rPr>
            </w:pPr>
          </w:p>
        </w:tc>
        <w:tc>
          <w:tcPr>
            <w:tcW w:w="2430" w:type="dxa"/>
          </w:tcPr>
          <w:p w14:paraId="6B63D0DD" w14:textId="77777777" w:rsidR="00855ACC" w:rsidRPr="005E1F72" w:rsidRDefault="00855ACC" w:rsidP="008F41DB">
            <w:pPr>
              <w:jc w:val="center"/>
              <w:rPr>
                <w:rFonts w:ascii="GHEA Grapalat" w:hAnsi="GHEA Grapalat"/>
                <w:sz w:val="20"/>
                <w:lang w:val="hy-AM"/>
              </w:rPr>
            </w:pPr>
          </w:p>
        </w:tc>
        <w:tc>
          <w:tcPr>
            <w:tcW w:w="1710" w:type="dxa"/>
          </w:tcPr>
          <w:p w14:paraId="6F509229" w14:textId="77777777" w:rsidR="00855ACC" w:rsidRPr="005E1F72" w:rsidRDefault="00855ACC" w:rsidP="008F41DB">
            <w:pPr>
              <w:jc w:val="center"/>
              <w:rPr>
                <w:rFonts w:ascii="GHEA Grapalat" w:hAnsi="GHEA Grapalat"/>
                <w:sz w:val="20"/>
                <w:lang w:val="hy-AM"/>
              </w:rPr>
            </w:pPr>
          </w:p>
        </w:tc>
      </w:tr>
    </w:tbl>
    <w:p w14:paraId="194D5B4C" w14:textId="77777777" w:rsidR="00855ACC" w:rsidRPr="002B5565" w:rsidRDefault="00855ACC" w:rsidP="00855ACC">
      <w:pPr>
        <w:tabs>
          <w:tab w:val="left" w:pos="1134"/>
        </w:tabs>
        <w:ind w:firstLine="720"/>
        <w:jc w:val="both"/>
        <w:rPr>
          <w:rFonts w:ascii="GHEA Grapalat" w:hAnsi="GHEA Grapalat"/>
          <w:sz w:val="20"/>
          <w:lang w:val="es-ES"/>
        </w:rPr>
      </w:pPr>
    </w:p>
    <w:p w14:paraId="47B42928" w14:textId="77777777" w:rsidR="00855ACC" w:rsidRPr="005E1F72" w:rsidRDefault="00855ACC" w:rsidP="00855ACC">
      <w:pPr>
        <w:tabs>
          <w:tab w:val="left" w:pos="1134"/>
        </w:tabs>
        <w:ind w:firstLine="720"/>
        <w:jc w:val="both"/>
        <w:rPr>
          <w:rFonts w:ascii="GHEA Grapalat" w:hAnsi="GHEA Grapalat"/>
          <w:sz w:val="20"/>
          <w:lang w:val="es-ES"/>
        </w:rPr>
      </w:pPr>
    </w:p>
    <w:p w14:paraId="659BD1DC" w14:textId="77777777" w:rsidR="00855ACC" w:rsidRPr="005E1F72" w:rsidRDefault="00855ACC" w:rsidP="00855ACC">
      <w:pPr>
        <w:tabs>
          <w:tab w:val="left" w:pos="1134"/>
        </w:tabs>
        <w:ind w:firstLine="720"/>
        <w:jc w:val="both"/>
        <w:rPr>
          <w:rFonts w:ascii="GHEA Grapalat" w:hAnsi="GHEA Grapalat"/>
          <w:i/>
          <w:sz w:val="18"/>
          <w:lang w:val="es-ES"/>
        </w:rPr>
      </w:pPr>
    </w:p>
    <w:p w14:paraId="25CEE3DA" w14:textId="77777777" w:rsidR="00855ACC" w:rsidRPr="005E1F72" w:rsidRDefault="00855ACC" w:rsidP="00855ACC">
      <w:pPr>
        <w:tabs>
          <w:tab w:val="left" w:pos="1134"/>
        </w:tabs>
        <w:ind w:firstLine="720"/>
        <w:jc w:val="both"/>
        <w:rPr>
          <w:rFonts w:ascii="GHEA Grapalat" w:hAnsi="GHEA Grapalat"/>
          <w:lang w:val="es-ES"/>
        </w:rPr>
      </w:pPr>
    </w:p>
    <w:p w14:paraId="0D07F080" w14:textId="77777777" w:rsidR="00855ACC" w:rsidRPr="005E1F72" w:rsidRDefault="00855ACC" w:rsidP="00855ACC">
      <w:pPr>
        <w:jc w:val="both"/>
        <w:rPr>
          <w:rFonts w:ascii="GHEA Grapalat" w:hAnsi="GHEA Grapalat" w:cs="Arial"/>
          <w:sz w:val="20"/>
          <w:szCs w:val="20"/>
          <w:lang w:val="es-ES"/>
        </w:rPr>
      </w:pPr>
    </w:p>
    <w:p w14:paraId="04A20ADD"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578761C7" w14:textId="77777777" w:rsidR="00855ACC" w:rsidRPr="005E1F72" w:rsidRDefault="00855ACC" w:rsidP="00855ACC">
      <w:pPr>
        <w:ind w:left="-66"/>
        <w:jc w:val="right"/>
        <w:rPr>
          <w:rFonts w:ascii="GHEA Grapalat" w:hAnsi="GHEA Grapalat"/>
          <w:sz w:val="20"/>
          <w:lang w:val="es-ES"/>
        </w:rPr>
      </w:pPr>
    </w:p>
    <w:p w14:paraId="7FBEF08C" w14:textId="77777777" w:rsidR="00855ACC" w:rsidRPr="005E1F72" w:rsidRDefault="00855ACC" w:rsidP="00855ACC">
      <w:pPr>
        <w:rPr>
          <w:rFonts w:ascii="GHEA Grapalat" w:hAnsi="GHEA Grapalat"/>
          <w:sz w:val="20"/>
          <w:lang w:val="es-ES"/>
        </w:rPr>
      </w:pPr>
    </w:p>
    <w:p w14:paraId="5B1F2238" w14:textId="77777777" w:rsidR="00855ACC" w:rsidRPr="005E1F72" w:rsidRDefault="00855ACC" w:rsidP="00855ACC">
      <w:pPr>
        <w:rPr>
          <w:rFonts w:ascii="GHEA Grapalat" w:hAnsi="GHEA Grapalat"/>
          <w:sz w:val="20"/>
          <w:lang w:val="es-ES"/>
        </w:rPr>
      </w:pPr>
    </w:p>
    <w:p w14:paraId="5470A5D2"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0963D37"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1EB704E1"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6E42F16C" w14:textId="77777777" w:rsidR="00855ACC" w:rsidRDefault="00855ACC" w:rsidP="00855ACC">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349EBB" w14:textId="77777777" w:rsidR="00855ACC" w:rsidRDefault="00855ACC" w:rsidP="00855ACC">
      <w:pPr>
        <w:pStyle w:val="Heading3"/>
        <w:spacing w:line="240" w:lineRule="auto"/>
        <w:ind w:firstLine="567"/>
        <w:jc w:val="right"/>
        <w:rPr>
          <w:rFonts w:ascii="GHEA Grapalat" w:hAnsi="GHEA Grapalat" w:cs="Sylfaen"/>
          <w:b/>
          <w:i w:val="0"/>
          <w:lang w:val="hy-AM"/>
        </w:rPr>
      </w:pPr>
    </w:p>
    <w:p w14:paraId="12BA29C1" w14:textId="77777777" w:rsidR="00855ACC" w:rsidRDefault="00855ACC" w:rsidP="00855ACC">
      <w:pPr>
        <w:pStyle w:val="Heading3"/>
        <w:spacing w:line="240" w:lineRule="auto"/>
        <w:ind w:firstLine="567"/>
        <w:jc w:val="right"/>
        <w:rPr>
          <w:rFonts w:ascii="GHEA Grapalat" w:hAnsi="GHEA Grapalat" w:cs="Sylfaen"/>
          <w:b/>
          <w:i w:val="0"/>
          <w:lang w:val="hy-AM"/>
        </w:rPr>
      </w:pPr>
    </w:p>
    <w:p w14:paraId="0AE07EF9" w14:textId="77777777" w:rsidR="00855ACC" w:rsidRDefault="00855ACC" w:rsidP="00855ACC">
      <w:pPr>
        <w:pStyle w:val="Heading3"/>
        <w:spacing w:line="240" w:lineRule="auto"/>
        <w:ind w:firstLine="567"/>
        <w:jc w:val="right"/>
        <w:rPr>
          <w:rFonts w:ascii="GHEA Grapalat" w:hAnsi="GHEA Grapalat" w:cs="Sylfaen"/>
          <w:b/>
          <w:i w:val="0"/>
          <w:lang w:val="hy-AM"/>
        </w:rPr>
      </w:pPr>
    </w:p>
    <w:p w14:paraId="6173D03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081CA2" w14:textId="77777777" w:rsidR="00855ACC" w:rsidRDefault="00855ACC" w:rsidP="00855ACC">
      <w:pPr>
        <w:pStyle w:val="Heading3"/>
        <w:spacing w:line="240" w:lineRule="auto"/>
        <w:ind w:firstLine="567"/>
        <w:jc w:val="right"/>
        <w:rPr>
          <w:rFonts w:ascii="GHEA Grapalat" w:hAnsi="GHEA Grapalat" w:cs="Sylfaen"/>
          <w:b/>
          <w:i w:val="0"/>
          <w:lang w:val="hy-AM"/>
        </w:rPr>
      </w:pPr>
    </w:p>
    <w:p w14:paraId="593F4B57" w14:textId="77777777" w:rsidR="00855ACC" w:rsidRDefault="00855ACC" w:rsidP="00855ACC">
      <w:pPr>
        <w:pStyle w:val="Heading3"/>
        <w:spacing w:line="240" w:lineRule="auto"/>
        <w:ind w:firstLine="567"/>
        <w:jc w:val="right"/>
        <w:rPr>
          <w:rFonts w:ascii="GHEA Grapalat" w:hAnsi="GHEA Grapalat" w:cs="Sylfaen"/>
          <w:b/>
          <w:i w:val="0"/>
          <w:lang w:val="hy-AM"/>
        </w:rPr>
      </w:pPr>
    </w:p>
    <w:p w14:paraId="6C3A364C" w14:textId="77777777" w:rsidR="00855ACC" w:rsidRDefault="00855ACC" w:rsidP="00855ACC">
      <w:pPr>
        <w:pStyle w:val="Heading3"/>
        <w:spacing w:line="240" w:lineRule="auto"/>
        <w:ind w:firstLine="567"/>
        <w:jc w:val="right"/>
        <w:rPr>
          <w:rFonts w:ascii="GHEA Grapalat" w:hAnsi="GHEA Grapalat" w:cs="Sylfaen"/>
          <w:b/>
          <w:i w:val="0"/>
          <w:lang w:val="hy-AM"/>
        </w:rPr>
      </w:pPr>
    </w:p>
    <w:p w14:paraId="1041FED1" w14:textId="77777777" w:rsidR="00855ACC" w:rsidRDefault="00855ACC" w:rsidP="00855ACC">
      <w:pPr>
        <w:pStyle w:val="Heading3"/>
        <w:spacing w:line="240" w:lineRule="auto"/>
        <w:ind w:firstLine="567"/>
        <w:jc w:val="right"/>
        <w:rPr>
          <w:rFonts w:ascii="GHEA Grapalat" w:hAnsi="GHEA Grapalat" w:cs="Sylfaen"/>
          <w:b/>
          <w:i w:val="0"/>
          <w:lang w:val="hy-AM"/>
        </w:rPr>
      </w:pPr>
    </w:p>
    <w:p w14:paraId="4ED95F7B" w14:textId="77777777" w:rsidR="00855ACC" w:rsidRDefault="00855ACC" w:rsidP="00855ACC">
      <w:pPr>
        <w:pStyle w:val="Heading3"/>
        <w:spacing w:line="240" w:lineRule="auto"/>
        <w:ind w:firstLine="567"/>
        <w:jc w:val="right"/>
        <w:rPr>
          <w:rFonts w:ascii="GHEA Grapalat" w:hAnsi="GHEA Grapalat" w:cs="Sylfaen"/>
          <w:b/>
          <w:i w:val="0"/>
          <w:lang w:val="hy-AM"/>
        </w:rPr>
      </w:pPr>
    </w:p>
    <w:p w14:paraId="0430DD6F" w14:textId="77777777" w:rsidR="00855ACC" w:rsidRPr="009A5836" w:rsidRDefault="00855ACC" w:rsidP="00855ACC">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61ABA671" w14:textId="77777777" w:rsidR="00855ACC" w:rsidRPr="00C82921" w:rsidRDefault="00855ACC" w:rsidP="00855ACC">
      <w:pPr>
        <w:pStyle w:val="Heading3"/>
        <w:spacing w:line="240" w:lineRule="auto"/>
        <w:ind w:firstLine="567"/>
        <w:jc w:val="right"/>
        <w:rPr>
          <w:rFonts w:ascii="GHEA Grapalat" w:hAnsi="GHEA Grapalat" w:cs="Sylfaen"/>
          <w:b/>
          <w:i w:val="0"/>
          <w:lang w:val="af-ZA"/>
        </w:rPr>
      </w:pPr>
    </w:p>
    <w:p w14:paraId="111D22F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5D2C5AE" w14:textId="77777777" w:rsidR="00855ACC" w:rsidRDefault="00855ACC" w:rsidP="00855ACC">
      <w:pPr>
        <w:pStyle w:val="Heading3"/>
        <w:spacing w:line="240" w:lineRule="auto"/>
        <w:ind w:firstLine="567"/>
        <w:jc w:val="right"/>
        <w:rPr>
          <w:rFonts w:ascii="GHEA Grapalat" w:hAnsi="GHEA Grapalat" w:cs="Sylfaen"/>
          <w:b/>
          <w:i w:val="0"/>
          <w:lang w:val="hy-AM"/>
        </w:rPr>
      </w:pPr>
    </w:p>
    <w:p w14:paraId="21F6724A" w14:textId="77777777" w:rsidR="00855ACC" w:rsidRDefault="00855ACC" w:rsidP="00855ACC">
      <w:pPr>
        <w:pStyle w:val="Heading3"/>
        <w:spacing w:line="240" w:lineRule="auto"/>
        <w:ind w:firstLine="567"/>
        <w:jc w:val="right"/>
        <w:rPr>
          <w:rFonts w:ascii="GHEA Grapalat" w:hAnsi="GHEA Grapalat" w:cs="Sylfaen"/>
          <w:b/>
          <w:i w:val="0"/>
          <w:lang w:val="hy-AM"/>
        </w:rPr>
      </w:pPr>
    </w:p>
    <w:p w14:paraId="068B3EB4" w14:textId="77777777" w:rsidR="00855ACC" w:rsidRDefault="00855ACC" w:rsidP="00855ACC">
      <w:pPr>
        <w:pStyle w:val="Heading3"/>
        <w:spacing w:line="240" w:lineRule="auto"/>
        <w:ind w:firstLine="567"/>
        <w:jc w:val="right"/>
        <w:rPr>
          <w:rFonts w:ascii="GHEA Grapalat" w:hAnsi="GHEA Grapalat" w:cs="Sylfaen"/>
          <w:b/>
          <w:i w:val="0"/>
          <w:lang w:val="hy-AM"/>
        </w:rPr>
      </w:pPr>
    </w:p>
    <w:bookmarkEnd w:id="11"/>
    <w:p w14:paraId="33CA65DA" w14:textId="77777777" w:rsidR="00855ACC" w:rsidRDefault="00855ACC" w:rsidP="00855ACC">
      <w:pPr>
        <w:rPr>
          <w:lang w:val="hy-AM"/>
        </w:rPr>
      </w:pPr>
    </w:p>
    <w:p w14:paraId="76B22E8A" w14:textId="77777777" w:rsidR="00855ACC" w:rsidRDefault="00855ACC" w:rsidP="00855ACC">
      <w:pPr>
        <w:rPr>
          <w:lang w:val="hy-AM"/>
        </w:rPr>
      </w:pPr>
    </w:p>
    <w:p w14:paraId="212EB6CC" w14:textId="77777777" w:rsidR="00737286" w:rsidRDefault="00737286" w:rsidP="00855ACC">
      <w:pPr>
        <w:rPr>
          <w:lang w:val="hy-AM"/>
        </w:rPr>
      </w:pPr>
    </w:p>
    <w:bookmarkEnd w:id="12"/>
    <w:p w14:paraId="58F12E77"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727E766F" w14:textId="4AB33D86" w:rsidR="000E20A1" w:rsidRPr="0093002B" w:rsidRDefault="000E20A1">
      <w:pPr>
        <w:pStyle w:val="Heading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lastRenderedPageBreak/>
        <w:t>Հավելված</w:t>
      </w:r>
      <w:r w:rsidRPr="0093002B">
        <w:rPr>
          <w:rFonts w:ascii="GHEA Grapalat" w:hAnsi="GHEA Grapalat" w:cs="Arial"/>
          <w:b/>
          <w:i w:val="0"/>
          <w:lang w:val="hy-AM"/>
        </w:rPr>
        <w:t xml:space="preserve"> 1.</w:t>
      </w:r>
      <w:r w:rsidR="00855ACC" w:rsidRPr="002E0D76">
        <w:rPr>
          <w:rFonts w:ascii="GHEA Grapalat" w:hAnsi="GHEA Grapalat" w:cs="Arial"/>
          <w:b/>
          <w:i w:val="0"/>
          <w:lang w:val="hy-AM"/>
        </w:rPr>
        <w:t>5</w:t>
      </w:r>
      <w:r w:rsidRPr="0093002B">
        <w:rPr>
          <w:rFonts w:ascii="GHEA Grapalat" w:hAnsi="GHEA Grapalat" w:cs="Arial"/>
          <w:b/>
          <w:i w:val="0"/>
          <w:lang w:val="hy-AM"/>
        </w:rPr>
        <w:t>**</w:t>
      </w:r>
    </w:p>
    <w:p w14:paraId="789267B9" w14:textId="64F57052" w:rsidR="000E20A1" w:rsidRPr="0093002B" w:rsidRDefault="000E20A1">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3050431" w14:textId="27737F41" w:rsidR="000E20A1" w:rsidRPr="0093002B" w:rsidRDefault="000E20A1" w:rsidP="000E20A1">
      <w:pPr>
        <w:pStyle w:val="BodyTextIndent3"/>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737286">
        <w:rPr>
          <w:rFonts w:ascii="GHEA Grapalat" w:hAnsi="GHEA Grapalat" w:cs="Sylfaen"/>
          <w:b/>
          <w:lang w:val="hy-AM"/>
        </w:rPr>
        <w:t xml:space="preserve">գնանշման հարցման </w:t>
      </w:r>
      <w:r w:rsidR="00737286" w:rsidRPr="0093002B">
        <w:rPr>
          <w:rFonts w:ascii="GHEA Grapalat" w:hAnsi="GHEA Grapalat" w:cs="Arial"/>
          <w:b/>
          <w:lang w:val="hy-AM"/>
        </w:rPr>
        <w:t xml:space="preserve">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222940">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79714B99" w14:textId="5C829F1B" w:rsidR="000E20A1" w:rsidRPr="0093002B" w:rsidRDefault="000E20A1" w:rsidP="008A5C60">
      <w:pPr>
        <w:pBdr>
          <w:top w:val="nil"/>
          <w:left w:val="nil"/>
          <w:bottom w:val="nil"/>
          <w:right w:val="nil"/>
          <w:between w:val="nil"/>
        </w:pBdr>
        <w:spacing w:before="240"/>
        <w:rPr>
          <w:rFonts w:ascii="GHEA Grapalat" w:eastAsia="GHEA Grapalat" w:hAnsi="GHEA Grapalat" w:cs="GHEA Grapalat"/>
          <w:b/>
        </w:rPr>
      </w:pPr>
      <w:r w:rsidRPr="0093002B">
        <w:rPr>
          <w:rFonts w:ascii="GHEA Grapalat" w:eastAsia="GHEA Grapalat" w:hAnsi="GHEA Grapalat" w:cs="GHEA Grapalat"/>
          <w:i/>
        </w:rPr>
        <w:br w:type="page"/>
      </w: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76799EC"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w:t>
      </w:r>
      <w:r w:rsidR="002E0D76" w:rsidRPr="002E0D76">
        <w:rPr>
          <w:rFonts w:ascii="GHEA Grapalat" w:hAnsi="GHEA Grapalat" w:cs="Sylfaen"/>
          <w:i/>
          <w:sz w:val="16"/>
          <w:szCs w:val="16"/>
          <w:lang w:val="hy-AM" w:eastAsia="ru-RU"/>
        </w:rPr>
        <w:t>5</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69D8D8D" w14:textId="5F97049C" w:rsidR="00AD3BB8" w:rsidRDefault="00AD3BB8">
      <w:pPr>
        <w:rPr>
          <w:rFonts w:ascii="GHEA Grapalat" w:hAnsi="GHEA Grapalat" w:cs="Sylfaen"/>
          <w:b/>
          <w:sz w:val="20"/>
          <w:szCs w:val="20"/>
          <w:lang w:val="hy-AM"/>
        </w:rPr>
      </w:pPr>
    </w:p>
    <w:p w14:paraId="5D63A99B" w14:textId="77777777" w:rsidR="003E6471" w:rsidRDefault="003E6471" w:rsidP="000B1088">
      <w:pPr>
        <w:pStyle w:val="BodyTextIndent3"/>
        <w:spacing w:line="240" w:lineRule="auto"/>
        <w:ind w:firstLine="0"/>
        <w:jc w:val="right"/>
        <w:rPr>
          <w:rFonts w:ascii="GHEA Grapalat" w:hAnsi="GHEA Grapalat" w:cs="Sylfaen"/>
          <w:b/>
          <w:lang w:val="hy-AM"/>
        </w:rPr>
      </w:pPr>
    </w:p>
    <w:p w14:paraId="536E7D1E" w14:textId="77777777" w:rsidR="003E6471" w:rsidRDefault="003E6471" w:rsidP="000B1088">
      <w:pPr>
        <w:pStyle w:val="BodyTextIndent3"/>
        <w:spacing w:line="240" w:lineRule="auto"/>
        <w:ind w:firstLine="0"/>
        <w:jc w:val="right"/>
        <w:rPr>
          <w:rFonts w:ascii="GHEA Grapalat" w:hAnsi="GHEA Grapalat" w:cs="Sylfaen"/>
          <w:b/>
          <w:lang w:val="hy-AM"/>
        </w:rPr>
      </w:pPr>
    </w:p>
    <w:p w14:paraId="50C2D19F" w14:textId="77777777" w:rsidR="003E6471" w:rsidRDefault="003E6471" w:rsidP="000B1088">
      <w:pPr>
        <w:pStyle w:val="BodyTextIndent3"/>
        <w:spacing w:line="240" w:lineRule="auto"/>
        <w:ind w:firstLine="0"/>
        <w:jc w:val="right"/>
        <w:rPr>
          <w:rFonts w:ascii="GHEA Grapalat" w:hAnsi="GHEA Grapalat" w:cs="Sylfaen"/>
          <w:b/>
          <w:lang w:val="hy-AM"/>
        </w:rPr>
      </w:pPr>
    </w:p>
    <w:p w14:paraId="5CF0A5EA" w14:textId="77777777" w:rsidR="003E6471" w:rsidRDefault="003E6471" w:rsidP="000B1088">
      <w:pPr>
        <w:pStyle w:val="BodyTextIndent3"/>
        <w:spacing w:line="240" w:lineRule="auto"/>
        <w:ind w:firstLine="0"/>
        <w:jc w:val="right"/>
        <w:rPr>
          <w:rFonts w:ascii="GHEA Grapalat" w:hAnsi="GHEA Grapalat" w:cs="Sylfaen"/>
          <w:b/>
          <w:lang w:val="hy-AM"/>
        </w:rPr>
      </w:pPr>
    </w:p>
    <w:p w14:paraId="1719E417" w14:textId="77777777" w:rsidR="003E6471" w:rsidRDefault="003E6471" w:rsidP="000B1088">
      <w:pPr>
        <w:pStyle w:val="BodyTextIndent3"/>
        <w:spacing w:line="240" w:lineRule="auto"/>
        <w:ind w:firstLine="0"/>
        <w:jc w:val="right"/>
        <w:rPr>
          <w:rFonts w:ascii="GHEA Grapalat" w:hAnsi="GHEA Grapalat" w:cs="Sylfaen"/>
          <w:b/>
          <w:lang w:val="hy-AM"/>
        </w:rPr>
      </w:pPr>
    </w:p>
    <w:p w14:paraId="57501747" w14:textId="77777777" w:rsidR="003E6471" w:rsidRDefault="003E6471" w:rsidP="000B1088">
      <w:pPr>
        <w:pStyle w:val="BodyTextIndent3"/>
        <w:spacing w:line="240" w:lineRule="auto"/>
        <w:ind w:firstLine="0"/>
        <w:jc w:val="right"/>
        <w:rPr>
          <w:rFonts w:ascii="GHEA Grapalat" w:hAnsi="GHEA Grapalat" w:cs="Sylfaen"/>
          <w:b/>
          <w:lang w:val="hy-AM"/>
        </w:rPr>
      </w:pPr>
    </w:p>
    <w:p w14:paraId="3699DF3A" w14:textId="77777777" w:rsidR="003E6471" w:rsidRDefault="003E6471" w:rsidP="000B1088">
      <w:pPr>
        <w:pStyle w:val="BodyTextIndent3"/>
        <w:spacing w:line="240" w:lineRule="auto"/>
        <w:ind w:firstLine="0"/>
        <w:jc w:val="right"/>
        <w:rPr>
          <w:rFonts w:ascii="GHEA Grapalat" w:hAnsi="GHEA Grapalat" w:cs="Sylfaen"/>
          <w:b/>
          <w:lang w:val="hy-AM"/>
        </w:rPr>
      </w:pPr>
    </w:p>
    <w:p w14:paraId="48158524" w14:textId="77777777" w:rsidR="003E6471" w:rsidRDefault="003E6471" w:rsidP="000B1088">
      <w:pPr>
        <w:pStyle w:val="BodyTextIndent3"/>
        <w:spacing w:line="240" w:lineRule="auto"/>
        <w:ind w:firstLine="0"/>
        <w:jc w:val="right"/>
        <w:rPr>
          <w:rFonts w:ascii="GHEA Grapalat" w:hAnsi="GHEA Grapalat" w:cs="Sylfaen"/>
          <w:b/>
          <w:lang w:val="hy-AM"/>
        </w:rPr>
      </w:pPr>
    </w:p>
    <w:p w14:paraId="7CA1A472" w14:textId="77777777" w:rsidR="003E6471" w:rsidRDefault="003E6471" w:rsidP="000B1088">
      <w:pPr>
        <w:pStyle w:val="BodyTextIndent3"/>
        <w:spacing w:line="240" w:lineRule="auto"/>
        <w:ind w:firstLine="0"/>
        <w:jc w:val="right"/>
        <w:rPr>
          <w:rFonts w:ascii="GHEA Grapalat" w:hAnsi="GHEA Grapalat" w:cs="Sylfaen"/>
          <w:b/>
          <w:lang w:val="hy-AM"/>
        </w:rPr>
      </w:pPr>
    </w:p>
    <w:p w14:paraId="1C040658" w14:textId="77777777" w:rsidR="003E6471" w:rsidRDefault="003E6471" w:rsidP="000B1088">
      <w:pPr>
        <w:pStyle w:val="BodyTextIndent3"/>
        <w:spacing w:line="240" w:lineRule="auto"/>
        <w:ind w:firstLine="0"/>
        <w:jc w:val="right"/>
        <w:rPr>
          <w:rFonts w:ascii="GHEA Grapalat" w:hAnsi="GHEA Grapalat" w:cs="Sylfaen"/>
          <w:b/>
          <w:lang w:val="hy-AM"/>
        </w:rPr>
      </w:pPr>
    </w:p>
    <w:p w14:paraId="34568BF0" w14:textId="4392824D" w:rsidR="00B2572B" w:rsidRPr="0093002B" w:rsidRDefault="00B2572B" w:rsidP="000B1088">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39337E43" w:rsidR="00B2572B" w:rsidRPr="0093002B" w:rsidRDefault="00B2572B" w:rsidP="00EF3662">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8AD58E4" w14:textId="126CB0A9" w:rsidR="00B2572B" w:rsidRPr="0093002B" w:rsidRDefault="0059317B"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0172D">
        <w:rPr>
          <w:rFonts w:ascii="GHEA Grapalat" w:hAnsi="GHEA Grapalat" w:cs="Sylfaen"/>
          <w:b/>
          <w:lang w:val="hy-AM"/>
        </w:rPr>
        <w:t xml:space="preserve"> </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45A54FEC"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8705A5">
        <w:rPr>
          <w:rFonts w:ascii="GHEA Grapalat" w:hAnsi="GHEA Grapalat" w:cs="Arial"/>
          <w:b/>
          <w:bCs/>
          <w:sz w:val="20"/>
          <w:szCs w:val="20"/>
          <w:lang w:val="es-ES"/>
        </w:rPr>
        <w:t>ԵՔ-ԳՀԽԱՇՁԲ-</w:t>
      </w:r>
      <w:r w:rsidR="00023A0D">
        <w:rPr>
          <w:rFonts w:ascii="GHEA Grapalat" w:hAnsi="GHEA Grapalat" w:cs="Arial"/>
          <w:b/>
          <w:bCs/>
          <w:sz w:val="20"/>
          <w:szCs w:val="20"/>
          <w:lang w:val="es-ES"/>
        </w:rPr>
        <w:t>26/15</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գնանշման</w:t>
      </w:r>
      <w:proofErr w:type="spellEnd"/>
      <w:r w:rsidR="00737286">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հարցման</w:t>
      </w:r>
      <w:proofErr w:type="spellEnd"/>
      <w:r w:rsidR="00737286"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4" w:name="_Hlk23147299"/>
      <w:r w:rsidRPr="0093002B">
        <w:rPr>
          <w:rFonts w:ascii="GHEA Grapalat" w:hAnsi="GHEA Grapalat" w:cs="Sylfaen"/>
          <w:vertAlign w:val="superscript"/>
          <w:lang w:val="hy-AM"/>
        </w:rPr>
        <w:t xml:space="preserve">                                                                                     մասնակցի անվանումը</w:t>
      </w:r>
    </w:p>
    <w:bookmarkEnd w:id="14"/>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AE045D"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FA7CC4" w:rsidRPr="00AE045D" w14:paraId="5E2D7255" w14:textId="77777777" w:rsidTr="008F41D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FA7CC4" w:rsidRPr="0093002B" w:rsidRDefault="00FA7CC4" w:rsidP="00FA7CC4">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bottom"/>
          </w:tcPr>
          <w:p w14:paraId="6FEF011A" w14:textId="4CF67823" w:rsidR="00FA7CC4" w:rsidRPr="00D055D9" w:rsidRDefault="00023A0D" w:rsidP="003A3D64">
            <w:pPr>
              <w:rPr>
                <w:rFonts w:ascii="GHEA Grapalat" w:hAnsi="GHEA Grapalat"/>
                <w:sz w:val="18"/>
                <w:szCs w:val="18"/>
                <w:lang w:val="es-ES"/>
              </w:rPr>
            </w:pPr>
            <w:proofErr w:type="spellStart"/>
            <w:r>
              <w:rPr>
                <w:rFonts w:ascii="GHEA Grapalat" w:hAnsi="GHEA Grapalat" w:cs="Calibri"/>
                <w:color w:val="000000"/>
                <w:sz w:val="18"/>
                <w:szCs w:val="18"/>
              </w:rPr>
              <w:t>Երևան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քաղաքի</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Նորք</w:t>
            </w:r>
            <w:proofErr w:type="spellEnd"/>
            <w:r w:rsidRPr="00023A0D">
              <w:rPr>
                <w:rFonts w:ascii="GHEA Grapalat" w:hAnsi="GHEA Grapalat" w:cs="Calibri"/>
                <w:color w:val="000000"/>
                <w:sz w:val="18"/>
                <w:szCs w:val="18"/>
                <w:lang w:val="es-ES"/>
              </w:rPr>
              <w:t>-</w:t>
            </w:r>
            <w:proofErr w:type="spellStart"/>
            <w:r>
              <w:rPr>
                <w:rFonts w:ascii="GHEA Grapalat" w:hAnsi="GHEA Grapalat" w:cs="Calibri"/>
                <w:color w:val="000000"/>
                <w:sz w:val="18"/>
                <w:szCs w:val="18"/>
              </w:rPr>
              <w:t>Մարաշ</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վարչական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շրջանի</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թիվ</w:t>
            </w:r>
            <w:proofErr w:type="spellEnd"/>
            <w:r w:rsidRPr="00023A0D">
              <w:rPr>
                <w:rFonts w:ascii="GHEA Grapalat" w:hAnsi="GHEA Grapalat" w:cs="Calibri"/>
                <w:color w:val="000000"/>
                <w:sz w:val="18"/>
                <w:szCs w:val="18"/>
                <w:lang w:val="es-ES"/>
              </w:rPr>
              <w:t xml:space="preserve"> 26 </w:t>
            </w:r>
            <w:proofErr w:type="spellStart"/>
            <w:r>
              <w:rPr>
                <w:rFonts w:ascii="GHEA Grapalat" w:hAnsi="GHEA Grapalat" w:cs="Calibri"/>
                <w:color w:val="000000"/>
                <w:sz w:val="18"/>
                <w:szCs w:val="18"/>
              </w:rPr>
              <w:t>հիմնական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դպրոցի</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ֆիզդահլիճի</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վերանորոգման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նախագծանախահաշվային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փաստաթղթերի</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կազմման</w:t>
            </w:r>
            <w:proofErr w:type="spellEnd"/>
            <w:r w:rsidRPr="00023A0D">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խորհրդատվական</w:t>
            </w:r>
            <w:proofErr w:type="spellEnd"/>
            <w:r w:rsidR="007E7A0C" w:rsidRPr="007E7A0C">
              <w:rPr>
                <w:rFonts w:ascii="GHEA Grapalat" w:hAnsi="GHEA Grapalat" w:cs="Calibri"/>
                <w:color w:val="000000"/>
                <w:sz w:val="18"/>
                <w:szCs w:val="18"/>
                <w:lang w:val="es-ES"/>
              </w:rPr>
              <w:t xml:space="preserve"> </w:t>
            </w:r>
            <w:proofErr w:type="spellStart"/>
            <w:r w:rsidR="007E7A0C" w:rsidRPr="007E7A0C">
              <w:rPr>
                <w:rFonts w:ascii="GHEA Grapalat" w:hAnsi="GHEA Grapalat" w:cs="Calibri"/>
                <w:color w:val="000000"/>
                <w:sz w:val="18"/>
                <w:szCs w:val="18"/>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FA7CC4" w:rsidRPr="0093002B" w:rsidRDefault="00FA7CC4" w:rsidP="00FA7CC4">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FA7CC4" w:rsidRPr="0093002B" w:rsidRDefault="00FA7CC4" w:rsidP="00FA7CC4">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FA7CC4" w:rsidRPr="0093002B" w:rsidRDefault="00FA7CC4" w:rsidP="00FA7CC4">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0C3C39E9" w:rsidR="00B2572B" w:rsidRPr="0093002B" w:rsidRDefault="00B2572B" w:rsidP="00EF3662">
      <w:pPr>
        <w:ind w:left="720" w:firstLine="720"/>
        <w:jc w:val="both"/>
        <w:rPr>
          <w:rFonts w:ascii="GHEA Grapalat" w:hAnsi="GHEA Grapalat"/>
          <w:sz w:val="20"/>
          <w:lang w:val="hy-AM"/>
        </w:rPr>
      </w:pPr>
      <w:r w:rsidRPr="00D055D9">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00515944">
        <w:rPr>
          <w:rFonts w:ascii="GHEA Grapalat" w:hAnsi="GHEA Grapalat"/>
          <w:sz w:val="20"/>
          <w:lang w:val="es-ES"/>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09E910AD" w14:textId="77777777" w:rsidR="00927C52" w:rsidRDefault="00927C52" w:rsidP="00D055D9">
      <w:pPr>
        <w:pStyle w:val="BodyTextIndent3"/>
        <w:spacing w:line="240" w:lineRule="auto"/>
        <w:ind w:firstLine="0"/>
        <w:rPr>
          <w:rFonts w:ascii="GHEA Grapalat" w:hAnsi="GHEA Grapalat"/>
          <w:i/>
          <w:lang w:val="es-ES" w:eastAsia="ru-RU"/>
        </w:rPr>
      </w:pPr>
    </w:p>
    <w:p w14:paraId="4F8F5F37" w14:textId="77777777" w:rsidR="007E7A0C" w:rsidRDefault="007E7A0C" w:rsidP="00D055D9">
      <w:pPr>
        <w:pStyle w:val="BodyTextIndent3"/>
        <w:spacing w:line="240" w:lineRule="auto"/>
        <w:ind w:firstLine="0"/>
        <w:rPr>
          <w:rFonts w:ascii="GHEA Grapalat" w:hAnsi="GHEA Grapalat"/>
          <w:i/>
          <w:lang w:val="es-ES" w:eastAsia="ru-RU"/>
        </w:rPr>
      </w:pPr>
    </w:p>
    <w:p w14:paraId="45F13095" w14:textId="77777777" w:rsidR="007E7A0C" w:rsidRDefault="007E7A0C" w:rsidP="00D055D9">
      <w:pPr>
        <w:pStyle w:val="BodyTextIndent3"/>
        <w:spacing w:line="240" w:lineRule="auto"/>
        <w:ind w:firstLine="0"/>
        <w:rPr>
          <w:rFonts w:ascii="GHEA Grapalat" w:hAnsi="GHEA Grapalat"/>
          <w:i/>
          <w:lang w:val="es-ES" w:eastAsia="ru-RU"/>
        </w:rPr>
      </w:pPr>
    </w:p>
    <w:p w14:paraId="77C9E38B" w14:textId="77777777" w:rsidR="007E7A0C" w:rsidRDefault="007E7A0C" w:rsidP="00D055D9">
      <w:pPr>
        <w:pStyle w:val="BodyTextIndent3"/>
        <w:spacing w:line="240" w:lineRule="auto"/>
        <w:ind w:firstLine="0"/>
        <w:rPr>
          <w:rFonts w:ascii="GHEA Grapalat" w:hAnsi="GHEA Grapalat"/>
          <w:i/>
          <w:lang w:val="es-ES" w:eastAsia="ru-RU"/>
        </w:rPr>
      </w:pPr>
    </w:p>
    <w:p w14:paraId="70748142" w14:textId="77777777" w:rsidR="007E7A0C" w:rsidRDefault="007E7A0C" w:rsidP="00D055D9">
      <w:pPr>
        <w:pStyle w:val="BodyTextIndent3"/>
        <w:spacing w:line="240" w:lineRule="auto"/>
        <w:ind w:firstLine="0"/>
        <w:rPr>
          <w:rFonts w:ascii="GHEA Grapalat" w:hAnsi="GHEA Grapalat"/>
          <w:i/>
          <w:lang w:val="es-ES" w:eastAsia="ru-RU"/>
        </w:rPr>
      </w:pPr>
    </w:p>
    <w:p w14:paraId="640189E7" w14:textId="77777777" w:rsidR="007E7A0C" w:rsidRDefault="007E7A0C" w:rsidP="00D055D9">
      <w:pPr>
        <w:pStyle w:val="BodyTextIndent3"/>
        <w:spacing w:line="240" w:lineRule="auto"/>
        <w:ind w:firstLine="0"/>
        <w:rPr>
          <w:rFonts w:ascii="GHEA Grapalat" w:hAnsi="GHEA Grapalat"/>
          <w:i/>
          <w:lang w:val="es-ES" w:eastAsia="ru-RU"/>
        </w:rPr>
      </w:pPr>
    </w:p>
    <w:p w14:paraId="6ACC9233" w14:textId="77777777" w:rsidR="007E7A0C" w:rsidRDefault="007E7A0C" w:rsidP="00D055D9">
      <w:pPr>
        <w:pStyle w:val="BodyTextIndent3"/>
        <w:spacing w:line="240" w:lineRule="auto"/>
        <w:ind w:firstLine="0"/>
        <w:rPr>
          <w:rFonts w:ascii="GHEA Grapalat" w:hAnsi="GHEA Grapalat"/>
          <w:i/>
          <w:lang w:val="es-ES" w:eastAsia="ru-RU"/>
        </w:rPr>
      </w:pPr>
    </w:p>
    <w:p w14:paraId="4FBA0C84" w14:textId="77777777" w:rsidR="007E7A0C" w:rsidRDefault="007E7A0C" w:rsidP="00D055D9">
      <w:pPr>
        <w:pStyle w:val="BodyTextIndent3"/>
        <w:spacing w:line="240" w:lineRule="auto"/>
        <w:ind w:firstLine="0"/>
        <w:rPr>
          <w:rFonts w:ascii="GHEA Grapalat" w:hAnsi="GHEA Grapalat"/>
          <w:i/>
          <w:lang w:val="es-ES" w:eastAsia="ru-RU"/>
        </w:rPr>
      </w:pPr>
    </w:p>
    <w:p w14:paraId="33E9DCCB" w14:textId="77777777" w:rsidR="007E7A0C" w:rsidRDefault="007E7A0C" w:rsidP="00D055D9">
      <w:pPr>
        <w:pStyle w:val="BodyTextIndent3"/>
        <w:spacing w:line="240" w:lineRule="auto"/>
        <w:ind w:firstLine="0"/>
        <w:rPr>
          <w:rFonts w:ascii="GHEA Grapalat" w:hAnsi="GHEA Grapalat"/>
          <w:i/>
          <w:lang w:val="es-ES" w:eastAsia="ru-RU"/>
        </w:rPr>
      </w:pPr>
    </w:p>
    <w:p w14:paraId="71AD957C" w14:textId="77777777" w:rsidR="007E7A0C" w:rsidRDefault="007E7A0C" w:rsidP="00D055D9">
      <w:pPr>
        <w:pStyle w:val="BodyTextIndent3"/>
        <w:spacing w:line="240" w:lineRule="auto"/>
        <w:ind w:firstLine="0"/>
        <w:rPr>
          <w:rFonts w:ascii="GHEA Grapalat" w:hAnsi="GHEA Grapalat"/>
          <w:i/>
          <w:lang w:val="es-ES" w:eastAsia="ru-RU"/>
        </w:rPr>
      </w:pPr>
    </w:p>
    <w:p w14:paraId="2DC15D24" w14:textId="77777777" w:rsidR="00427805" w:rsidRPr="0093002B" w:rsidDel="000B1088" w:rsidRDefault="00427805" w:rsidP="00D055D9">
      <w:pPr>
        <w:pStyle w:val="BodyTextIndent3"/>
        <w:spacing w:line="240" w:lineRule="auto"/>
        <w:ind w:firstLine="0"/>
        <w:rPr>
          <w:rFonts w:ascii="GHEA Grapalat" w:hAnsi="GHEA Grapalat"/>
          <w:i/>
          <w:lang w:val="es-ES" w:eastAsia="ru-RU"/>
        </w:rPr>
      </w:pPr>
    </w:p>
    <w:p w14:paraId="24258978" w14:textId="4DE858A0" w:rsidR="00091EBC" w:rsidRPr="0093002B" w:rsidRDefault="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4F177E2F" w14:textId="4C487998"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350B6C0" w14:textId="788A0C27" w:rsidR="00091EBC" w:rsidRPr="0093002B" w:rsidRDefault="009A104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0172D">
        <w:rPr>
          <w:rFonts w:ascii="GHEA Grapalat" w:hAnsi="GHEA Grapalat" w:cs="Sylfaen"/>
          <w:b/>
          <w:lang w:val="hy-AM"/>
        </w:rPr>
        <w:t xml:space="preserve"> </w:t>
      </w:r>
      <w:r w:rsidR="00091EBC" w:rsidRPr="0093002B">
        <w:rPr>
          <w:rFonts w:ascii="GHEA Grapalat" w:hAnsi="GHEA Grapalat" w:cs="Arial"/>
          <w:b/>
          <w:lang w:val="hy-AM"/>
        </w:rPr>
        <w:t xml:space="preserve"> </w:t>
      </w:r>
      <w:r w:rsidR="00091EBC" w:rsidRPr="0093002B">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757A8596"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26C26">
        <w:rPr>
          <w:rStyle w:val="Strong"/>
          <w:rFonts w:ascii="GHEA Grapalat" w:hAnsi="GHEA Grapalat"/>
          <w:b w:val="0"/>
          <w:bCs w:val="0"/>
          <w:sz w:val="20"/>
          <w:szCs w:val="20"/>
          <w:lang w:val="hy-AM"/>
        </w:rPr>
        <w:tab/>
      </w:r>
      <w:r w:rsidR="009A104B" w:rsidRPr="00E9093F">
        <w:rPr>
          <w:rStyle w:val="Strong"/>
          <w:rFonts w:ascii="GHEA Grapalat" w:hAnsi="GHEA Grapalat"/>
          <w:sz w:val="20"/>
          <w:szCs w:val="20"/>
          <w:u w:val="single"/>
          <w:lang w:val="hy-AM"/>
        </w:rPr>
        <w:t>900015211429</w:t>
      </w:r>
      <w:r w:rsidRPr="00026C26">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հաշվեհամարին փոխանցման միջոցով:</w:t>
      </w:r>
    </w:p>
    <w:p w14:paraId="3FB7FF39" w14:textId="2CD9B0F8" w:rsidR="00091EBC" w:rsidRPr="00026C26" w:rsidRDefault="00091EBC" w:rsidP="00091EBC">
      <w:pPr>
        <w:pStyle w:val="NormalWeb"/>
        <w:shd w:val="clear" w:color="auto" w:fill="FFFFFF"/>
        <w:spacing w:before="0" w:beforeAutospacing="0" w:after="0" w:afterAutospacing="0"/>
        <w:rPr>
          <w:rStyle w:val="Strong"/>
          <w:rFonts w:ascii="GHEA Grapalat" w:hAnsi="GHEA Grapalat"/>
          <w:b w:val="0"/>
          <w:bCs w:val="0"/>
          <w:sz w:val="18"/>
          <w:szCs w:val="18"/>
          <w:lang w:val="hy-AM"/>
        </w:rPr>
      </w:pPr>
      <w:r w:rsidRPr="00026C26">
        <w:rPr>
          <w:rFonts w:ascii="GHEA Grapalat" w:hAnsi="GHEA Grapalat" w:cs="Sylfaen"/>
          <w:sz w:val="22"/>
          <w:szCs w:val="22"/>
          <w:vertAlign w:val="superscript"/>
          <w:lang w:val="hy-AM"/>
        </w:rPr>
        <w:t xml:space="preserve">                                                                      </w:t>
      </w:r>
      <w:r w:rsidR="00026C26">
        <w:rPr>
          <w:rFonts w:ascii="GHEA Grapalat" w:hAnsi="GHEA Grapalat" w:cs="Sylfaen"/>
          <w:sz w:val="22"/>
          <w:szCs w:val="22"/>
          <w:vertAlign w:val="superscript"/>
          <w:lang w:val="hy-AM"/>
        </w:rPr>
        <w:t xml:space="preserve">       </w:t>
      </w:r>
      <w:r w:rsidRPr="00026C26">
        <w:rPr>
          <w:rFonts w:ascii="GHEA Grapalat" w:hAnsi="GHEA Grapalat" w:cs="Sylfaen"/>
          <w:sz w:val="22"/>
          <w:szCs w:val="22"/>
          <w:vertAlign w:val="superscript"/>
          <w:lang w:val="hy-AM"/>
        </w:rPr>
        <w:t>հաշվեհամարը</w:t>
      </w:r>
      <w:r w:rsidR="003A354F" w:rsidRPr="00026C26">
        <w:rPr>
          <w:rFonts w:ascii="GHEA Grapalat" w:hAnsi="GHEA Grapalat" w:cs="Sylfaen"/>
          <w:b/>
          <w:sz w:val="22"/>
          <w:szCs w:val="22"/>
          <w:lang w:val="es-ES"/>
        </w:rPr>
        <w:t>*</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0EE194D8" w:rsidR="00651C76" w:rsidRPr="00E9093F"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r w:rsidR="002F6638">
        <w:rPr>
          <w:rFonts w:ascii="GHEA Grapalat" w:hAnsi="GHEA Grapalat"/>
          <w:b/>
          <w:bCs/>
          <w:color w:val="000000"/>
          <w:sz w:val="20"/>
          <w:szCs w:val="20"/>
          <w:u w:val="single"/>
          <w:lang w:val="hy-AM"/>
        </w:rPr>
        <w:t>vachagan.mejunc</w:t>
      </w:r>
      <w:r w:rsidR="00E9093F" w:rsidRPr="00E9093F">
        <w:rPr>
          <w:rFonts w:ascii="GHEA Grapalat" w:hAnsi="GHEA Grapalat"/>
          <w:b/>
          <w:bCs/>
          <w:color w:val="000000"/>
          <w:sz w:val="20"/>
          <w:szCs w:val="20"/>
          <w:u w:val="single"/>
          <w:lang w:val="hy-AM"/>
        </w:rPr>
        <w:t>@yerevan.am</w:t>
      </w:r>
    </w:p>
    <w:p w14:paraId="4CC7C500" w14:textId="44520AE9"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14:paraId="26DD6885" w14:textId="77777777"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023A0D">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0E8EEFD" w14:textId="3C8B53DF" w:rsidR="000B519A" w:rsidRPr="00FD2557" w:rsidRDefault="000B519A" w:rsidP="00FD2557">
      <w:pPr>
        <w:pStyle w:val="BodyTextIndent3"/>
        <w:spacing w:line="240" w:lineRule="auto"/>
        <w:jc w:val="right"/>
        <w:rPr>
          <w:lang w:val="hy-AM"/>
        </w:rPr>
      </w:pPr>
    </w:p>
    <w:p w14:paraId="59F0FE8B" w14:textId="2061BEFF"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00177245" w:rsidRPr="0093002B">
        <w:rPr>
          <w:rFonts w:ascii="GHEA Grapalat" w:hAnsi="GHEA Grapalat" w:cs="Sylfaen"/>
          <w:b/>
          <w:lang w:val="hy-AM"/>
        </w:rPr>
        <w:t>6</w:t>
      </w:r>
    </w:p>
    <w:p w14:paraId="0D61F516" w14:textId="5323D778"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8705A5">
        <w:rPr>
          <w:rFonts w:ascii="GHEA Grapalat" w:hAnsi="GHEA Grapalat" w:cs="Sylfaen"/>
          <w:b/>
          <w:bCs/>
          <w:lang w:val="hy-AM"/>
        </w:rPr>
        <w:t>ԵՔ-ԳՀԽԱՇՁԲ-</w:t>
      </w:r>
      <w:r w:rsidR="00023A0D">
        <w:rPr>
          <w:rFonts w:ascii="GHEA Grapalat" w:hAnsi="GHEA Grapalat" w:cs="Sylfaen"/>
          <w:b/>
          <w:bCs/>
          <w:lang w:val="hy-AM"/>
        </w:rPr>
        <w:t>26/15</w:t>
      </w:r>
      <w:r w:rsidRPr="0093002B">
        <w:rPr>
          <w:rFonts w:ascii="GHEA Grapalat" w:hAnsi="GHEA Grapalat" w:cs="Sylfaen"/>
          <w:b/>
          <w:lang w:val="hy-AM"/>
        </w:rPr>
        <w:t>»</w:t>
      </w:r>
      <w:r w:rsidR="00130202" w:rsidRPr="0093002B">
        <w:rPr>
          <w:rFonts w:ascii="GHEA Grapalat" w:hAnsi="GHEA Grapalat" w:cs="Sylfaen"/>
          <w:b/>
          <w:lang w:val="hy-AM"/>
        </w:rPr>
        <w:t>*</w:t>
      </w:r>
      <w:r w:rsidRPr="0093002B">
        <w:rPr>
          <w:rFonts w:ascii="GHEA Grapalat" w:hAnsi="GHEA Grapalat" w:cs="Sylfaen"/>
          <w:b/>
          <w:lang w:val="hy-AM"/>
        </w:rPr>
        <w:t xml:space="preserve">  ծածկագրով</w:t>
      </w:r>
    </w:p>
    <w:p w14:paraId="020417A0" w14:textId="7C932E4F" w:rsidR="00071D1C" w:rsidRPr="0093002B" w:rsidRDefault="00F9071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93002B">
        <w:rPr>
          <w:rFonts w:ascii="GHEA Grapalat" w:hAnsi="GHEA Grapalat" w:cs="Sylfaen"/>
          <w:b/>
          <w:lang w:val="hy-AM"/>
        </w:rPr>
        <w:t xml:space="preserve"> </w:t>
      </w:r>
      <w:r w:rsidR="00071D1C" w:rsidRPr="0093002B">
        <w:rPr>
          <w:rFonts w:ascii="GHEA Grapalat" w:hAnsi="GHEA Grapalat" w:cs="Sylfaen"/>
          <w:b/>
          <w:lang w:val="hy-AM"/>
        </w:rPr>
        <w:t>հրավերի</w:t>
      </w:r>
    </w:p>
    <w:p w14:paraId="720B054D" w14:textId="77777777" w:rsidR="00EF1E0E" w:rsidRPr="0093002B" w:rsidRDefault="00EF1E0E" w:rsidP="00EF3662">
      <w:pPr>
        <w:pStyle w:val="BodyTextIndent3"/>
        <w:spacing w:line="240" w:lineRule="auto"/>
        <w:jc w:val="right"/>
        <w:rPr>
          <w:rFonts w:ascii="GHEA Grapalat" w:hAnsi="GHEA Grapalat" w:cs="Sylfaen"/>
          <w:b/>
          <w:lang w:val="hy-AM"/>
        </w:rPr>
      </w:pPr>
    </w:p>
    <w:p w14:paraId="2BD75350" w14:textId="4DCCD09C" w:rsidR="00F02279" w:rsidRPr="0093002B" w:rsidRDefault="00FD2557" w:rsidP="00F02279">
      <w:pPr>
        <w:ind w:left="-142" w:firstLine="142"/>
        <w:jc w:val="center"/>
        <w:rPr>
          <w:rFonts w:ascii="GHEA Grapalat" w:hAnsi="GHEA Grapalat"/>
          <w:b/>
          <w:lang w:val="hy-AM"/>
        </w:rPr>
      </w:pPr>
      <w:r>
        <w:rPr>
          <w:rFonts w:ascii="GHEA Grapalat" w:hAnsi="GHEA Grapalat" w:cs="Sylfaen"/>
          <w:b/>
          <w:lang w:val="hy-AM"/>
        </w:rPr>
        <w:t>ԱՇԽԱՏԱՆՔՆԵՐԻ</w:t>
      </w:r>
      <w:r w:rsidR="00F02279" w:rsidRPr="0093002B">
        <w:rPr>
          <w:rFonts w:ascii="GHEA Grapalat" w:hAnsi="GHEA Grapalat" w:cs="Sylfaen"/>
          <w:b/>
          <w:lang w:val="hy-AM"/>
        </w:rPr>
        <w:t xml:space="preserve"> ԿԱՏԱՐՄԱՆ</w:t>
      </w:r>
    </w:p>
    <w:p w14:paraId="7EA3E3AC" w14:textId="456BCE7B" w:rsidR="00F02279" w:rsidRPr="0093002B" w:rsidRDefault="00F02279" w:rsidP="00F02279">
      <w:pPr>
        <w:ind w:left="-142" w:firstLine="142"/>
        <w:jc w:val="center"/>
        <w:rPr>
          <w:rFonts w:ascii="GHEA Grapalat" w:hAnsi="GHEA Grapalat" w:cs="Times Armenian"/>
          <w:b/>
          <w:lang w:val="hy-AM"/>
        </w:rPr>
      </w:pP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06245DA" w14:textId="77777777" w:rsidR="00F02279" w:rsidRPr="0093002B" w:rsidRDefault="00F02279" w:rsidP="00F02279">
      <w:pPr>
        <w:ind w:left="-142" w:firstLine="142"/>
        <w:jc w:val="center"/>
        <w:rPr>
          <w:rFonts w:ascii="GHEA Grapalat" w:hAnsi="GHEA Grapalat"/>
          <w:b/>
          <w:u w:val="single"/>
          <w:lang w:val="hy-AM"/>
        </w:rPr>
      </w:pPr>
      <w:r w:rsidRPr="0093002B">
        <w:rPr>
          <w:rFonts w:ascii="GHEA Grapalat" w:hAnsi="GHEA Grapalat"/>
          <w:b/>
          <w:lang w:val="hy-AM"/>
        </w:rPr>
        <w:t xml:space="preserve">N </w:t>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p>
    <w:p w14:paraId="051EAC84"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hy-AM"/>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04CD0239" w14:textId="77777777" w:rsidR="00F02279" w:rsidRPr="0093002B" w:rsidRDefault="00F02279" w:rsidP="00F02279">
      <w:pPr>
        <w:autoSpaceDE w:val="0"/>
        <w:autoSpaceDN w:val="0"/>
        <w:adjustRightInd w:val="0"/>
        <w:rPr>
          <w:rFonts w:ascii="GHEA Grapalat" w:hAnsi="GHEA Grapalat" w:cs="TimesArmenianPSMT"/>
          <w:sz w:val="18"/>
          <w:szCs w:val="18"/>
          <w:lang w:val="hy-AM"/>
        </w:rPr>
      </w:pPr>
    </w:p>
    <w:p w14:paraId="47DAF602"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lang w:val="hy-AM"/>
        </w:rPr>
        <w:t>«</w:t>
      </w:r>
      <w:r w:rsidRPr="0093002B">
        <w:rPr>
          <w:rFonts w:ascii="GHEA Grapalat" w:hAnsi="GHEA Grapalat" w:cs="Sylfaen"/>
          <w:sz w:val="20"/>
          <w:lang w:val="hy-AM"/>
        </w:rPr>
        <w:t>________________________________________</w:t>
      </w:r>
      <w:r w:rsidRPr="0093002B">
        <w:rPr>
          <w:rFonts w:ascii="GHEA Grapalat" w:hAnsi="GHEA Grapalat"/>
          <w:lang w:val="hy-AM"/>
        </w:rPr>
        <w:t>»</w:t>
      </w:r>
      <w:r w:rsidRPr="0093002B">
        <w:rPr>
          <w:rFonts w:ascii="GHEA Grapalat" w:hAnsi="GHEA Grapalat" w:cs="Times Armenian"/>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Պատվիրատու</w:t>
      </w:r>
      <w:r w:rsidRPr="0093002B">
        <w:rPr>
          <w:rFonts w:ascii="GHEA Grapalat" w:hAnsi="GHEA Grapalat" w:cs="Times Armenian"/>
          <w:sz w:val="20"/>
          <w:lang w:val="hy-AM"/>
        </w:rPr>
        <w:t xml:space="preserve">), </w:t>
      </w:r>
      <w:r w:rsidRPr="0093002B">
        <w:rPr>
          <w:rFonts w:ascii="GHEA Grapalat" w:hAnsi="GHEA Grapalat" w:cs="Sylfaen"/>
          <w:sz w:val="20"/>
          <w:lang w:val="hy-AM"/>
        </w:rPr>
        <w:t>մի</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ն</w:t>
      </w:r>
      <w:r w:rsidRPr="0093002B">
        <w:rPr>
          <w:rFonts w:ascii="GHEA Grapalat" w:hAnsi="GHEA Grapalat" w:cs="Times Armenian"/>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w:t>
      </w:r>
      <w:r w:rsidRPr="0093002B">
        <w:rPr>
          <w:rFonts w:ascii="GHEA Grapalat" w:hAnsi="GHEA Grapalat" w:cs="Sylfaen"/>
          <w:sz w:val="20"/>
          <w:lang w:val="hy-AM"/>
        </w:rPr>
        <w:t>տնօրեն</w:t>
      </w:r>
      <w:r w:rsidRPr="0093002B">
        <w:rPr>
          <w:rFonts w:ascii="GHEA Grapalat" w:hAnsi="GHEA Grapalat" w:cs="Times Armenian"/>
          <w:sz w:val="20"/>
          <w:lang w:val="hy-AM"/>
        </w:rPr>
        <w:t xml:space="preserve"> ------------------------</w:t>
      </w:r>
      <w:r w:rsidRPr="0093002B">
        <w:rPr>
          <w:rFonts w:ascii="GHEA Grapalat" w:hAnsi="GHEA Grapalat" w:cs="Sylfaen"/>
          <w:sz w:val="20"/>
          <w:lang w:val="hy-AM"/>
        </w:rPr>
        <w:t>ի, 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կնքեցին</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հետևյալի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w:t>
      </w:r>
    </w:p>
    <w:p w14:paraId="361C987F" w14:textId="77777777" w:rsidR="00F02279" w:rsidRPr="0093002B" w:rsidRDefault="00F02279" w:rsidP="00F02279">
      <w:pPr>
        <w:jc w:val="both"/>
        <w:rPr>
          <w:rFonts w:ascii="GHEA Grapalat" w:hAnsi="GHEA Grapalat"/>
          <w:i/>
          <w:sz w:val="20"/>
          <w:lang w:val="hy-AM" w:eastAsia="zh-CN"/>
        </w:rPr>
      </w:pPr>
    </w:p>
    <w:p w14:paraId="02131DF3"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1. Պայմանագրի առարկան</w:t>
      </w:r>
    </w:p>
    <w:p w14:paraId="3270B6A4"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 xml:space="preserve"> պահանջների։</w:t>
      </w:r>
    </w:p>
    <w:p w14:paraId="291B705F"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 xml:space="preserve">1.2 </w:t>
      </w:r>
      <w:r w:rsidRPr="0093002B">
        <w:rPr>
          <w:rFonts w:ascii="GHEA Grapalat" w:hAnsi="GHEA Grapalat"/>
          <w:sz w:val="20"/>
          <w:lang w:val="hy-AM"/>
        </w:rPr>
        <w:t xml:space="preserve">Աշխատանքը կատարվում է պայմանագրի N 1 հավելվածով սահմանված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ժամանակացույցին համապատասխան և սահմանված ժամկետներով։</w:t>
      </w:r>
    </w:p>
    <w:p w14:paraId="1CB2BF3C" w14:textId="77777777" w:rsidR="00F02279" w:rsidRPr="0093002B" w:rsidRDefault="00F02279" w:rsidP="00F02279">
      <w:pPr>
        <w:ind w:firstLine="720"/>
        <w:jc w:val="both"/>
        <w:rPr>
          <w:rFonts w:ascii="GHEA Grapalat" w:hAnsi="GHEA Grapalat" w:cs="Sylfaen"/>
          <w:sz w:val="20"/>
          <w:lang w:val="hy-AM"/>
        </w:rPr>
      </w:pPr>
    </w:p>
    <w:p w14:paraId="105F28A8"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2. ԿՈՂՄԵՐԻ ԻՐԱՎՈՒՆՔՆԵՐԸ ԵՎ ՊԱՐՏԱԿԱՆՈՒԹՅՈՒՆՆԵՐԸ</w:t>
      </w:r>
    </w:p>
    <w:p w14:paraId="2DA76FED"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2.1 Պատվիրատուն իրավունք ունի`</w:t>
      </w:r>
    </w:p>
    <w:p w14:paraId="0B7DA81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EA6881E"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2.1.2 Եթե</w:t>
      </w:r>
      <w:r w:rsidRPr="0093002B">
        <w:rPr>
          <w:rFonts w:ascii="GHEA Grapalat" w:hAnsi="GHEA Grapalat" w:cs="Times Armenian"/>
          <w:sz w:val="20"/>
          <w:lang w:val="hy-AM"/>
        </w:rPr>
        <w:t xml:space="preserve"> կատարվել է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sz w:val="20"/>
          <w:lang w:val="hy-AM"/>
        </w:rPr>
        <w:t xml:space="preserve"> </w:t>
      </w:r>
    </w:p>
    <w:p w14:paraId="05C0DA3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xml:space="preserve">) </w:t>
      </w:r>
      <w:r w:rsidRPr="0093002B">
        <w:rPr>
          <w:rFonts w:ascii="GHEA Grapalat" w:hAnsi="GHEA Grapalat" w:cs="Sylfaen"/>
          <w:sz w:val="20"/>
          <w:lang w:val="hy-AM"/>
        </w:rPr>
        <w:t>Չընդունել</w:t>
      </w:r>
      <w:r w:rsidRPr="0093002B">
        <w:rPr>
          <w:rFonts w:ascii="GHEA Grapalat" w:hAnsi="GHEA Grapalat" w:cs="Times Armenian"/>
          <w:sz w:val="20"/>
          <w:lang w:val="hy-AM"/>
        </w:rPr>
        <w:t xml:space="preserve"> աշխատանքը</w:t>
      </w:r>
      <w:r w:rsidRPr="0093002B">
        <w:rPr>
          <w:rFonts w:ascii="GHEA Grapalat" w:hAnsi="GHEA Grapalat" w:cs="Sylfaen"/>
          <w:sz w:val="20"/>
          <w:lang w:val="hy-AM"/>
        </w:rPr>
        <w:t>՝ իր</w:t>
      </w:r>
      <w:r w:rsidRPr="0093002B">
        <w:rPr>
          <w:rFonts w:ascii="GHEA Grapalat" w:hAnsi="GHEA Grapalat" w:cs="Times Armenian"/>
          <w:sz w:val="20"/>
          <w:lang w:val="hy-AM"/>
        </w:rPr>
        <w:t xml:space="preserve"> </w:t>
      </w:r>
      <w:r w:rsidRPr="0093002B">
        <w:rPr>
          <w:rFonts w:ascii="GHEA Grapalat" w:hAnsi="GHEA Grapalat" w:cs="Sylfaen"/>
          <w:sz w:val="20"/>
          <w:lang w:val="hy-AM"/>
        </w:rPr>
        <w:t>հայեցողությամբ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սահմանելով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անպատշաճ</w:t>
      </w:r>
      <w:r w:rsidRPr="0093002B">
        <w:rPr>
          <w:rFonts w:ascii="GHEA Grapalat" w:hAnsi="GHEA Grapalat" w:cs="Times Armenian"/>
          <w:sz w:val="20"/>
          <w:lang w:val="hy-AM"/>
        </w:rPr>
        <w:t xml:space="preserve"> </w:t>
      </w:r>
      <w:r w:rsidRPr="0093002B">
        <w:rPr>
          <w:rFonts w:ascii="GHEA Grapalat" w:hAnsi="GHEA Grapalat" w:cs="Sylfaen"/>
          <w:sz w:val="20"/>
          <w:lang w:val="hy-AM"/>
        </w:rPr>
        <w:t>որակի</w:t>
      </w:r>
      <w:r w:rsidRPr="0093002B">
        <w:rPr>
          <w:rFonts w:ascii="GHEA Grapalat" w:hAnsi="GHEA Grapalat" w:cs="Times Armenian"/>
          <w:sz w:val="20"/>
          <w:lang w:val="hy-AM"/>
        </w:rPr>
        <w:t xml:space="preserve"> աշխատանքը  </w:t>
      </w:r>
      <w:r w:rsidRPr="0093002B">
        <w:rPr>
          <w:rFonts w:ascii="GHEA Grapalat" w:hAnsi="GHEA Grapalat" w:cs="Sylfaen"/>
          <w:sz w:val="20"/>
          <w:lang w:val="hy-AM"/>
        </w:rPr>
        <w:t>պայմանագրին</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համապատասխանող</w:t>
      </w:r>
      <w:r w:rsidRPr="0093002B">
        <w:rPr>
          <w:rFonts w:ascii="GHEA Grapalat" w:hAnsi="GHEA Grapalat" w:cs="Times Armenian"/>
          <w:sz w:val="20"/>
          <w:lang w:val="hy-AM"/>
        </w:rPr>
        <w:t xml:space="preserve"> աշխատանքով </w:t>
      </w:r>
      <w:r w:rsidRPr="0093002B">
        <w:rPr>
          <w:rFonts w:ascii="GHEA Grapalat" w:hAnsi="GHEA Grapalat" w:cs="Sylfaen"/>
          <w:sz w:val="20"/>
          <w:lang w:val="hy-AM"/>
        </w:rPr>
        <w:t>անհատույց</w:t>
      </w:r>
      <w:r w:rsidRPr="0093002B">
        <w:rPr>
          <w:rFonts w:ascii="GHEA Grapalat" w:hAnsi="GHEA Grapalat" w:cs="Times Armenian"/>
          <w:sz w:val="20"/>
          <w:lang w:val="hy-AM"/>
        </w:rPr>
        <w:t xml:space="preserve"> </w:t>
      </w:r>
      <w:r w:rsidRPr="0093002B">
        <w:rPr>
          <w:rFonts w:ascii="GHEA Grapalat" w:hAnsi="GHEA Grapalat" w:cs="Sylfaen"/>
          <w:sz w:val="20"/>
          <w:lang w:val="hy-AM"/>
        </w:rPr>
        <w:t>փոխարինման</w:t>
      </w:r>
      <w:r w:rsidRPr="0093002B">
        <w:rPr>
          <w:rFonts w:ascii="GHEA Grapalat" w:hAnsi="GHEA Grapalat" w:cs="Times Armenian"/>
          <w:sz w:val="20"/>
          <w:lang w:val="hy-AM"/>
        </w:rPr>
        <w:t xml:space="preserve"> </w:t>
      </w:r>
      <w:r w:rsidRPr="0093002B">
        <w:rPr>
          <w:rFonts w:ascii="GHEA Grapalat" w:hAnsi="GHEA Grapalat" w:cs="Sylfaen"/>
          <w:sz w:val="20"/>
          <w:lang w:val="hy-AM"/>
        </w:rPr>
        <w:t>ողջամիտ</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 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 ինչպես նաև 5.3 կետով նախատեսված տույժը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280386F" w14:textId="77777777" w:rsidR="00F02279" w:rsidRPr="0093002B" w:rsidRDefault="00F02279" w:rsidP="00F02279">
      <w:pPr>
        <w:tabs>
          <w:tab w:val="left" w:pos="1080"/>
        </w:tabs>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sz w:val="20"/>
          <w:lang w:val="hy-AM"/>
        </w:rPr>
        <w:t>)</w:t>
      </w:r>
      <w:r w:rsidRPr="0093002B">
        <w:rPr>
          <w:rFonts w:ascii="GHEA Grapalat" w:hAnsi="GHEA Grapalat"/>
          <w:sz w:val="20"/>
          <w:lang w:val="hy-AM"/>
        </w:rPr>
        <w:tab/>
      </w:r>
      <w:r w:rsidRPr="0093002B">
        <w:rPr>
          <w:rFonts w:ascii="GHEA Grapalat" w:hAnsi="GHEA Grapalat" w:cs="Sylfaen"/>
          <w:sz w:val="20"/>
          <w:lang w:val="hy-AM"/>
        </w:rPr>
        <w:t>Հրաժարվել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w:t>
      </w:r>
      <w:r w:rsidRPr="0093002B">
        <w:rPr>
          <w:rFonts w:ascii="GHEA Grapalat" w:hAnsi="GHEA Grapalat" w:cs="Sylfaen"/>
          <w:sz w:val="20"/>
          <w:lang w:val="hy-AM"/>
        </w:rPr>
        <w:t>վերադարձնելու</w:t>
      </w:r>
      <w:r w:rsidRPr="0093002B">
        <w:rPr>
          <w:rFonts w:ascii="GHEA Grapalat" w:hAnsi="GHEA Grapalat" w:cs="Times Armenian"/>
          <w:sz w:val="20"/>
          <w:lang w:val="hy-AM"/>
        </w:rPr>
        <w:t xml:space="preserve"> աշխատանքի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վճարված</w:t>
      </w:r>
      <w:r w:rsidRPr="0093002B">
        <w:rPr>
          <w:rFonts w:ascii="GHEA Grapalat" w:hAnsi="GHEA Grapalat" w:cs="Times Armenian"/>
          <w:sz w:val="20"/>
          <w:lang w:val="hy-AM"/>
        </w:rPr>
        <w:t xml:space="preserve"> </w:t>
      </w:r>
      <w:r w:rsidRPr="0093002B">
        <w:rPr>
          <w:rFonts w:ascii="GHEA Grapalat" w:hAnsi="GHEA Grapalat" w:cs="Sylfaen"/>
          <w:sz w:val="20"/>
          <w:lang w:val="hy-AM"/>
        </w:rPr>
        <w:t>գումարը և 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1C01ECF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2.1.3 Միակողմանի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Կատարող</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Կատարողի կողմից 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p>
    <w:p w14:paraId="10EC9620"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93002B">
        <w:rPr>
          <w:rFonts w:ascii="GHEA Grapalat" w:hAnsi="GHEA Grapalat" w:cs="Sylfaen"/>
          <w:sz w:val="20"/>
          <w:lang w:val="hy-AM"/>
        </w:rPr>
        <w:t>,</w:t>
      </w:r>
    </w:p>
    <w:p w14:paraId="5F480DA9"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խախտվել</w:t>
      </w:r>
      <w:r w:rsidRPr="0093002B">
        <w:rPr>
          <w:rFonts w:ascii="GHEA Grapalat" w:hAnsi="GHEA Grapalat" w:cs="Times Armenian"/>
          <w:sz w:val="20"/>
          <w:lang w:val="hy-AM"/>
        </w:rPr>
        <w:t xml:space="preserve"> է աշխատանքի կատարման </w:t>
      </w:r>
      <w:r w:rsidRPr="0093002B">
        <w:rPr>
          <w:rFonts w:ascii="GHEA Grapalat" w:hAnsi="GHEA Grapalat" w:cs="Sylfaen"/>
          <w:sz w:val="20"/>
          <w:lang w:val="hy-AM"/>
        </w:rPr>
        <w:t>ժամկետը</w:t>
      </w:r>
      <w:r w:rsidRPr="0093002B">
        <w:rPr>
          <w:rFonts w:ascii="GHEA Grapalat" w:hAnsi="GHEA Grapalat"/>
          <w:sz w:val="20"/>
          <w:lang w:val="hy-AM"/>
        </w:rPr>
        <w:t>։</w:t>
      </w:r>
    </w:p>
    <w:p w14:paraId="6A40E389" w14:textId="77777777" w:rsidR="00F02279" w:rsidRPr="0093002B" w:rsidRDefault="00F02279" w:rsidP="00F02279">
      <w:pPr>
        <w:ind w:firstLine="720"/>
        <w:jc w:val="both"/>
        <w:rPr>
          <w:rFonts w:ascii="GHEA Grapalat" w:hAnsi="GHEA Grapalat" w:cs="Sylfaen"/>
          <w:sz w:val="20"/>
          <w:lang w:val="hy-AM"/>
        </w:rPr>
      </w:pPr>
    </w:p>
    <w:p w14:paraId="5665E220"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2.2 Պատվիրատուն պարտավոր է`</w:t>
      </w:r>
    </w:p>
    <w:p w14:paraId="1DA0B9E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2.2.1 Քննարկել և ընդունել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 համապատասխան կատարված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արդյունքը, իսկ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A09537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2.2.2 </w:t>
      </w:r>
      <w:r w:rsidRPr="0093002B">
        <w:rPr>
          <w:rFonts w:ascii="GHEA Grapalat" w:hAnsi="GHEA Grapalat" w:cs="Times Armenian"/>
          <w:sz w:val="20"/>
          <w:lang w:val="hy-AM"/>
        </w:rPr>
        <w:t>Աշխատանք</w:t>
      </w:r>
      <w:r w:rsidRPr="0093002B">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2D42067" w14:textId="77777777" w:rsidR="00F02279" w:rsidRPr="0093002B" w:rsidRDefault="00F02279" w:rsidP="00F02279">
      <w:pPr>
        <w:ind w:firstLine="720"/>
        <w:jc w:val="both"/>
        <w:rPr>
          <w:rFonts w:ascii="GHEA Grapalat" w:hAnsi="GHEA Grapalat" w:cs="Sylfaen"/>
          <w:sz w:val="20"/>
          <w:lang w:val="hy-AM"/>
        </w:rPr>
      </w:pPr>
    </w:p>
    <w:p w14:paraId="6EEBC1EB"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2.3 Կատարողն իրավունք ունի`</w:t>
      </w:r>
    </w:p>
    <w:p w14:paraId="657B3E8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41B432C" w14:textId="77777777" w:rsidR="00F02279" w:rsidRPr="0093002B" w:rsidRDefault="00F02279" w:rsidP="00F02279">
      <w:pPr>
        <w:ind w:firstLine="720"/>
        <w:jc w:val="both"/>
        <w:rPr>
          <w:rFonts w:ascii="GHEA Grapalat" w:hAnsi="GHEA Grapalat"/>
          <w:sz w:val="20"/>
          <w:lang w:val="hy-AM"/>
        </w:rPr>
      </w:pPr>
    </w:p>
    <w:p w14:paraId="64ECBF4E"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2.4 Կատարողը պարտավոր է`</w:t>
      </w:r>
    </w:p>
    <w:p w14:paraId="697408BF" w14:textId="77777777" w:rsidR="00F02279" w:rsidRPr="0093002B" w:rsidRDefault="00F02279" w:rsidP="00F02279">
      <w:pPr>
        <w:ind w:firstLine="720"/>
        <w:jc w:val="both"/>
        <w:rPr>
          <w:rFonts w:ascii="GHEA Grapalat" w:hAnsi="GHEA Grapalat" w:cs="Sylfaen"/>
          <w:b/>
          <w:sz w:val="20"/>
          <w:lang w:val="hy-AM"/>
        </w:rPr>
      </w:pPr>
    </w:p>
    <w:p w14:paraId="2380796E" w14:textId="77777777" w:rsidR="00F02279" w:rsidRPr="0093002B" w:rsidRDefault="00F02279" w:rsidP="00F02279">
      <w:pPr>
        <w:pStyle w:val="BodyTextIndent3"/>
        <w:spacing w:line="240" w:lineRule="auto"/>
        <w:ind w:firstLine="0"/>
        <w:rPr>
          <w:rFonts w:ascii="GHEA Grapalat" w:hAnsi="GHEA Grapalat" w:cs="Sylfaen"/>
          <w:i/>
          <w:sz w:val="16"/>
          <w:szCs w:val="16"/>
          <w:lang w:val="hy-AM"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2BF35F9" w14:textId="77777777" w:rsidR="00F02279" w:rsidRPr="0093002B" w:rsidRDefault="00F02279" w:rsidP="00F02279">
      <w:pPr>
        <w:ind w:firstLine="720"/>
        <w:jc w:val="both"/>
        <w:rPr>
          <w:rFonts w:ascii="GHEA Grapalat" w:hAnsi="GHEA Grapalat" w:cs="Sylfaen"/>
          <w:b/>
          <w:sz w:val="20"/>
          <w:lang w:val="hy-AM"/>
        </w:rPr>
      </w:pPr>
    </w:p>
    <w:p w14:paraId="4C865019" w14:textId="77777777" w:rsidR="00F02279" w:rsidRPr="0093002B" w:rsidRDefault="00F02279" w:rsidP="00F02279">
      <w:pPr>
        <w:ind w:firstLine="720"/>
        <w:jc w:val="both"/>
        <w:rPr>
          <w:rFonts w:ascii="GHEA Grapalat" w:hAnsi="GHEA Grapalat" w:cs="Sylfaen"/>
          <w:b/>
          <w:sz w:val="20"/>
          <w:lang w:val="hy-AM"/>
        </w:rPr>
      </w:pPr>
    </w:p>
    <w:p w14:paraId="57BBA33A" w14:textId="77777777" w:rsidR="00F02279" w:rsidRPr="0093002B" w:rsidRDefault="00F02279" w:rsidP="00F02279">
      <w:pPr>
        <w:ind w:firstLine="720"/>
        <w:jc w:val="both"/>
        <w:rPr>
          <w:rFonts w:ascii="GHEA Grapalat" w:hAnsi="GHEA Grapalat" w:cs="Sylfaen"/>
          <w:b/>
          <w:sz w:val="20"/>
          <w:lang w:val="hy-AM"/>
        </w:rPr>
      </w:pPr>
    </w:p>
    <w:p w14:paraId="5471C13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2.4.1 Պայմանագրի N 1 հավելվածով սահմանված պայմաններով ապահովել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կատարումը` ղեկավարվելով գործող օրենսդրությամբ։</w:t>
      </w:r>
    </w:p>
    <w:p w14:paraId="2B0EFA7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8AC18CC" w14:textId="11266C55" w:rsidR="00F02279" w:rsidRPr="0093002B" w:rsidRDefault="00F02279" w:rsidP="00F02279">
      <w:pPr>
        <w:ind w:firstLine="720"/>
        <w:jc w:val="both"/>
        <w:rPr>
          <w:rFonts w:ascii="GHEA Grapalat" w:hAnsi="GHEA Grapalat"/>
          <w:sz w:val="20"/>
          <w:lang w:val="hy-AM"/>
        </w:rPr>
      </w:pPr>
      <w:r w:rsidRPr="0093002B">
        <w:rPr>
          <w:rFonts w:ascii="GHEA Grapalat" w:hAnsi="GHEA Grapalat"/>
          <w:sz w:val="20"/>
          <w:lang w:val="hy-AM"/>
        </w:rPr>
        <w:t xml:space="preserve">2.4.3 </w:t>
      </w:r>
      <w:r w:rsidR="004B2ED4" w:rsidRPr="004B2ED4">
        <w:rPr>
          <w:rFonts w:ascii="GHEA Grapalat" w:hAnsi="GHEA Grapalat"/>
          <w:sz w:val="20"/>
          <w:lang w:val="hy-AM"/>
        </w:rPr>
        <w:t>Պ</w:t>
      </w:r>
      <w:r w:rsidRPr="0093002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EDC1B7F" w14:textId="77777777" w:rsidR="00F02279" w:rsidRPr="0093002B" w:rsidRDefault="00F02279" w:rsidP="00F02279">
      <w:pPr>
        <w:ind w:firstLine="720"/>
        <w:jc w:val="both"/>
        <w:rPr>
          <w:rFonts w:ascii="GHEA Grapalat" w:hAnsi="GHEA Grapalat"/>
          <w:i/>
          <w:sz w:val="20"/>
          <w:u w:val="single"/>
          <w:lang w:val="hy-AM"/>
        </w:rPr>
      </w:pPr>
    </w:p>
    <w:p w14:paraId="5D17D05F" w14:textId="77777777" w:rsidR="00F02279" w:rsidRPr="0093002B" w:rsidRDefault="00F02279" w:rsidP="00F02279">
      <w:pPr>
        <w:ind w:firstLine="720"/>
        <w:jc w:val="both"/>
        <w:rPr>
          <w:rFonts w:ascii="GHEA Grapalat" w:hAnsi="GHEA Grapalat" w:cs="Sylfaen"/>
          <w:sz w:val="20"/>
          <w:lang w:val="hy-AM"/>
        </w:rPr>
      </w:pPr>
    </w:p>
    <w:p w14:paraId="75A1A274"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3. ԱՇԽԱՏԱՆՔԻ ՀԱՆՁՆՄԱՆ ԵՎ ԸՆԴՈՒՆՄԱՆ ԿԱՐԳԸ</w:t>
      </w:r>
    </w:p>
    <w:p w14:paraId="54E22317" w14:textId="77777777" w:rsidR="00F02279" w:rsidRPr="0093002B" w:rsidRDefault="00F02279" w:rsidP="00F02279">
      <w:pPr>
        <w:ind w:firstLine="720"/>
        <w:jc w:val="both"/>
        <w:rPr>
          <w:rFonts w:ascii="GHEA Grapalat" w:hAnsi="GHEA Grapalat" w:cs="Sylfaen"/>
          <w:b/>
          <w:sz w:val="20"/>
          <w:lang w:val="hy-AM"/>
        </w:rPr>
      </w:pPr>
    </w:p>
    <w:p w14:paraId="0269196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3.1 Կատարված աշխատանքը </w:t>
      </w:r>
      <w:r w:rsidRPr="0093002B">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14FF408F" w14:textId="77777777" w:rsidR="00F02279" w:rsidRPr="0093002B" w:rsidRDefault="00F02279" w:rsidP="00F02279">
      <w:pPr>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F5C68C6" w14:textId="6451480A" w:rsidR="00F02279" w:rsidRPr="0093002B" w:rsidRDefault="00F02279" w:rsidP="00F02279">
      <w:pPr>
        <w:ind w:firstLine="709"/>
        <w:jc w:val="both"/>
        <w:rPr>
          <w:rFonts w:ascii="GHEA Grapalat" w:hAnsi="GHEA Grapalat" w:cs="Sylfaen"/>
          <w:sz w:val="20"/>
          <w:szCs w:val="20"/>
          <w:lang w:val="hy-AM"/>
        </w:rPr>
      </w:pPr>
      <w:r w:rsidRPr="0093002B">
        <w:rPr>
          <w:rFonts w:ascii="GHEA Grapalat" w:hAnsi="GHEA Grapalat" w:cs="Sylfaen"/>
          <w:sz w:val="20"/>
          <w:lang w:val="hy-AM"/>
        </w:rPr>
        <w:t>3.2 Եթե կատարված աշխատանքը համապատասխանում է պայմանագրի պայմաններին, Պատվիրատուն</w:t>
      </w:r>
      <w:r w:rsidRPr="0093002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93002B">
        <w:rPr>
          <w:rFonts w:ascii="GHEA Grapalat" w:hAnsi="GHEA Grapalat" w:cs="Sylfaen"/>
          <w:sz w:val="20"/>
          <w:szCs w:val="20"/>
          <w:u w:val="single"/>
          <w:lang w:val="hy-AM"/>
        </w:rPr>
        <w:t xml:space="preserve">     </w:t>
      </w:r>
      <w:r w:rsidRPr="0093002B">
        <w:rPr>
          <w:rFonts w:ascii="GHEA Grapalat" w:hAnsi="GHEA Grapalat" w:cs="Sylfaen"/>
          <w:sz w:val="20"/>
          <w:szCs w:val="20"/>
          <w:lang w:val="hy-AM"/>
        </w:rPr>
        <w:t xml:space="preserve"> </w:t>
      </w:r>
      <w:r w:rsidR="005243B5">
        <w:rPr>
          <w:rFonts w:ascii="GHEA Grapalat" w:hAnsi="GHEA Grapalat" w:cs="Sylfaen"/>
          <w:b/>
          <w:bCs/>
          <w:sz w:val="20"/>
          <w:szCs w:val="20"/>
          <w:u w:val="single"/>
          <w:lang w:val="hy-AM"/>
        </w:rPr>
        <w:t>15</w:t>
      </w:r>
      <w:r w:rsidR="00FD2557" w:rsidRPr="00FD2557">
        <w:rPr>
          <w:rFonts w:ascii="GHEA Grapalat" w:hAnsi="GHEA Grapalat" w:cs="Sylfaen"/>
          <w:b/>
          <w:bCs/>
          <w:sz w:val="20"/>
          <w:szCs w:val="20"/>
          <w:lang w:val="hy-AM"/>
        </w:rPr>
        <w:t xml:space="preserve"> </w:t>
      </w:r>
      <w:r w:rsidRPr="0093002B">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72C2E9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3.3 Եթե </w:t>
      </w:r>
      <w:r w:rsidRPr="0093002B">
        <w:rPr>
          <w:rFonts w:ascii="GHEA Grapalat" w:hAnsi="GHEA Grapalat" w:cs="Sylfaen"/>
          <w:sz w:val="20"/>
          <w:lang w:val="hy-AM"/>
        </w:rPr>
        <w:t>կատարված աշխատանքը</w:t>
      </w:r>
      <w:r w:rsidRPr="0093002B">
        <w:rPr>
          <w:rFonts w:ascii="GHEA Grapalat" w:hAnsi="GHEA Grapalat"/>
          <w:sz w:val="20"/>
          <w:lang w:val="pt-BR"/>
        </w:rPr>
        <w:t xml:space="preserve"> </w:t>
      </w:r>
      <w:r w:rsidRPr="0093002B">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93002B">
        <w:rPr>
          <w:rFonts w:ascii="GHEA Grapalat" w:hAnsi="GHEA Grapalat" w:cs="Sylfaen"/>
          <w:sz w:val="20"/>
          <w:szCs w:val="20"/>
          <w:lang w:val="hy-AM"/>
        </w:rPr>
        <w:t>էլեկտրոնային գնումների armeps համակարգի միջոցով</w:t>
      </w:r>
      <w:r w:rsidRPr="0093002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3002B">
        <w:rPr>
          <w:rFonts w:ascii="GHEA Grapalat" w:hAnsi="GHEA Grapalat" w:cs="Sylfaen"/>
          <w:sz w:val="20"/>
          <w:lang w:val="hy-AM"/>
        </w:rPr>
        <w:t xml:space="preserve">  ձեռնարկում է նման իրավիճակի համար պայմանագրով նախատեսված միջոցները և </w:t>
      </w:r>
      <w:r w:rsidRPr="0093002B">
        <w:rPr>
          <w:rFonts w:ascii="GHEA Grapalat" w:hAnsi="GHEA Grapalat"/>
          <w:sz w:val="20"/>
          <w:lang w:val="hy-AM"/>
        </w:rPr>
        <w:t>Կատարողի</w:t>
      </w:r>
      <w:r w:rsidRPr="0093002B">
        <w:rPr>
          <w:rFonts w:ascii="GHEA Grapalat" w:hAnsi="GHEA Grapalat" w:cs="Sylfaen"/>
          <w:sz w:val="20"/>
          <w:lang w:val="hy-AM"/>
        </w:rPr>
        <w:t xml:space="preserve"> նկատմամբ կիրառում է պայմանագրով նախատեսված պատասխանատվության միջոցներ։</w:t>
      </w:r>
    </w:p>
    <w:p w14:paraId="3504860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93002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3002B">
        <w:rPr>
          <w:rFonts w:ascii="GHEA Grapalat" w:hAnsi="GHEA Grapalat" w:cs="Sylfaen"/>
          <w:sz w:val="20"/>
          <w:lang w:val="hy-AM"/>
        </w:rPr>
        <w:softHyphen/>
        <w:t xml:space="preserve">գրությունը: </w:t>
      </w:r>
    </w:p>
    <w:p w14:paraId="4C8C1607" w14:textId="77777777" w:rsidR="00F02279" w:rsidRPr="0093002B" w:rsidRDefault="00F02279" w:rsidP="00F02279">
      <w:pPr>
        <w:ind w:firstLine="720"/>
        <w:jc w:val="both"/>
        <w:rPr>
          <w:rFonts w:ascii="GHEA Grapalat" w:hAnsi="GHEA Grapalat" w:cs="Sylfaen"/>
          <w:b/>
          <w:sz w:val="20"/>
          <w:lang w:val="hy-AM"/>
        </w:rPr>
      </w:pPr>
    </w:p>
    <w:p w14:paraId="3535E74F"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4. ՊԱՅՄԱՆԱԳՐԻ ԳԻՆԸ</w:t>
      </w:r>
    </w:p>
    <w:p w14:paraId="6FF77E9D" w14:textId="7A4689C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4.1.Պայմանագրով Կատարողի կատարման ենթակա ա</w:t>
      </w:r>
      <w:r w:rsidRPr="0093002B">
        <w:rPr>
          <w:rFonts w:ascii="GHEA Grapalat" w:hAnsi="GHEA Grapalat" w:cs="Times Armenian"/>
          <w:sz w:val="20"/>
          <w:lang w:val="hy-AM"/>
        </w:rPr>
        <w:t>շխատանք</w:t>
      </w:r>
      <w:r w:rsidRPr="0093002B">
        <w:rPr>
          <w:rFonts w:ascii="GHEA Grapalat" w:hAnsi="GHEA Grapalat" w:cs="Sylfaen"/>
          <w:sz w:val="20"/>
          <w:lang w:val="hy-AM"/>
        </w:rPr>
        <w:t>ի գինը կազմում է ______ (____</w:t>
      </w:r>
      <w:r w:rsidRPr="0093002B">
        <w:rPr>
          <w:rFonts w:ascii="GHEA Grapalat" w:hAnsi="GHEA Grapalat" w:cs="Sylfaen"/>
          <w:sz w:val="18"/>
          <w:szCs w:val="18"/>
          <w:u w:val="single"/>
          <w:lang w:val="hy-AM"/>
        </w:rPr>
        <w:t>տառերով</w:t>
      </w:r>
      <w:r w:rsidRPr="0093002B">
        <w:rPr>
          <w:rFonts w:ascii="GHEA Grapalat" w:hAnsi="GHEA Grapalat" w:cs="Sylfaen"/>
          <w:sz w:val="20"/>
          <w:lang w:val="hy-AM"/>
        </w:rPr>
        <w:t>______________________________________ ) ՀՀ դրամ, ներառյալ ԱԱՀ-ն:</w:t>
      </w:r>
      <w:r w:rsidR="006F5442" w:rsidRPr="0093002B">
        <w:rPr>
          <w:rStyle w:val="FootnoteReference"/>
          <w:rFonts w:ascii="GHEA Grapalat" w:hAnsi="GHEA Grapalat" w:cs="Sylfaen"/>
          <w:sz w:val="20"/>
          <w:lang w:val="hy-AM"/>
        </w:rPr>
        <w:footnoteReference w:id="8"/>
      </w:r>
    </w:p>
    <w:p w14:paraId="04C140B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4DCE46F"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Times Armenian"/>
          <w:sz w:val="20"/>
          <w:lang w:val="hy-AM"/>
        </w:rPr>
        <w:t>Աշխատանք</w:t>
      </w:r>
      <w:r w:rsidRPr="0093002B">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50CA13EE" w14:textId="797D9F83"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 xml:space="preserve">4.2 Պատվիրատուն կատարված աշխատանքի </w:t>
      </w:r>
      <w:r w:rsidRPr="0093002B">
        <w:rPr>
          <w:rFonts w:ascii="GHEA Grapalat" w:hAnsi="GHEA Grapalat"/>
          <w:sz w:val="20"/>
          <w:lang w:val="hy-AM"/>
        </w:rPr>
        <w:t xml:space="preserve">դիմաց վճարում է ՀՀ դրամով անկանխիկ` դրամական միջոցները </w:t>
      </w:r>
      <w:r w:rsidRPr="0093002B">
        <w:rPr>
          <w:rFonts w:ascii="GHEA Grapalat" w:hAnsi="GHEA Grapalat" w:cs="Sylfaen"/>
          <w:sz w:val="20"/>
          <w:lang w:val="hy-AM"/>
        </w:rPr>
        <w:t>Կատարողի</w:t>
      </w:r>
      <w:r w:rsidRPr="009300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D2557">
        <w:rPr>
          <w:rFonts w:ascii="GHEA Grapalat" w:hAnsi="GHEA Grapalat"/>
          <w:sz w:val="20"/>
          <w:lang w:val="hy-AM"/>
        </w:rPr>
        <w:t>25-</w:t>
      </w:r>
      <w:r w:rsidRPr="0093002B">
        <w:rPr>
          <w:rFonts w:ascii="GHEA Grapalat" w:hAnsi="GHEA Grapalat"/>
          <w:sz w:val="20"/>
          <w:lang w:val="hy-AM"/>
        </w:rPr>
        <w:t xml:space="preserve">ը: </w:t>
      </w:r>
    </w:p>
    <w:p w14:paraId="3CA5463A" w14:textId="13569ADF" w:rsidR="009D092B" w:rsidRPr="0093002B" w:rsidRDefault="009D092B" w:rsidP="009D092B">
      <w:pPr>
        <w:ind w:firstLine="709"/>
        <w:jc w:val="both"/>
        <w:rPr>
          <w:rFonts w:ascii="GHEA Grapalat" w:hAnsi="GHEA Grapalat"/>
          <w:sz w:val="20"/>
          <w:lang w:val="hy-AM"/>
        </w:rPr>
      </w:pPr>
      <w:r w:rsidRPr="0093002B">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F5442" w:rsidRPr="0093002B">
        <w:rPr>
          <w:rFonts w:ascii="GHEA Grapalat" w:hAnsi="GHEA Grapalat"/>
          <w:sz w:val="20"/>
          <w:lang w:val="hy-AM"/>
        </w:rPr>
        <w:t>:</w:t>
      </w:r>
      <w:r w:rsidR="006F5442" w:rsidRPr="0093002B">
        <w:rPr>
          <w:rStyle w:val="FootnoteReference"/>
          <w:rFonts w:ascii="GHEA Grapalat" w:hAnsi="GHEA Grapalat"/>
          <w:sz w:val="20"/>
          <w:lang w:val="hy-AM"/>
        </w:rPr>
        <w:footnoteReference w:id="9"/>
      </w:r>
    </w:p>
    <w:p w14:paraId="6B873265" w14:textId="77777777" w:rsidR="009D092B" w:rsidRPr="0093002B" w:rsidRDefault="009D092B" w:rsidP="00F02279">
      <w:pPr>
        <w:ind w:firstLine="709"/>
        <w:jc w:val="both"/>
        <w:rPr>
          <w:rFonts w:ascii="GHEA Grapalat" w:hAnsi="GHEA Grapalat"/>
          <w:sz w:val="20"/>
          <w:lang w:val="hy-AM"/>
        </w:rPr>
      </w:pPr>
    </w:p>
    <w:p w14:paraId="7AC99D19" w14:textId="77777777" w:rsidR="00F02279" w:rsidRPr="0093002B" w:rsidRDefault="00F02279" w:rsidP="00F02279">
      <w:pPr>
        <w:ind w:firstLine="720"/>
        <w:jc w:val="both"/>
        <w:rPr>
          <w:rFonts w:ascii="GHEA Grapalat" w:hAnsi="GHEA Grapalat" w:cs="Sylfaen"/>
          <w:sz w:val="20"/>
          <w:lang w:val="hy-AM"/>
        </w:rPr>
      </w:pPr>
    </w:p>
    <w:p w14:paraId="239CC97C"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5. ԿՈՂՄԵՐԻ ՊԱՏԱՍԽԱՆԱՏՎՈՒԹՅՈՒՆԸ</w:t>
      </w:r>
    </w:p>
    <w:p w14:paraId="50EA683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5.1 Կատարողը պատասխանատվություն է կրում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կատարման` սույն պայմանագրի պահանջների պահպանման համար։</w:t>
      </w:r>
    </w:p>
    <w:p w14:paraId="4BAC3150" w14:textId="3E8745D4" w:rsidR="00F02279" w:rsidRPr="0093002B" w:rsidRDefault="00F02279" w:rsidP="00F02279">
      <w:pPr>
        <w:ind w:firstLine="709"/>
        <w:jc w:val="both"/>
        <w:rPr>
          <w:rFonts w:ascii="GHEA Grapalat" w:hAnsi="GHEA Grapalat" w:cs="Sylfaen"/>
          <w:sz w:val="20"/>
          <w:lang w:val="hy-AM"/>
        </w:rPr>
      </w:pPr>
      <w:r w:rsidRPr="0093002B">
        <w:rPr>
          <w:rFonts w:ascii="GHEA Grapalat" w:hAnsi="GHEA Grapalat" w:cs="Sylfaen"/>
          <w:sz w:val="20"/>
          <w:lang w:val="hy-AM"/>
        </w:rPr>
        <w:t>5.2 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տ</w:t>
      </w:r>
      <w:r w:rsidRPr="0093002B">
        <w:rPr>
          <w:rFonts w:ascii="GHEA Grapalat" w:hAnsi="GHEA Grapalat" w:cs="Sylfaen"/>
          <w:sz w:val="20"/>
          <w:lang w:val="hy-AM"/>
        </w:rPr>
        <w:t>եխնիկական բնութագր</w:t>
      </w:r>
      <w:r w:rsidRPr="0093002B">
        <w:rPr>
          <w:rFonts w:ascii="GHEA Grapalat" w:hAnsi="GHEA Grapalat"/>
          <w:sz w:val="20"/>
          <w:lang w:val="hy-AM"/>
        </w:rPr>
        <w:t>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w:t>
      </w:r>
      <w:r w:rsidR="00637929">
        <w:rPr>
          <w:rFonts w:ascii="GHEA Grapalat" w:hAnsi="GHEA Grapalat" w:cs="Sylfaen"/>
          <w:b/>
          <w:bCs/>
          <w:sz w:val="20"/>
          <w:lang w:val="hy-AM"/>
        </w:rPr>
        <w:t>0.5</w:t>
      </w:r>
      <w:r w:rsidRPr="0093002B">
        <w:rPr>
          <w:rFonts w:ascii="GHEA Grapalat" w:hAnsi="GHEA Grapalat" w:cs="Sylfaen"/>
          <w:sz w:val="20"/>
          <w:lang w:val="hy-AM"/>
        </w:rPr>
        <w:t xml:space="preserve"> (</w:t>
      </w:r>
      <w:r w:rsidR="00637929">
        <w:rPr>
          <w:rFonts w:ascii="GHEA Grapalat" w:hAnsi="GHEA Grapalat" w:cs="Sylfaen"/>
          <w:sz w:val="20"/>
          <w:lang w:val="hy-AM"/>
        </w:rPr>
        <w:t>զրո ամբողջ հինգ տասնորդական</w:t>
      </w:r>
      <w:r w:rsidRPr="0093002B">
        <w:rPr>
          <w:rFonts w:ascii="GHEA Grapalat" w:hAnsi="GHEA Grapalat" w:cs="Sylfaen"/>
          <w:sz w:val="20"/>
          <w:lang w:val="hy-AM"/>
        </w:rPr>
        <w:t>) տոկոսի չափով:</w:t>
      </w:r>
      <w:r w:rsidR="007E053B" w:rsidRPr="0093002B">
        <w:rPr>
          <w:rStyle w:val="FootnoteReference"/>
          <w:rFonts w:ascii="GHEA Grapalat" w:hAnsi="GHEA Grapalat" w:cs="Sylfaen"/>
          <w:sz w:val="20"/>
          <w:lang w:val="hy-AM"/>
        </w:rPr>
        <w:footnoteReference w:id="10"/>
      </w:r>
      <w:r w:rsidR="00E54A40" w:rsidRPr="0093002B">
        <w:rPr>
          <w:rFonts w:ascii="GHEA Grapalat" w:hAnsi="GHEA Grapalat"/>
          <w:sz w:val="20"/>
          <w:lang w:val="hy-AM"/>
        </w:rPr>
        <w:t xml:space="preserve"> </w:t>
      </w:r>
      <w:r w:rsidRPr="0093002B">
        <w:rPr>
          <w:rFonts w:ascii="GHEA Grapalat" w:hAnsi="GHEA Grapalat"/>
          <w:sz w:val="20"/>
          <w:lang w:val="hy-AM"/>
        </w:rPr>
        <w:t>Ընդ որում տուգանքը հաշվարկվում է նաև աշխատանքը սույն պայմանագրով սահմանված ժամկետում կատարելու, սակայն պատվիրատուի կողմից չընդունվելու</w:t>
      </w:r>
      <w:r w:rsidR="00A35277" w:rsidRPr="0093002B">
        <w:rPr>
          <w:rFonts w:ascii="GHEA Grapalat" w:hAnsi="GHEA Grapalat"/>
          <w:sz w:val="20"/>
          <w:lang w:val="hy-AM"/>
        </w:rPr>
        <w:t xml:space="preserve"> </w:t>
      </w:r>
      <w:r w:rsidRPr="0093002B">
        <w:rPr>
          <w:rFonts w:ascii="GHEA Grapalat" w:hAnsi="GHEA Grapalat"/>
          <w:sz w:val="20"/>
          <w:lang w:val="hy-AM"/>
        </w:rPr>
        <w:t xml:space="preserve">դեպքում:  </w:t>
      </w:r>
    </w:p>
    <w:p w14:paraId="27EC9A2A" w14:textId="426B0383"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5.3 Պայմանագրով նախատեսված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գնի  </w:t>
      </w:r>
      <w:r w:rsidR="00FC539A" w:rsidRPr="00E547D4">
        <w:rPr>
          <w:rFonts w:ascii="GHEA Grapalat" w:hAnsi="GHEA Grapalat" w:cs="Sylfaen"/>
          <w:b/>
          <w:bCs/>
          <w:sz w:val="20"/>
          <w:lang w:val="hy-AM"/>
        </w:rPr>
        <w:t>0.</w:t>
      </w:r>
      <w:r w:rsidR="00637929">
        <w:rPr>
          <w:rFonts w:ascii="GHEA Grapalat" w:hAnsi="GHEA Grapalat" w:cs="Sylfaen"/>
          <w:b/>
          <w:bCs/>
          <w:sz w:val="20"/>
          <w:lang w:val="hy-AM"/>
        </w:rPr>
        <w:t>05</w:t>
      </w:r>
      <w:r w:rsidRPr="0093002B">
        <w:rPr>
          <w:rFonts w:ascii="GHEA Grapalat" w:hAnsi="GHEA Grapalat" w:cs="Sylfaen"/>
          <w:sz w:val="20"/>
          <w:lang w:val="hy-AM"/>
        </w:rPr>
        <w:t xml:space="preserve"> (զրո ամբողջ </w:t>
      </w:r>
      <w:r w:rsidR="00637929">
        <w:rPr>
          <w:rFonts w:ascii="GHEA Grapalat" w:hAnsi="GHEA Grapalat" w:cs="Sylfaen"/>
          <w:sz w:val="20"/>
          <w:lang w:val="hy-AM"/>
        </w:rPr>
        <w:t>հինգ</w:t>
      </w:r>
      <w:r w:rsidRPr="0093002B">
        <w:rPr>
          <w:rFonts w:ascii="GHEA Grapalat" w:hAnsi="GHEA Grapalat" w:cs="Sylfaen"/>
          <w:sz w:val="20"/>
          <w:lang w:val="hy-AM"/>
        </w:rPr>
        <w:t xml:space="preserve"> հարյուրերորդական) տոկոսի չափով։</w:t>
      </w:r>
    </w:p>
    <w:p w14:paraId="3AE2F767"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93002B">
        <w:rPr>
          <w:rFonts w:ascii="GHEA Grapalat" w:hAnsi="GHEA Grapalat" w:cs="Times Armenian"/>
          <w:sz w:val="20"/>
          <w:lang w:val="hy-AM"/>
        </w:rPr>
        <w:t>աշխատանքը</w:t>
      </w:r>
      <w:r w:rsidRPr="0093002B">
        <w:rPr>
          <w:rFonts w:ascii="GHEA Grapalat" w:hAnsi="GHEA Grapalat" w:cs="Sylfaen"/>
          <w:sz w:val="20"/>
          <w:lang w:val="hy-AM"/>
        </w:rPr>
        <w:t xml:space="preserve"> կատարելու արդյունքում Կատարողին վճարման ենթակա գումարների հետ։</w:t>
      </w:r>
    </w:p>
    <w:p w14:paraId="303A0276" w14:textId="69B07C61"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C7D2CC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92AB15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5E15C05" w14:textId="77777777" w:rsidR="00F02279" w:rsidRPr="0093002B" w:rsidRDefault="00F02279" w:rsidP="00F02279">
      <w:pPr>
        <w:ind w:firstLine="720"/>
        <w:jc w:val="both"/>
        <w:rPr>
          <w:rFonts w:ascii="GHEA Grapalat" w:hAnsi="GHEA Grapalat" w:cs="Sylfaen"/>
          <w:sz w:val="20"/>
          <w:lang w:val="hy-AM"/>
        </w:rPr>
      </w:pPr>
    </w:p>
    <w:p w14:paraId="119425BA" w14:textId="77777777" w:rsidR="00F02279" w:rsidRPr="0093002B" w:rsidRDefault="00F02279" w:rsidP="00F02279">
      <w:pPr>
        <w:ind w:firstLine="720"/>
        <w:jc w:val="both"/>
        <w:rPr>
          <w:rFonts w:ascii="GHEA Grapalat" w:hAnsi="GHEA Grapalat" w:cs="Sylfaen"/>
          <w:sz w:val="20"/>
          <w:lang w:val="hy-AM"/>
        </w:rPr>
      </w:pPr>
    </w:p>
    <w:p w14:paraId="7B781859" w14:textId="77777777" w:rsidR="00F02279" w:rsidRPr="0093002B" w:rsidRDefault="00F02279" w:rsidP="00F02279">
      <w:pPr>
        <w:ind w:firstLine="720"/>
        <w:jc w:val="both"/>
        <w:rPr>
          <w:rFonts w:ascii="GHEA Grapalat" w:hAnsi="GHEA Grapalat"/>
          <w:b/>
          <w:sz w:val="20"/>
          <w:lang w:val="hy-AM"/>
        </w:rPr>
      </w:pPr>
      <w:r w:rsidRPr="0093002B">
        <w:rPr>
          <w:rFonts w:ascii="GHEA Grapalat" w:hAnsi="GHEA Grapalat" w:cs="Sylfaen"/>
          <w:b/>
          <w:sz w:val="20"/>
          <w:lang w:val="hy-AM"/>
        </w:rPr>
        <w:t>6. ԱՆՀԱՂԹԱՀԱՐԵԼԻ ՈՒԺԻ ԱԶԴԵՑՈՒԹՅՈՒՆ</w:t>
      </w:r>
      <w:r w:rsidRPr="0093002B">
        <w:rPr>
          <w:rFonts w:ascii="GHEA Grapalat" w:hAnsi="GHEA Grapalat" w:cs="Sylfaen"/>
          <w:sz w:val="20"/>
          <w:lang w:val="hy-AM"/>
        </w:rPr>
        <w:t xml:space="preserve"> </w:t>
      </w:r>
      <w:r w:rsidRPr="0093002B">
        <w:rPr>
          <w:rFonts w:ascii="GHEA Grapalat" w:hAnsi="GHEA Grapalat" w:cs="Times Armenian"/>
          <w:b/>
          <w:sz w:val="20"/>
          <w:lang w:val="hy-AM"/>
        </w:rPr>
        <w:t>(</w:t>
      </w:r>
      <w:r w:rsidRPr="0093002B">
        <w:rPr>
          <w:rFonts w:ascii="GHEA Grapalat" w:hAnsi="GHEA Grapalat" w:cs="Sylfaen"/>
          <w:b/>
          <w:sz w:val="20"/>
          <w:lang w:val="hy-AM"/>
        </w:rPr>
        <w:t>ՖՈՐՍ</w:t>
      </w:r>
      <w:r w:rsidRPr="0093002B">
        <w:rPr>
          <w:rFonts w:ascii="GHEA Grapalat" w:hAnsi="GHEA Grapalat" w:cs="Times Armenian"/>
          <w:b/>
          <w:sz w:val="20"/>
          <w:lang w:val="hy-AM"/>
        </w:rPr>
        <w:t>-</w:t>
      </w:r>
      <w:r w:rsidRPr="0093002B">
        <w:rPr>
          <w:rFonts w:ascii="GHEA Grapalat" w:hAnsi="GHEA Grapalat" w:cs="Sylfaen"/>
          <w:b/>
          <w:sz w:val="20"/>
          <w:lang w:val="hy-AM"/>
        </w:rPr>
        <w:t>ՄԱԺՈՐ</w:t>
      </w:r>
      <w:r w:rsidRPr="0093002B">
        <w:rPr>
          <w:rFonts w:ascii="GHEA Grapalat" w:hAnsi="GHEA Grapalat"/>
          <w:b/>
          <w:sz w:val="20"/>
          <w:lang w:val="hy-AM"/>
        </w:rPr>
        <w:t>)</w:t>
      </w:r>
    </w:p>
    <w:p w14:paraId="494B0EFC" w14:textId="77777777" w:rsidR="00F02279" w:rsidRPr="0093002B" w:rsidRDefault="00F02279" w:rsidP="00F02279">
      <w:pPr>
        <w:ind w:firstLine="720"/>
        <w:jc w:val="both"/>
        <w:rPr>
          <w:rFonts w:ascii="GHEA Grapalat" w:hAnsi="GHEA Grapalat" w:cs="Sylfaen"/>
          <w:sz w:val="20"/>
          <w:lang w:val="hy-AM"/>
        </w:rPr>
      </w:pPr>
    </w:p>
    <w:p w14:paraId="5F8AAEBD"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Համաձայնագրերով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ամբողջությամբ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մասնակիորեն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չկատարելու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ազատվում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պատասխանատվությունից</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դա</w:t>
      </w:r>
      <w:r w:rsidRPr="0093002B">
        <w:rPr>
          <w:rFonts w:ascii="GHEA Grapalat" w:hAnsi="GHEA Grapalat" w:cs="Times Armenian"/>
          <w:sz w:val="20"/>
          <w:lang w:val="hy-AM"/>
        </w:rPr>
        <w:t xml:space="preserve"> </w:t>
      </w:r>
      <w:r w:rsidRPr="0093002B">
        <w:rPr>
          <w:rFonts w:ascii="GHEA Grapalat" w:hAnsi="GHEA Grapalat" w:cs="Sylfaen"/>
          <w:sz w:val="20"/>
          <w:lang w:val="hy-AM"/>
        </w:rPr>
        <w:t>եղել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անհաղթահարելի</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հետևանքով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ծագել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հետո</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կողմերը</w:t>
      </w:r>
      <w:r w:rsidRPr="0093002B">
        <w:rPr>
          <w:rFonts w:ascii="GHEA Grapalat" w:hAnsi="GHEA Grapalat" w:cs="Times Armenian"/>
          <w:sz w:val="20"/>
          <w:lang w:val="hy-AM"/>
        </w:rPr>
        <w:t xml:space="preserve"> </w:t>
      </w:r>
      <w:r w:rsidRPr="0093002B">
        <w:rPr>
          <w:rFonts w:ascii="GHEA Grapalat" w:hAnsi="GHEA Grapalat" w:cs="Sylfaen"/>
          <w:sz w:val="20"/>
          <w:lang w:val="hy-AM"/>
        </w:rPr>
        <w:t>չէին</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կանխատեսել</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կանխարգելել։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Այդպիսի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իրավիճակներ</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երկրաշարժը</w:t>
      </w:r>
      <w:r w:rsidRPr="0093002B">
        <w:rPr>
          <w:rFonts w:ascii="GHEA Grapalat" w:hAnsi="GHEA Grapalat" w:cs="Times Armenian"/>
          <w:sz w:val="20"/>
          <w:lang w:val="hy-AM"/>
        </w:rPr>
        <w:t xml:space="preserve">, </w:t>
      </w:r>
      <w:r w:rsidRPr="0093002B">
        <w:rPr>
          <w:rFonts w:ascii="GHEA Grapalat" w:hAnsi="GHEA Grapalat" w:cs="Sylfaen"/>
          <w:sz w:val="20"/>
          <w:lang w:val="hy-AM"/>
        </w:rPr>
        <w:t>ջրհեղեղը</w:t>
      </w:r>
      <w:r w:rsidRPr="0093002B">
        <w:rPr>
          <w:rFonts w:ascii="GHEA Grapalat" w:hAnsi="GHEA Grapalat" w:cs="Times Armenian"/>
          <w:sz w:val="20"/>
          <w:lang w:val="hy-AM"/>
        </w:rPr>
        <w:t xml:space="preserve">, </w:t>
      </w:r>
      <w:r w:rsidRPr="0093002B">
        <w:rPr>
          <w:rFonts w:ascii="GHEA Grapalat" w:hAnsi="GHEA Grapalat" w:cs="Sylfaen"/>
          <w:sz w:val="20"/>
          <w:lang w:val="hy-AM"/>
        </w:rPr>
        <w:t>հրդեհը</w:t>
      </w:r>
      <w:r w:rsidRPr="0093002B">
        <w:rPr>
          <w:rFonts w:ascii="GHEA Grapalat" w:hAnsi="GHEA Grapalat" w:cs="Times Armenian"/>
          <w:sz w:val="20"/>
          <w:lang w:val="hy-AM"/>
        </w:rPr>
        <w:t xml:space="preserve">, </w:t>
      </w:r>
      <w:r w:rsidRPr="0093002B">
        <w:rPr>
          <w:rFonts w:ascii="GHEA Grapalat" w:hAnsi="GHEA Grapalat" w:cs="Sylfaen"/>
          <w:sz w:val="20"/>
          <w:lang w:val="hy-AM"/>
        </w:rPr>
        <w:t>պատերազմը</w:t>
      </w:r>
      <w:r w:rsidRPr="0093002B">
        <w:rPr>
          <w:rFonts w:ascii="GHEA Grapalat" w:hAnsi="GHEA Grapalat" w:cs="Times Armenian"/>
          <w:sz w:val="20"/>
          <w:lang w:val="hy-AM"/>
        </w:rPr>
        <w:t xml:space="preserve">, </w:t>
      </w:r>
      <w:r w:rsidRPr="0093002B">
        <w:rPr>
          <w:rFonts w:ascii="GHEA Grapalat" w:hAnsi="GHEA Grapalat" w:cs="Sylfaen"/>
          <w:sz w:val="20"/>
          <w:lang w:val="hy-AM"/>
        </w:rPr>
        <w:t>ռազմական</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դրություն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հայտարարելը</w:t>
      </w:r>
      <w:r w:rsidRPr="0093002B">
        <w:rPr>
          <w:rFonts w:ascii="GHEA Grapalat" w:hAnsi="GHEA Grapalat" w:cs="Times Armenian"/>
          <w:sz w:val="20"/>
          <w:lang w:val="hy-AM"/>
        </w:rPr>
        <w:t xml:space="preserve">, </w:t>
      </w:r>
      <w:r w:rsidRPr="0093002B">
        <w:rPr>
          <w:rFonts w:ascii="GHEA Grapalat" w:hAnsi="GHEA Grapalat" w:cs="Sylfaen"/>
          <w:sz w:val="20"/>
          <w:lang w:val="hy-AM"/>
        </w:rPr>
        <w:t>քաղաքական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հուզումները</w:t>
      </w:r>
      <w:r w:rsidRPr="0093002B">
        <w:rPr>
          <w:rFonts w:ascii="GHEA Grapalat" w:hAnsi="GHEA Grapalat"/>
          <w:sz w:val="20"/>
          <w:lang w:val="hy-AM"/>
        </w:rPr>
        <w:t xml:space="preserve">, </w:t>
      </w:r>
      <w:r w:rsidRPr="0093002B">
        <w:rPr>
          <w:rFonts w:ascii="GHEA Grapalat" w:hAnsi="GHEA Grapalat" w:cs="Sylfaen"/>
          <w:sz w:val="20"/>
          <w:lang w:val="hy-AM"/>
        </w:rPr>
        <w:t>գործադուլները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հաղորդակցության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աշխատանքի</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դադարեցումը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պետական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մարմինների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ակտերը</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այլն</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անհնարին</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դարձնում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շարունակվում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3 (</w:t>
      </w:r>
      <w:r w:rsidRPr="0093002B">
        <w:rPr>
          <w:rFonts w:ascii="GHEA Grapalat" w:hAnsi="GHEA Grapalat" w:cs="Sylfaen"/>
          <w:sz w:val="20"/>
          <w:lang w:val="hy-AM"/>
        </w:rPr>
        <w:t>երեք</w:t>
      </w:r>
      <w:r w:rsidRPr="0093002B">
        <w:rPr>
          <w:rFonts w:ascii="GHEA Grapalat" w:hAnsi="GHEA Grapalat" w:cs="Times Armenian"/>
          <w:sz w:val="20"/>
          <w:lang w:val="hy-AM"/>
        </w:rPr>
        <w:t xml:space="preserve">) </w:t>
      </w:r>
      <w:r w:rsidRPr="0093002B">
        <w:rPr>
          <w:rFonts w:ascii="GHEA Grapalat" w:hAnsi="GHEA Grapalat" w:cs="Sylfaen"/>
          <w:sz w:val="20"/>
          <w:lang w:val="hy-AM"/>
        </w:rPr>
        <w:t>ամսից</w:t>
      </w:r>
      <w:r w:rsidRPr="0093002B">
        <w:rPr>
          <w:rFonts w:ascii="GHEA Grapalat" w:hAnsi="GHEA Grapalat" w:cs="Times Armenian"/>
          <w:sz w:val="20"/>
          <w:lang w:val="hy-AM"/>
        </w:rPr>
        <w:t xml:space="preserve"> </w:t>
      </w:r>
      <w:r w:rsidRPr="0093002B">
        <w:rPr>
          <w:rFonts w:ascii="GHEA Grapalat" w:hAnsi="GHEA Grapalat" w:cs="Sylfaen"/>
          <w:sz w:val="20"/>
          <w:lang w:val="hy-AM"/>
        </w:rPr>
        <w:t>ավելի</w:t>
      </w:r>
      <w:r w:rsidRPr="0093002B">
        <w:rPr>
          <w:rFonts w:ascii="GHEA Grapalat" w:hAnsi="GHEA Grapalat" w:cs="Times Armenian"/>
          <w:sz w:val="20"/>
          <w:lang w:val="hy-AM"/>
        </w:rPr>
        <w:t xml:space="preserve">, </w:t>
      </w:r>
      <w:r w:rsidRPr="0093002B">
        <w:rPr>
          <w:rFonts w:ascii="GHEA Grapalat" w:hAnsi="GHEA Grapalat" w:cs="Sylfaen"/>
          <w:sz w:val="20"/>
          <w:lang w:val="hy-AM"/>
        </w:rPr>
        <w:t>ապա</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կողմերից</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նախապես</w:t>
      </w:r>
      <w:r w:rsidRPr="0093002B">
        <w:rPr>
          <w:rFonts w:ascii="GHEA Grapalat" w:hAnsi="GHEA Grapalat" w:cs="Times Armenian"/>
          <w:sz w:val="20"/>
          <w:lang w:val="hy-AM"/>
        </w:rPr>
        <w:t xml:space="preserve"> </w:t>
      </w:r>
      <w:r w:rsidRPr="0093002B">
        <w:rPr>
          <w:rFonts w:ascii="GHEA Grapalat" w:hAnsi="GHEA Grapalat" w:cs="Sylfaen"/>
          <w:sz w:val="20"/>
          <w:lang w:val="hy-AM"/>
        </w:rPr>
        <w:t>տեղյակ</w:t>
      </w:r>
      <w:r w:rsidRPr="0093002B">
        <w:rPr>
          <w:rFonts w:ascii="GHEA Grapalat" w:hAnsi="GHEA Grapalat" w:cs="Times Armenian"/>
          <w:sz w:val="20"/>
          <w:lang w:val="hy-AM"/>
        </w:rPr>
        <w:t xml:space="preserve"> </w:t>
      </w:r>
      <w:r w:rsidRPr="0093002B">
        <w:rPr>
          <w:rFonts w:ascii="GHEA Grapalat" w:hAnsi="GHEA Grapalat" w:cs="Sylfaen"/>
          <w:sz w:val="20"/>
          <w:lang w:val="hy-AM"/>
        </w:rPr>
        <w:t>պահելով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w:t>
      </w:r>
    </w:p>
    <w:p w14:paraId="665E76A7" w14:textId="77777777" w:rsidR="00F02279" w:rsidRPr="0093002B" w:rsidRDefault="00F02279" w:rsidP="00F02279">
      <w:pPr>
        <w:ind w:firstLine="720"/>
        <w:jc w:val="both"/>
        <w:rPr>
          <w:rFonts w:ascii="GHEA Grapalat" w:hAnsi="GHEA Grapalat" w:cs="Sylfaen"/>
          <w:sz w:val="20"/>
          <w:lang w:val="hy-AM"/>
        </w:rPr>
      </w:pPr>
    </w:p>
    <w:p w14:paraId="50FAD762"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7. ԱՅԼ ՊԱՅՄԱՆՆԵՐ</w:t>
      </w:r>
    </w:p>
    <w:p w14:paraId="4225A7F6" w14:textId="77777777" w:rsidR="00F02279" w:rsidRPr="0093002B" w:rsidRDefault="00F02279" w:rsidP="00F02279">
      <w:pPr>
        <w:ind w:firstLine="720"/>
        <w:jc w:val="both"/>
        <w:rPr>
          <w:rFonts w:ascii="GHEA Grapalat" w:hAnsi="GHEA Grapalat" w:cs="Sylfaen"/>
          <w:b/>
          <w:sz w:val="20"/>
          <w:lang w:val="hy-AM"/>
        </w:rPr>
      </w:pPr>
    </w:p>
    <w:p w14:paraId="39A96EA5"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 xml:space="preserve">7.1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պայմանագիրն</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մեջ</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մտնում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ստորագրման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պահից և գործում է մինչև</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 սույն 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ստանձնած</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ողջ</w:t>
      </w:r>
      <w:r w:rsidRPr="0093002B">
        <w:rPr>
          <w:rFonts w:ascii="GHEA Grapalat" w:hAnsi="GHEA Grapalat" w:cs="Times Armenian"/>
          <w:sz w:val="20"/>
          <w:lang w:val="hy-AM"/>
        </w:rPr>
        <w:t xml:space="preserve"> </w:t>
      </w:r>
      <w:r w:rsidRPr="0093002B">
        <w:rPr>
          <w:rFonts w:ascii="GHEA Grapalat" w:hAnsi="GHEA Grapalat" w:cs="Sylfaen"/>
          <w:sz w:val="20"/>
          <w:lang w:val="hy-AM"/>
        </w:rPr>
        <w:t>ծավալով</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34068775" w14:textId="5486CB2D"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E54A40" w:rsidRPr="0093002B">
        <w:rPr>
          <w:rStyle w:val="FootnoteReference"/>
          <w:rFonts w:ascii="GHEA Grapalat" w:hAnsi="GHEA Grapalat" w:cs="Sylfaen"/>
          <w:sz w:val="20"/>
          <w:lang w:val="hy-AM"/>
        </w:rPr>
        <w:footnoteReference w:id="11"/>
      </w:r>
    </w:p>
    <w:p w14:paraId="79877356"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7.2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վճարային</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հակընդդեմ</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հաշվանցով</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կնիքով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հաստատված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փոխանցվել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անձի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պարտապան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C60904B"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93002B">
        <w:rPr>
          <w:rFonts w:ascii="GHEA Grapalat" w:hAnsi="GHEA Grapalat"/>
          <w:sz w:val="20"/>
          <w:lang w:val="hy-AM"/>
        </w:rPr>
        <w:t>մ է</w:t>
      </w:r>
      <w:r w:rsidRPr="0093002B">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F8C765E" w14:textId="77777777"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A5EE48"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7.5 Պ</w:t>
      </w:r>
      <w:r w:rsidRPr="0093002B">
        <w:rPr>
          <w:rFonts w:ascii="GHEA Grapalat" w:hAnsi="GHEA Grapalat" w:cs="Sylfaen"/>
          <w:sz w:val="20"/>
          <w:lang w:val="hy-AM"/>
        </w:rPr>
        <w:t>այմանագրում</w:t>
      </w:r>
      <w:r w:rsidRPr="0093002B">
        <w:rPr>
          <w:rFonts w:ascii="GHEA Grapalat" w:hAnsi="GHEA Grapalat" w:cs="Times Armenian"/>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լրացումներ</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միայն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փոխադարձ</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համաձայնագիր</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կհանդիսանա</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sz w:val="20"/>
          <w:lang w:val="hy-AM"/>
        </w:rPr>
        <w:t>։</w:t>
      </w:r>
    </w:p>
    <w:p w14:paraId="5AB31CFE" w14:textId="77777777" w:rsidR="00F02279" w:rsidRPr="0093002B" w:rsidRDefault="00F02279" w:rsidP="00F02279">
      <w:pPr>
        <w:jc w:val="both"/>
        <w:rPr>
          <w:rFonts w:ascii="GHEA Grapalat" w:hAnsi="GHEA Grapalat"/>
          <w:sz w:val="20"/>
          <w:lang w:val="hy-AM"/>
        </w:rPr>
      </w:pPr>
      <w:r w:rsidRPr="0093002B">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93002B">
        <w:rPr>
          <w:rFonts w:ascii="GHEA Grapalat" w:hAnsi="GHEA Grapalat" w:cs="Times Armenian"/>
          <w:sz w:val="20"/>
          <w:lang w:val="hy-AM"/>
        </w:rPr>
        <w:t>շխատանք</w:t>
      </w:r>
      <w:r w:rsidRPr="0093002B">
        <w:rPr>
          <w:rFonts w:ascii="GHEA Grapalat" w:hAnsi="GHEA Grapalat"/>
          <w:sz w:val="20"/>
          <w:lang w:val="hy-AM"/>
        </w:rPr>
        <w:t xml:space="preserve">ի ծավալների կամ </w:t>
      </w:r>
      <w:r w:rsidRPr="0093002B">
        <w:rPr>
          <w:rFonts w:ascii="GHEA Grapalat" w:hAnsi="GHEA Grapalat" w:cs="Sylfaen"/>
          <w:sz w:val="20"/>
          <w:lang w:val="hy-AM"/>
        </w:rPr>
        <w:t xml:space="preserve">ձեռք բերվող աշխատանքի միավորի գնի </w:t>
      </w:r>
      <w:r w:rsidRPr="0093002B">
        <w:rPr>
          <w:rFonts w:ascii="GHEA Grapalat" w:hAnsi="GHEA Grapalat" w:cs="Times Armenian"/>
          <w:sz w:val="20"/>
          <w:lang w:val="hy-AM"/>
        </w:rPr>
        <w:t xml:space="preserve"> </w:t>
      </w:r>
      <w:r w:rsidRPr="0093002B">
        <w:rPr>
          <w:rFonts w:ascii="GHEA Grapalat" w:hAnsi="GHEA Grapalat"/>
          <w:sz w:val="20"/>
          <w:lang w:val="hy-AM"/>
        </w:rPr>
        <w:t>կամ պայմանագրի գնի արհեստական փոփոխման։</w:t>
      </w:r>
    </w:p>
    <w:p w14:paraId="246C1823" w14:textId="77777777" w:rsidR="00F02279" w:rsidRPr="0093002B" w:rsidRDefault="00F02279" w:rsidP="00F02279">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8AF0A4" w14:textId="1ABE8B5F" w:rsidR="00411328" w:rsidRPr="00411328" w:rsidRDefault="00411328" w:rsidP="00411328">
      <w:pPr>
        <w:tabs>
          <w:tab w:val="left" w:pos="1276"/>
        </w:tabs>
        <w:ind w:firstLine="720"/>
        <w:jc w:val="both"/>
        <w:rPr>
          <w:rFonts w:ascii="GHEA Grapalat" w:hAnsi="GHEA Grapalat"/>
          <w:sz w:val="20"/>
          <w:lang w:val="hy-AM"/>
        </w:rPr>
      </w:pPr>
      <w:r>
        <w:rPr>
          <w:rFonts w:ascii="GHEA Grapalat" w:hAnsi="GHEA Grapalat"/>
          <w:sz w:val="20"/>
          <w:lang w:val="hy-AM"/>
        </w:rPr>
        <w:t>7</w:t>
      </w:r>
      <w:r w:rsidRPr="00411328">
        <w:rPr>
          <w:rFonts w:ascii="GHEA Grapalat" w:hAnsi="GHEA Grapalat"/>
          <w:sz w:val="20"/>
          <w:lang w:val="hy-AM"/>
        </w:rPr>
        <w:t>.6 Եթե պայմանագիրն իրականացվում է ենթակապալի պայմանագիր կնքելու միջոցով.</w:t>
      </w:r>
    </w:p>
    <w:p w14:paraId="533E73AE" w14:textId="77777777" w:rsidR="00411328" w:rsidRPr="00411328" w:rsidRDefault="00411328" w:rsidP="00411328">
      <w:pPr>
        <w:tabs>
          <w:tab w:val="left" w:pos="1276"/>
        </w:tabs>
        <w:ind w:firstLine="720"/>
        <w:jc w:val="both"/>
        <w:rPr>
          <w:rFonts w:ascii="GHEA Grapalat" w:hAnsi="GHEA Grapalat"/>
          <w:sz w:val="20"/>
          <w:lang w:val="hy-AM"/>
        </w:rPr>
      </w:pPr>
      <w:r w:rsidRPr="00411328">
        <w:rPr>
          <w:rFonts w:ascii="GHEA Grapalat" w:hAnsi="GHEA Grapalat"/>
          <w:sz w:val="20"/>
          <w:lang w:val="hy-AM"/>
        </w:rPr>
        <w:t>1) Կապալառուն պատասխանատվություն է կրում ենթակապալառուի պարտավորությունների չկատարման կամ ոչ պատշաճ կատարման համար.</w:t>
      </w:r>
    </w:p>
    <w:p w14:paraId="6C83C7A4" w14:textId="5B671ECE" w:rsidR="00F02279" w:rsidRPr="00411328" w:rsidRDefault="00411328" w:rsidP="00411328">
      <w:pPr>
        <w:tabs>
          <w:tab w:val="left" w:pos="1276"/>
        </w:tabs>
        <w:ind w:firstLine="720"/>
        <w:jc w:val="both"/>
        <w:rPr>
          <w:rFonts w:ascii="GHEA Grapalat" w:hAnsi="GHEA Grapalat"/>
          <w:sz w:val="20"/>
          <w:lang w:val="hy-AM"/>
        </w:rPr>
      </w:pPr>
      <w:r w:rsidRPr="00411328">
        <w:rPr>
          <w:rFonts w:ascii="GHEA Grapalat" w:hAnsi="GHEA Grapalat"/>
          <w:sz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w:t>
      </w:r>
      <w:r w:rsidR="008705A5">
        <w:rPr>
          <w:rFonts w:ascii="GHEA Grapalat" w:hAnsi="GHEA Grapalat"/>
          <w:sz w:val="20"/>
          <w:lang w:val="hy-AM"/>
        </w:rPr>
        <w:t>2026</w:t>
      </w:r>
      <w:r w:rsidRPr="00411328">
        <w:rPr>
          <w:rFonts w:ascii="GHEA Grapalat" w:hAnsi="GHEA Grapalat"/>
          <w:sz w:val="20"/>
          <w:lang w:val="hy-AM"/>
        </w:rPr>
        <w:t>թ. թիվ 817-Ա որոշմա ն 2-թդ կետի 2-րդ ենթակետով նախատեսված ցուցակում ներառված կազմակերպությունը</w:t>
      </w:r>
      <w:r w:rsidR="00F02279" w:rsidRPr="0093002B">
        <w:rPr>
          <w:rFonts w:ascii="GHEA Grapalat" w:hAnsi="GHEA Grapalat"/>
          <w:sz w:val="20"/>
          <w:lang w:val="pt-BR"/>
        </w:rPr>
        <w:t>:</w:t>
      </w:r>
      <w:r w:rsidR="00E54A40" w:rsidRPr="0093002B">
        <w:rPr>
          <w:rStyle w:val="FootnoteReference"/>
          <w:rFonts w:ascii="GHEA Grapalat" w:hAnsi="GHEA Grapalat"/>
          <w:sz w:val="20"/>
          <w:lang w:val="pt-BR"/>
        </w:rPr>
        <w:footnoteReference w:id="12"/>
      </w:r>
    </w:p>
    <w:p w14:paraId="168EBE6A" w14:textId="4675ED25"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t>7.7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E54A40" w:rsidRPr="0093002B">
        <w:rPr>
          <w:rStyle w:val="FootnoteReference"/>
          <w:rFonts w:ascii="GHEA Grapalat" w:hAnsi="GHEA Grapalat"/>
          <w:sz w:val="20"/>
          <w:lang w:val="pt-BR"/>
        </w:rPr>
        <w:footnoteReference w:id="13"/>
      </w:r>
    </w:p>
    <w:p w14:paraId="7D2BA845" w14:textId="5348DB62" w:rsidR="00F02279" w:rsidRPr="0093002B" w:rsidRDefault="00F02279" w:rsidP="00F02279">
      <w:pPr>
        <w:tabs>
          <w:tab w:val="left" w:pos="1276"/>
        </w:tabs>
        <w:ind w:firstLine="720"/>
        <w:jc w:val="both"/>
        <w:rPr>
          <w:rFonts w:ascii="GHEA Grapalat" w:hAnsi="GHEA Grapalat" w:cs="Sylfaen"/>
          <w:sz w:val="20"/>
          <w:lang w:val="pt-BR"/>
        </w:rPr>
      </w:pPr>
      <w:r w:rsidRPr="0093002B">
        <w:rPr>
          <w:rFonts w:ascii="GHEA Grapalat" w:hAnsi="GHEA Grapalat" w:cs="Times Armenian"/>
          <w:sz w:val="20"/>
          <w:lang w:val="pt-BR"/>
        </w:rPr>
        <w:t xml:space="preserve">7.8 </w:t>
      </w:r>
      <w:r w:rsidRPr="0093002B">
        <w:rPr>
          <w:rFonts w:ascii="GHEA Grapalat" w:hAnsi="GHEA Grapalat" w:cs="Times Armenian"/>
          <w:sz w:val="20"/>
          <w:lang w:val="hy-AM"/>
        </w:rPr>
        <w:t xml:space="preserve">Աշխատանքի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մինչև</w:t>
      </w:r>
      <w:r w:rsidRPr="0093002B">
        <w:rPr>
          <w:rFonts w:ascii="GHEA Grapalat" w:hAnsi="GHEA Grapalat" w:cs="Times Armenian"/>
          <w:sz w:val="20"/>
          <w:lang w:val="hy-AM"/>
        </w:rPr>
        <w:t xml:space="preserve"> պայմանագրով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լրանալը</w:t>
      </w:r>
      <w:r w:rsidRPr="0093002B">
        <w:rPr>
          <w:rFonts w:ascii="GHEA Grapalat" w:hAnsi="GHEA Grapalat" w:cs="Sylfaen"/>
          <w:sz w:val="20"/>
          <w:lang w:val="pt-BR"/>
        </w:rPr>
        <w:t>`</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Կատարող</w:t>
      </w:r>
      <w:r w:rsidRPr="0093002B">
        <w:rPr>
          <w:rFonts w:ascii="GHEA Grapalat" w:hAnsi="GHEA Grapalat" w:cs="Sylfaen"/>
          <w:sz w:val="20"/>
        </w:rPr>
        <w:t>ի</w:t>
      </w:r>
      <w:proofErr w:type="spellEnd"/>
      <w:r w:rsidRPr="0093002B">
        <w:rPr>
          <w:rFonts w:ascii="GHEA Grapalat" w:hAnsi="GHEA Grapalat" w:cs="Times Armenian"/>
          <w:sz w:val="20"/>
          <w:lang w:val="hy-AM"/>
        </w:rPr>
        <w:t xml:space="preserve"> </w:t>
      </w:r>
      <w:r w:rsidRPr="0093002B">
        <w:rPr>
          <w:rFonts w:ascii="GHEA Grapalat" w:hAnsi="GHEA Grapalat" w:cs="Sylfaen"/>
          <w:sz w:val="20"/>
          <w:lang w:val="hy-AM"/>
        </w:rPr>
        <w:t>առաջարկության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առկայության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պայմանով</w:t>
      </w:r>
      <w:r w:rsidRPr="0093002B">
        <w:rPr>
          <w:rFonts w:ascii="GHEA Grapalat" w:hAnsi="GHEA Grapalat" w:cs="Times Armenian"/>
          <w:sz w:val="20"/>
          <w:lang w:val="hy-AM"/>
        </w:rPr>
        <w:t xml:space="preserve">, </w:t>
      </w:r>
      <w:r w:rsidRPr="0093002B">
        <w:rPr>
          <w:rFonts w:ascii="GHEA Grapalat" w:hAnsi="GHEA Grapalat" w:cs="Sylfaen"/>
          <w:sz w:val="20"/>
          <w:lang w:val="hy-AM"/>
        </w:rPr>
        <w:t>որ</w:t>
      </w:r>
      <w:r w:rsidRPr="0093002B">
        <w:rPr>
          <w:rFonts w:ascii="GHEA Grapalat" w:hAnsi="GHEA Grapalat"/>
          <w:sz w:val="20"/>
          <w:lang w:val="hy-AM"/>
        </w:rPr>
        <w:t xml:space="preserve"> Պատվիրատուի</w:t>
      </w:r>
      <w:r w:rsidRPr="0093002B">
        <w:rPr>
          <w:rFonts w:ascii="GHEA Grapalat" w:hAnsi="GHEA Grapalat" w:cs="Times Armenian"/>
          <w:sz w:val="20"/>
          <w:lang w:val="hy-AM"/>
        </w:rPr>
        <w:t xml:space="preserve"> </w:t>
      </w:r>
      <w:r w:rsidRPr="0093002B">
        <w:rPr>
          <w:rFonts w:ascii="GHEA Grapalat" w:hAnsi="GHEA Grapalat" w:cs="Sylfaen"/>
          <w:sz w:val="20"/>
          <w:lang w:val="hy-AM"/>
        </w:rPr>
        <w:t>մոտ</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վերացել</w:t>
      </w:r>
      <w:r w:rsidRPr="0093002B">
        <w:rPr>
          <w:rFonts w:ascii="GHEA Grapalat" w:hAnsi="GHEA Grapalat" w:cs="Times Armenian"/>
          <w:sz w:val="20"/>
          <w:lang w:val="hy-AM"/>
        </w:rPr>
        <w:t xml:space="preserve"> </w:t>
      </w:r>
      <w:proofErr w:type="spellStart"/>
      <w:r w:rsidRPr="0093002B">
        <w:rPr>
          <w:rFonts w:ascii="GHEA Grapalat" w:hAnsi="GHEA Grapalat" w:cs="Sylfaen"/>
          <w:sz w:val="20"/>
        </w:rPr>
        <w:t>աշխատանք</w:t>
      </w:r>
      <w:proofErr w:type="spellEnd"/>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օգտագործման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պահանջը</w:t>
      </w:r>
      <w:r w:rsidRPr="0093002B">
        <w:rPr>
          <w:rFonts w:ascii="GHEA Grapalat" w:hAnsi="GHEA Grapalat" w:cs="Sylfaen"/>
          <w:sz w:val="20"/>
          <w:lang w:val="pt-BR"/>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Կատարողի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առաջարկությունը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ներկայացվել</w:t>
      </w:r>
      <w:proofErr w:type="spellEnd"/>
      <w:r w:rsidRPr="0093002B">
        <w:rPr>
          <w:rFonts w:ascii="GHEA Grapalat" w:hAnsi="GHEA Grapalat" w:cs="Sylfaen"/>
          <w:sz w:val="20"/>
          <w:lang w:val="pt-BR"/>
        </w:rPr>
        <w:t xml:space="preserve"> </w:t>
      </w:r>
      <w:r w:rsidRPr="0093002B">
        <w:rPr>
          <w:rFonts w:ascii="GHEA Grapalat" w:hAnsi="GHEA Grapalat" w:cs="Sylfaen"/>
          <w:sz w:val="20"/>
        </w:rPr>
        <w:t>է</w:t>
      </w:r>
      <w:r w:rsidRPr="0093002B">
        <w:rPr>
          <w:rFonts w:ascii="GHEA Grapalat" w:hAnsi="GHEA Grapalat" w:cs="Sylfaen"/>
          <w:sz w:val="20"/>
          <w:lang w:val="pt-BR"/>
        </w:rPr>
        <w:t xml:space="preserve"> </w:t>
      </w:r>
      <w:proofErr w:type="spellStart"/>
      <w:r w:rsidRPr="0093002B">
        <w:rPr>
          <w:rFonts w:ascii="GHEA Grapalat" w:hAnsi="GHEA Grapalat" w:cs="Sylfaen"/>
          <w:sz w:val="20"/>
        </w:rPr>
        <w:t>ոչ</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ուշ</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քան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պայմանագրով</w:t>
      </w:r>
      <w:proofErr w:type="spellEnd"/>
      <w:r w:rsidRPr="0093002B">
        <w:rPr>
          <w:rFonts w:ascii="GHEA Grapalat" w:hAnsi="GHEA Grapalat" w:cs="Sylfaen"/>
          <w:sz w:val="20"/>
          <w:lang w:val="pt-BR"/>
        </w:rPr>
        <w:t xml:space="preserve"> </w:t>
      </w:r>
      <w:r w:rsidRPr="0093002B">
        <w:rPr>
          <w:rFonts w:ascii="GHEA Grapalat" w:hAnsi="GHEA Grapalat" w:cs="Sylfaen"/>
          <w:sz w:val="20"/>
        </w:rPr>
        <w:t>ի</w:t>
      </w:r>
      <w:r w:rsidRPr="0093002B">
        <w:rPr>
          <w:rFonts w:ascii="GHEA Grapalat" w:hAnsi="GHEA Grapalat" w:cs="Sylfaen"/>
          <w:sz w:val="20"/>
          <w:lang w:val="pt-BR"/>
        </w:rPr>
        <w:t xml:space="preserve"> </w:t>
      </w:r>
      <w:proofErr w:type="spellStart"/>
      <w:r w:rsidRPr="0093002B">
        <w:rPr>
          <w:rFonts w:ascii="GHEA Grapalat" w:hAnsi="GHEA Grapalat" w:cs="Sylfaen"/>
          <w:sz w:val="20"/>
        </w:rPr>
        <w:t>սկզբանե</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աշխատանքների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կատարման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ժամկետը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Sylfaen"/>
          <w:sz w:val="20"/>
          <w:lang w:val="pt-BR"/>
        </w:rPr>
        <w:t xml:space="preserve"> </w:t>
      </w:r>
      <w:r w:rsidR="002B6245" w:rsidRPr="0093002B">
        <w:rPr>
          <w:rFonts w:ascii="GHEA Grapalat" w:hAnsi="GHEA Grapalat" w:cs="Sylfaen"/>
          <w:sz w:val="20"/>
          <w:lang w:val="pt-BR"/>
        </w:rPr>
        <w:t>7</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օր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w:t>
      </w:r>
      <w:proofErr w:type="spellEnd"/>
      <w:r w:rsidRPr="0093002B">
        <w:rPr>
          <w:rFonts w:ascii="GHEA Grapalat" w:hAnsi="GHEA Grapalat" w:cs="Sylfaen"/>
          <w:sz w:val="20"/>
          <w:lang w:val="pt-BR"/>
        </w:rPr>
        <w:t>: Ընդ որում սույն կետով սահմանված դեպքում ա</w:t>
      </w:r>
      <w:r w:rsidRPr="0093002B">
        <w:rPr>
          <w:rFonts w:ascii="GHEA Grapalat" w:hAnsi="GHEA Grapalat" w:cs="Times Armenian"/>
          <w:sz w:val="20"/>
          <w:lang w:val="hy-AM"/>
        </w:rPr>
        <w:t xml:space="preserve">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մեկ</w:t>
      </w:r>
      <w:proofErr w:type="spellEnd"/>
      <w:r w:rsidRPr="0093002B">
        <w:rPr>
          <w:rFonts w:ascii="GHEA Grapalat" w:hAnsi="GHEA Grapalat" w:cs="Times Armenian"/>
          <w:sz w:val="20"/>
          <w:lang w:val="pt-BR"/>
        </w:rPr>
        <w:t xml:space="preserve"> </w:t>
      </w:r>
      <w:proofErr w:type="spellStart"/>
      <w:r w:rsidRPr="0093002B">
        <w:rPr>
          <w:rFonts w:ascii="GHEA Grapalat" w:hAnsi="GHEA Grapalat" w:cs="Times Armenian"/>
          <w:sz w:val="20"/>
        </w:rPr>
        <w:t>անգամ</w:t>
      </w:r>
      <w:proofErr w:type="spellEnd"/>
      <w:r w:rsidRPr="0093002B">
        <w:rPr>
          <w:rFonts w:ascii="GHEA Grapalat" w:hAnsi="GHEA Grapalat" w:cs="Times Armenian"/>
          <w:sz w:val="20"/>
          <w:lang w:val="pt-BR"/>
        </w:rPr>
        <w:t xml:space="preserve"> </w:t>
      </w:r>
      <w:r w:rsidRPr="0093002B">
        <w:rPr>
          <w:rFonts w:ascii="GHEA Grapalat" w:hAnsi="GHEA Grapalat" w:cs="Sylfaen"/>
          <w:sz w:val="20"/>
          <w:lang w:val="hy-AM"/>
        </w:rPr>
        <w:t>մինչև</w:t>
      </w:r>
      <w:r w:rsidRPr="0093002B">
        <w:rPr>
          <w:rFonts w:ascii="GHEA Grapalat" w:hAnsi="GHEA Grapalat" w:cs="Sylfaen"/>
          <w:sz w:val="20"/>
          <w:lang w:val="pt-BR"/>
        </w:rPr>
        <w:t xml:space="preserve"> 30 </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օրով, բայց ոչ ավել քան պայմանագրով սահմանված ժամկետն է:</w:t>
      </w:r>
    </w:p>
    <w:p w14:paraId="0EE34F03"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hy-AM"/>
        </w:rPr>
        <w:t>7.</w:t>
      </w:r>
      <w:r w:rsidRPr="0093002B">
        <w:rPr>
          <w:rFonts w:ascii="GHEA Grapalat" w:hAnsi="GHEA Grapalat"/>
          <w:sz w:val="20"/>
          <w:lang w:val="pt-BR"/>
        </w:rPr>
        <w:t>9</w:t>
      </w:r>
      <w:r w:rsidRPr="0093002B">
        <w:rPr>
          <w:rFonts w:ascii="GHEA Grapalat" w:hAnsi="GHEA Grapalat"/>
          <w:sz w:val="20"/>
          <w:lang w:val="hy-AM"/>
        </w:rPr>
        <w:t xml:space="preserve"> </w:t>
      </w:r>
      <w:r w:rsidRPr="0093002B">
        <w:rPr>
          <w:rFonts w:ascii="GHEA Grapalat" w:hAnsi="GHEA Grapalat"/>
          <w:sz w:val="20"/>
        </w:rPr>
        <w:t>Պ</w:t>
      </w:r>
      <w:r w:rsidRPr="0093002B">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415AE7F4"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w:t>
      </w:r>
      <w:r w:rsidRPr="0093002B">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7814884" w14:textId="77777777" w:rsidR="00F02279" w:rsidRPr="0093002B" w:rsidRDefault="00F02279" w:rsidP="00F02279">
      <w:pPr>
        <w:ind w:firstLine="567"/>
        <w:jc w:val="both"/>
        <w:rPr>
          <w:rFonts w:ascii="GHEA Grapalat" w:hAnsi="GHEA Grapalat"/>
          <w:sz w:val="20"/>
          <w:u w:val="single"/>
          <w:lang w:val="nb-NO"/>
        </w:rPr>
      </w:pPr>
      <w:r w:rsidRPr="0093002B">
        <w:rPr>
          <w:rFonts w:ascii="GHEA Grapalat" w:hAnsi="GHEA Grapalat" w:cs="Sylfaen"/>
          <w:sz w:val="20"/>
          <w:lang w:val="hy-AM"/>
        </w:rPr>
        <w:t xml:space="preserve">7.10 </w:t>
      </w:r>
      <w:r w:rsidRPr="0093002B">
        <w:rPr>
          <w:rFonts w:ascii="GHEA Grapalat" w:hAnsi="GHEA Grapalat"/>
          <w:sz w:val="20"/>
          <w:lang w:val="hy-AM"/>
        </w:rPr>
        <w:t>Պ</w:t>
      </w:r>
      <w:r w:rsidRPr="0093002B">
        <w:rPr>
          <w:rFonts w:ascii="GHEA Grapalat" w:hAnsi="GHEA Grapalat"/>
          <w:spacing w:val="-4"/>
          <w:sz w:val="20"/>
          <w:szCs w:val="20"/>
          <w:lang w:val="hy-AM" w:eastAsia="ru-RU"/>
        </w:rPr>
        <w:t xml:space="preserve">այմանագիրը չի </w:t>
      </w:r>
      <w:r w:rsidRPr="0093002B">
        <w:rPr>
          <w:rFonts w:ascii="GHEA Grapalat" w:hAnsi="GHEA Grapalat"/>
          <w:sz w:val="20"/>
          <w:szCs w:val="20"/>
          <w:lang w:val="hy-AM" w:eastAsia="ru-RU"/>
        </w:rPr>
        <w:t>կարող փոփոխվել կողմերի պարտա</w:t>
      </w:r>
      <w:r w:rsidRPr="0093002B">
        <w:rPr>
          <w:rFonts w:ascii="GHEA Grapalat" w:hAnsi="GHEA Grapalat"/>
          <w:sz w:val="20"/>
          <w:szCs w:val="20"/>
          <w:lang w:val="hy-AM" w:eastAsia="ru-RU"/>
        </w:rPr>
        <w:softHyphen/>
        <w:t>վորու</w:t>
      </w:r>
      <w:r w:rsidRPr="0093002B">
        <w:rPr>
          <w:rFonts w:ascii="GHEA Grapalat" w:hAnsi="GHEA Grapalat"/>
          <w:sz w:val="20"/>
          <w:szCs w:val="20"/>
          <w:lang w:val="hy-AM" w:eastAsia="ru-RU"/>
        </w:rPr>
        <w:softHyphen/>
        <w:t>թյունների մասնակի չկատարման հետևանքով</w:t>
      </w:r>
      <w:r w:rsidRPr="0093002B" w:rsidDel="00591DE3">
        <w:rPr>
          <w:rFonts w:ascii="GHEA Grapalat" w:hAnsi="GHEA Grapalat"/>
          <w:sz w:val="20"/>
          <w:szCs w:val="20"/>
          <w:lang w:val="hy-AM" w:eastAsia="ru-RU"/>
        </w:rPr>
        <w:t xml:space="preserve"> </w:t>
      </w:r>
      <w:r w:rsidRPr="0093002B">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54149671" w14:textId="459057AA" w:rsidR="003266BD" w:rsidRDefault="00F02279" w:rsidP="00F02279">
      <w:pPr>
        <w:ind w:firstLine="567"/>
        <w:jc w:val="both"/>
        <w:rPr>
          <w:rFonts w:ascii="GHEA Grapalat" w:hAnsi="GHEA Grapalat"/>
          <w:sz w:val="20"/>
          <w:szCs w:val="20"/>
          <w:lang w:val="hy-AM" w:eastAsia="ru-RU"/>
        </w:rPr>
      </w:pPr>
      <w:r w:rsidRPr="0093002B">
        <w:rPr>
          <w:rFonts w:ascii="GHEA Grapalat" w:hAnsi="GHEA Grapalat"/>
          <w:sz w:val="20"/>
          <w:lang w:val="hy-AM"/>
        </w:rPr>
        <w:t xml:space="preserve">7.11 </w:t>
      </w:r>
      <w:r w:rsidRPr="0093002B">
        <w:rPr>
          <w:rFonts w:ascii="GHEA Grapalat" w:hAnsi="GHEA Grapalat"/>
          <w:sz w:val="20"/>
          <w:szCs w:val="20"/>
          <w:lang w:val="hy-AM" w:eastAsia="ru-RU"/>
        </w:rPr>
        <w:t>Կատարողի կողմից ստանձնած պարտավորությունները չկատա</w:t>
      </w:r>
      <w:r w:rsidRPr="009300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93002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37DD06DC" w14:textId="77777777" w:rsidR="003266BD" w:rsidRPr="00264D57" w:rsidRDefault="003266BD" w:rsidP="003266BD">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EF461E">
        <w:rPr>
          <w:rFonts w:ascii="GHEA Grapalat" w:hAnsi="GHEA Grapalat"/>
          <w:sz w:val="20"/>
          <w:szCs w:val="20"/>
          <w:lang w:val="hy-AM" w:eastAsia="ru-RU"/>
        </w:rPr>
        <w:t xml:space="preserve">Կատարողն </w:t>
      </w:r>
      <w:r w:rsidRPr="00EF461E">
        <w:rPr>
          <w:rFonts w:ascii="Calibri" w:hAnsi="Calibri" w:cs="Calibri"/>
          <w:sz w:val="20"/>
          <w:szCs w:val="20"/>
          <w:lang w:val="hy-AM" w:eastAsia="ru-RU"/>
        </w:rPr>
        <w:t> </w:t>
      </w:r>
      <w:r w:rsidRPr="00EF461E">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15C7D7BB" w14:textId="5EABCE61"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3</w:t>
      </w:r>
      <w:r w:rsidRPr="0093002B">
        <w:rPr>
          <w:rFonts w:ascii="GHEA Grapalat" w:hAnsi="GHEA Grapalat"/>
          <w:sz w:val="20"/>
          <w:lang w:val="hy-AM"/>
        </w:rPr>
        <w:t xml:space="preserve"> Պ</w:t>
      </w:r>
      <w:r w:rsidRPr="0093002B">
        <w:rPr>
          <w:rFonts w:ascii="GHEA Grapalat" w:hAnsi="GHEA Grapalat" w:cs="Sylfaen"/>
          <w:sz w:val="20"/>
          <w:lang w:val="hy-AM"/>
        </w:rPr>
        <w:t>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կապակցությամբ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բանակցությունների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ձեռք</w:t>
      </w:r>
      <w:r w:rsidRPr="0093002B">
        <w:rPr>
          <w:rFonts w:ascii="GHEA Grapalat" w:hAnsi="GHEA Grapalat" w:cs="Times Armenian"/>
          <w:sz w:val="20"/>
          <w:lang w:val="hy-AM"/>
        </w:rPr>
        <w:t xml:space="preserve"> </w:t>
      </w:r>
      <w:r w:rsidRPr="0093002B">
        <w:rPr>
          <w:rFonts w:ascii="GHEA Grapalat" w:hAnsi="GHEA Grapalat" w:cs="Sylfaen"/>
          <w:sz w:val="20"/>
          <w:lang w:val="hy-AM"/>
        </w:rPr>
        <w:t>չբերելու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ՀՀ </w:t>
      </w:r>
      <w:r w:rsidRPr="0093002B">
        <w:rPr>
          <w:rFonts w:ascii="GHEA Grapalat" w:hAnsi="GHEA Grapalat" w:cs="Sylfaen"/>
          <w:sz w:val="20"/>
          <w:lang w:val="hy-AM"/>
        </w:rPr>
        <w:t>դատարաններում</w:t>
      </w:r>
      <w:r w:rsidRPr="0093002B">
        <w:rPr>
          <w:rFonts w:ascii="GHEA Grapalat" w:hAnsi="GHEA Grapalat"/>
          <w:sz w:val="20"/>
          <w:lang w:val="hy-AM"/>
        </w:rPr>
        <w:t>։</w:t>
      </w:r>
    </w:p>
    <w:p w14:paraId="2EABEA5D" w14:textId="63CC1922"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4</w:t>
      </w:r>
      <w:r w:rsidRPr="0093002B">
        <w:rPr>
          <w:rFonts w:ascii="GHEA Grapalat" w:hAnsi="GHEA Grapalat"/>
          <w:sz w:val="20"/>
          <w:lang w:val="hy-AM"/>
        </w:rPr>
        <w:t xml:space="preserve"> Պ</w:t>
      </w:r>
      <w:r w:rsidRPr="0093002B">
        <w:rPr>
          <w:rFonts w:ascii="GHEA Grapalat" w:hAnsi="GHEA Grapalat" w:cs="Sylfaen"/>
          <w:sz w:val="20"/>
          <w:lang w:val="hy-AM"/>
        </w:rPr>
        <w:t>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կազմված</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Times Armenian"/>
          <w:b/>
          <w:sz w:val="20"/>
          <w:lang w:val="hy-AM"/>
        </w:rPr>
        <w:t xml:space="preserve">____ </w:t>
      </w:r>
      <w:r w:rsidRPr="0093002B">
        <w:rPr>
          <w:rFonts w:ascii="GHEA Grapalat" w:hAnsi="GHEA Grapalat" w:cs="Sylfaen"/>
          <w:sz w:val="20"/>
          <w:lang w:val="hy-AM"/>
        </w:rPr>
        <w:t>էջից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երկու</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օրինակից</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ունեն</w:t>
      </w:r>
      <w:r w:rsidRPr="0093002B">
        <w:rPr>
          <w:rFonts w:ascii="GHEA Grapalat" w:hAnsi="GHEA Grapalat" w:cs="Times Armenian"/>
          <w:sz w:val="20"/>
          <w:lang w:val="hy-AM"/>
        </w:rPr>
        <w:t xml:space="preserve"> </w:t>
      </w:r>
      <w:r w:rsidRPr="0093002B">
        <w:rPr>
          <w:rFonts w:ascii="GHEA Grapalat" w:hAnsi="GHEA Grapalat" w:cs="Sylfaen"/>
          <w:sz w:val="20"/>
          <w:lang w:val="hy-AM"/>
        </w:rPr>
        <w:t>հավասարազոր</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իրավաբանական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ուժ</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N 2, N 3</w:t>
      </w:r>
      <w:r w:rsidR="003266BD" w:rsidRPr="00EF461E">
        <w:rPr>
          <w:rFonts w:ascii="GHEA Grapalat" w:hAnsi="GHEA Grapalat" w:cs="Times Armenian"/>
          <w:sz w:val="20"/>
          <w:lang w:val="hy-AM"/>
        </w:rPr>
        <w:t>,</w:t>
      </w:r>
      <w:r w:rsidRPr="0093002B">
        <w:rPr>
          <w:rFonts w:ascii="GHEA Grapalat" w:hAnsi="GHEA Grapalat" w:cs="Times Armenian"/>
          <w:sz w:val="20"/>
          <w:lang w:val="hy-AM"/>
        </w:rPr>
        <w:t xml:space="preserve"> N 3.1</w:t>
      </w:r>
      <w:r w:rsidR="003266BD" w:rsidRPr="003266BD">
        <w:rPr>
          <w:rFonts w:ascii="GHEA Grapalat" w:hAnsi="GHEA Grapalat" w:cs="Times Armenian"/>
          <w:sz w:val="20"/>
          <w:lang w:val="hy-AM"/>
        </w:rPr>
        <w:t xml:space="preserve"> </w:t>
      </w:r>
      <w:r w:rsidR="003266BD" w:rsidRPr="0093002B">
        <w:rPr>
          <w:rFonts w:ascii="GHEA Grapalat" w:hAnsi="GHEA Grapalat" w:cs="Times Armenian"/>
          <w:sz w:val="20"/>
          <w:lang w:val="hy-AM"/>
        </w:rPr>
        <w:t>և N</w:t>
      </w:r>
      <w:r w:rsidR="003266BD" w:rsidRPr="00EF461E">
        <w:rPr>
          <w:rFonts w:ascii="GHEA Grapalat" w:hAnsi="GHEA Grapalat" w:cs="Times Armenian"/>
          <w:sz w:val="20"/>
          <w:lang w:val="hy-AM"/>
        </w:rPr>
        <w:t xml:space="preserve"> 4</w:t>
      </w:r>
      <w:r w:rsidRPr="0093002B">
        <w:rPr>
          <w:rFonts w:ascii="GHEA Grapalat" w:hAnsi="GHEA Grapalat" w:cs="Times Armenian"/>
          <w:sz w:val="20"/>
          <w:lang w:val="hy-AM"/>
        </w:rPr>
        <w:t xml:space="preserve"> </w:t>
      </w:r>
      <w:r w:rsidRPr="0093002B">
        <w:rPr>
          <w:rFonts w:ascii="GHEA Grapalat" w:hAnsi="GHEA Grapalat" w:cs="Sylfaen"/>
          <w:sz w:val="20"/>
          <w:lang w:val="hy-AM"/>
        </w:rPr>
        <w:t>հավելվածները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հանդիսանում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 xml:space="preserve"> </w:t>
      </w:r>
      <w:r w:rsidRPr="0093002B">
        <w:rPr>
          <w:rFonts w:ascii="GHEA Grapalat" w:hAnsi="GHEA Grapalat" w:cs="Sylfaen"/>
          <w:sz w:val="20"/>
          <w:lang w:val="hy-AM"/>
        </w:rPr>
        <w:t>տրվում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 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մեկ</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w:t>
      </w:r>
      <w:r w:rsidRPr="0093002B">
        <w:rPr>
          <w:rFonts w:ascii="GHEA Grapalat" w:hAnsi="GHEA Grapalat"/>
          <w:sz w:val="20"/>
          <w:lang w:val="hy-AM"/>
        </w:rPr>
        <w:t>։</w:t>
      </w:r>
    </w:p>
    <w:p w14:paraId="144ACBED" w14:textId="170DC3CE" w:rsidR="00F02279" w:rsidRDefault="00F02279" w:rsidP="00F02279">
      <w:pPr>
        <w:ind w:firstLine="567"/>
        <w:jc w:val="both"/>
        <w:rPr>
          <w:rFonts w:ascii="GHEA Grapalat" w:hAnsi="GHEA Grapalat" w:cs="Sylfaen"/>
          <w:sz w:val="20"/>
          <w:lang w:val="hy-AM"/>
        </w:rPr>
      </w:pPr>
      <w:r w:rsidRPr="0093002B">
        <w:rPr>
          <w:rFonts w:ascii="GHEA Grapalat" w:hAnsi="GHEA Grapalat"/>
          <w:sz w:val="20"/>
          <w:lang w:val="hy-AM"/>
        </w:rPr>
        <w:t>7.1</w:t>
      </w:r>
      <w:r w:rsidR="008D6A4F" w:rsidRPr="00EF461E">
        <w:rPr>
          <w:rFonts w:ascii="GHEA Grapalat" w:hAnsi="GHEA Grapalat"/>
          <w:sz w:val="20"/>
          <w:lang w:val="hy-AM"/>
        </w:rPr>
        <w:t>5</w:t>
      </w:r>
      <w:r w:rsidRPr="0093002B">
        <w:rPr>
          <w:rFonts w:ascii="GHEA Grapalat" w:hAnsi="GHEA Grapalat"/>
          <w:sz w:val="20"/>
          <w:lang w:val="hy-AM"/>
        </w:rPr>
        <w:t xml:space="preserve"> </w:t>
      </w:r>
      <w:r w:rsidR="007B273F" w:rsidRPr="007B273F">
        <w:rPr>
          <w:rFonts w:ascii="GHEA Grapalat" w:hAnsi="GHEA Grapalat" w:cs="Sylfaen"/>
          <w:sz w:val="20"/>
          <w:lang w:val="hy-AM"/>
        </w:rPr>
        <w:t xml:space="preserve">Սույն պայմանագրով Պատվիրատուի իրավունքներն ու պարտականություններն իրականացնում է         </w:t>
      </w:r>
      <w:r w:rsidR="007B273F" w:rsidRPr="007B273F">
        <w:rPr>
          <w:rFonts w:ascii="GHEA Grapalat" w:hAnsi="GHEA Grapalat" w:cs="Sylfaen"/>
          <w:b/>
          <w:bCs/>
          <w:sz w:val="20"/>
          <w:lang w:val="hy-AM"/>
        </w:rPr>
        <w:t>Երևա</w:t>
      </w:r>
      <w:r w:rsidR="0002653B">
        <w:rPr>
          <w:rFonts w:ascii="GHEA Grapalat" w:hAnsi="GHEA Grapalat" w:cs="Sylfaen"/>
          <w:b/>
          <w:bCs/>
          <w:sz w:val="20"/>
          <w:lang w:val="hy-AM"/>
        </w:rPr>
        <w:t>ն</w:t>
      </w:r>
      <w:r w:rsidR="00F6719B">
        <w:rPr>
          <w:rFonts w:ascii="GHEA Grapalat" w:hAnsi="GHEA Grapalat" w:cs="Sylfaen"/>
          <w:b/>
          <w:bCs/>
          <w:sz w:val="20"/>
          <w:lang w:val="hy-AM"/>
        </w:rPr>
        <w:t>ի քաղաքապետարանի աշխատակազմի շինարարության և բարեկարգման վարչությունը</w:t>
      </w:r>
      <w:r w:rsidR="0046528E">
        <w:rPr>
          <w:rFonts w:ascii="GHEA Grapalat" w:hAnsi="GHEA Grapalat" w:cs="Sylfaen"/>
          <w:b/>
          <w:bCs/>
          <w:sz w:val="20"/>
          <w:lang w:val="hy-AM"/>
        </w:rPr>
        <w:t>:</w:t>
      </w:r>
    </w:p>
    <w:p w14:paraId="0CC9768A" w14:textId="77777777" w:rsidR="00F02279" w:rsidRPr="00F71F20" w:rsidRDefault="00F02279" w:rsidP="00F02279">
      <w:pPr>
        <w:ind w:firstLine="720"/>
        <w:jc w:val="both"/>
        <w:rPr>
          <w:rFonts w:ascii="GHEA Grapalat" w:hAnsi="GHEA Grapalat" w:cs="Sylfaen"/>
          <w:sz w:val="20"/>
          <w:lang w:val="hy-AM"/>
        </w:rPr>
      </w:pPr>
      <w:r w:rsidRPr="00F71F20">
        <w:rPr>
          <w:rFonts w:ascii="GHEA Grapalat" w:hAnsi="GHEA Grapalat" w:cs="Sylfaen"/>
          <w:b/>
          <w:sz w:val="20"/>
          <w:lang w:val="hy-AM"/>
        </w:rPr>
        <w:t>8.</w:t>
      </w:r>
      <w:r w:rsidRPr="00F71F20">
        <w:rPr>
          <w:rFonts w:ascii="GHEA Grapalat" w:hAnsi="GHEA Grapalat" w:cs="Sylfaen"/>
          <w:sz w:val="20"/>
          <w:lang w:val="hy-AM"/>
        </w:rPr>
        <w:t xml:space="preserve"> </w:t>
      </w:r>
      <w:r w:rsidRPr="00F71F20">
        <w:rPr>
          <w:rFonts w:ascii="GHEA Grapalat" w:hAnsi="GHEA Grapalat" w:cs="Sylfaen"/>
          <w:b/>
          <w:sz w:val="20"/>
          <w:lang w:val="nb-NO"/>
        </w:rPr>
        <w:t>ԿՈՂՄԵՐԻ</w:t>
      </w:r>
      <w:r w:rsidRPr="00F71F20">
        <w:rPr>
          <w:rFonts w:ascii="GHEA Grapalat" w:hAnsi="GHEA Grapalat" w:cs="Times Armenian"/>
          <w:b/>
          <w:sz w:val="20"/>
          <w:lang w:val="nb-NO"/>
        </w:rPr>
        <w:t xml:space="preserve"> </w:t>
      </w:r>
      <w:r w:rsidRPr="00F71F20">
        <w:rPr>
          <w:rFonts w:ascii="GHEA Grapalat" w:hAnsi="GHEA Grapalat" w:cs="Sylfaen"/>
          <w:b/>
          <w:sz w:val="20"/>
          <w:lang w:val="nb-NO"/>
        </w:rPr>
        <w:t>ՀԱՍՑԵՆԵՐԸ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ԲԱՆԿԱՅԻՆ</w:t>
      </w:r>
      <w:r w:rsidRPr="00F71F20">
        <w:rPr>
          <w:rFonts w:ascii="GHEA Grapalat" w:hAnsi="GHEA Grapalat" w:cs="Times Armenian"/>
          <w:b/>
          <w:sz w:val="20"/>
          <w:lang w:val="nb-NO"/>
        </w:rPr>
        <w:t xml:space="preserve"> </w:t>
      </w:r>
      <w:r w:rsidRPr="00F71F20">
        <w:rPr>
          <w:rFonts w:ascii="GHEA Grapalat" w:hAnsi="GHEA Grapalat" w:cs="Sylfaen"/>
          <w:b/>
          <w:sz w:val="20"/>
          <w:lang w:val="nb-NO"/>
        </w:rPr>
        <w:t>ՎԱՎԵՐԱՊԱՅՄԱՆՆԵՐԸ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ԵՎ</w:t>
      </w:r>
      <w:r w:rsidRPr="00F71F20">
        <w:rPr>
          <w:rFonts w:ascii="GHEA Grapalat" w:hAnsi="GHEA Grapalat" w:cs="Times Armenian"/>
          <w:b/>
          <w:sz w:val="20"/>
          <w:lang w:val="nb-NO"/>
        </w:rPr>
        <w:t xml:space="preserve"> </w:t>
      </w:r>
      <w:r w:rsidRPr="00F71F20">
        <w:rPr>
          <w:rFonts w:ascii="GHEA Grapalat" w:hAnsi="GHEA Grapalat" w:cs="Sylfaen"/>
          <w:b/>
          <w:sz w:val="20"/>
          <w:lang w:val="nb-NO"/>
        </w:rPr>
        <w:t>ՍՏՈՐԱԳՐՈՒԹՅՈՒՆՆԵՐԸ</w:t>
      </w:r>
    </w:p>
    <w:p w14:paraId="27D549CD" w14:textId="77777777" w:rsidR="00F02279" w:rsidRPr="00F71F20" w:rsidRDefault="00F02279" w:rsidP="00785E88">
      <w:pPr>
        <w:jc w:val="both"/>
        <w:rPr>
          <w:rFonts w:ascii="GHEA Grapalat" w:hAnsi="GHEA Grapalat"/>
          <w:sz w:val="20"/>
          <w:lang w:val="hy-AM"/>
        </w:rPr>
      </w:pPr>
      <w:r w:rsidRPr="00F71F20">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F71F20" w14:paraId="71E5F87A" w14:textId="77777777" w:rsidTr="00545BDE">
        <w:tc>
          <w:tcPr>
            <w:tcW w:w="4536" w:type="dxa"/>
          </w:tcPr>
          <w:p w14:paraId="3C7D03C2" w14:textId="77777777" w:rsidR="00F02279" w:rsidRPr="00F71F20" w:rsidRDefault="00F02279" w:rsidP="00545BDE">
            <w:pPr>
              <w:jc w:val="center"/>
              <w:rPr>
                <w:rFonts w:ascii="GHEA Grapalat" w:hAnsi="GHEA Grapalat"/>
                <w:b/>
                <w:sz w:val="20"/>
                <w:lang w:val="hy-AM"/>
              </w:rPr>
            </w:pPr>
            <w:r w:rsidRPr="00F71F20">
              <w:rPr>
                <w:rFonts w:ascii="GHEA Grapalat" w:hAnsi="GHEA Grapalat"/>
                <w:b/>
                <w:sz w:val="20"/>
                <w:lang w:val="hy-AM"/>
              </w:rPr>
              <w:t>Պ Ա Տ Վ Ի Ր Ա Տ ՈՒ</w:t>
            </w:r>
          </w:p>
          <w:p w14:paraId="2305EB7E" w14:textId="77777777" w:rsidR="00F02279" w:rsidRPr="00F71F20" w:rsidRDefault="00F02279" w:rsidP="00545BDE">
            <w:pPr>
              <w:rPr>
                <w:rFonts w:ascii="GHEA Grapalat" w:hAnsi="GHEA Grapalat"/>
                <w:sz w:val="20"/>
                <w:lang w:val="hy-AM"/>
              </w:rPr>
            </w:pPr>
          </w:p>
          <w:p w14:paraId="3527F539" w14:textId="77777777" w:rsidR="00F02279" w:rsidRPr="00F71F20" w:rsidRDefault="00F02279" w:rsidP="00545BDE">
            <w:pPr>
              <w:rPr>
                <w:rFonts w:ascii="GHEA Grapalat" w:hAnsi="GHEA Grapalat"/>
                <w:sz w:val="20"/>
                <w:lang w:val="hy-AM"/>
              </w:rPr>
            </w:pPr>
            <w:r w:rsidRPr="00F71F20">
              <w:rPr>
                <w:rFonts w:ascii="GHEA Grapalat" w:hAnsi="GHEA Grapalat"/>
                <w:sz w:val="20"/>
                <w:lang w:val="hy-AM"/>
              </w:rPr>
              <w:t xml:space="preserve">           --------------------------------------------</w:t>
            </w:r>
          </w:p>
          <w:p w14:paraId="58F76B3D"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hy-AM"/>
              </w:rPr>
              <w:t xml:space="preserve">                       </w:t>
            </w:r>
            <w:r w:rsidRPr="00F71F20">
              <w:rPr>
                <w:rFonts w:ascii="GHEA Grapalat" w:hAnsi="GHEA Grapalat"/>
                <w:sz w:val="16"/>
                <w:szCs w:val="16"/>
                <w:lang w:val="pt-BR"/>
              </w:rPr>
              <w:t>(ստորագրություն)</w:t>
            </w:r>
          </w:p>
          <w:p w14:paraId="26D9F3B4"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1267137D"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176366BF" w14:textId="77777777" w:rsidR="00F02279" w:rsidRPr="00F71F20" w:rsidRDefault="00F02279" w:rsidP="00545BDE">
            <w:pPr>
              <w:rPr>
                <w:rFonts w:ascii="GHEA Grapalat" w:hAnsi="GHEA Grapalat"/>
                <w:sz w:val="20"/>
                <w:lang w:val="pt-BR"/>
              </w:rPr>
            </w:pPr>
          </w:p>
          <w:p w14:paraId="5B697A09" w14:textId="77777777" w:rsidR="00F02279" w:rsidRPr="00F71F20" w:rsidRDefault="00F02279" w:rsidP="00545BDE">
            <w:pPr>
              <w:rPr>
                <w:rFonts w:ascii="GHEA Grapalat" w:hAnsi="GHEA Grapalat"/>
                <w:sz w:val="20"/>
                <w:lang w:val="pt-BR"/>
              </w:rPr>
            </w:pPr>
          </w:p>
          <w:p w14:paraId="787BA480" w14:textId="77777777" w:rsidR="00F02279" w:rsidRPr="00F71F20" w:rsidRDefault="00F02279" w:rsidP="00545BDE">
            <w:pPr>
              <w:rPr>
                <w:rFonts w:ascii="GHEA Grapalat" w:hAnsi="GHEA Grapalat"/>
                <w:sz w:val="20"/>
                <w:lang w:val="pt-BR"/>
              </w:rPr>
            </w:pPr>
          </w:p>
        </w:tc>
        <w:tc>
          <w:tcPr>
            <w:tcW w:w="4111" w:type="dxa"/>
          </w:tcPr>
          <w:p w14:paraId="3A62BEA8" w14:textId="77777777" w:rsidR="00F02279" w:rsidRPr="00F71F20" w:rsidRDefault="00F02279" w:rsidP="00545BDE">
            <w:pPr>
              <w:spacing w:line="360" w:lineRule="auto"/>
              <w:jc w:val="center"/>
              <w:rPr>
                <w:rFonts w:ascii="GHEA Grapalat" w:hAnsi="GHEA Grapalat"/>
                <w:b/>
                <w:sz w:val="20"/>
                <w:lang w:val="nb-NO"/>
              </w:rPr>
            </w:pPr>
            <w:r w:rsidRPr="00F71F20">
              <w:rPr>
                <w:rFonts w:ascii="GHEA Grapalat" w:hAnsi="GHEA Grapalat"/>
                <w:b/>
                <w:sz w:val="20"/>
                <w:lang w:val="nb-NO"/>
              </w:rPr>
              <w:t>Կ Ա Տ Ա Ր Ո Ղ</w:t>
            </w:r>
          </w:p>
          <w:p w14:paraId="79390C1E" w14:textId="77777777" w:rsidR="00F02279" w:rsidRPr="00F71F20" w:rsidRDefault="00F02279" w:rsidP="00545BDE">
            <w:pPr>
              <w:rPr>
                <w:rFonts w:ascii="GHEA Grapalat" w:hAnsi="GHEA Grapalat"/>
                <w:sz w:val="20"/>
                <w:lang w:val="pt-BR"/>
              </w:rPr>
            </w:pPr>
            <w:r w:rsidRPr="00F71F20">
              <w:rPr>
                <w:rFonts w:ascii="GHEA Grapalat" w:hAnsi="GHEA Grapalat"/>
                <w:sz w:val="20"/>
                <w:lang w:val="pt-BR"/>
              </w:rPr>
              <w:t xml:space="preserve">          --------------------------------------------</w:t>
            </w:r>
          </w:p>
          <w:p w14:paraId="1C92D9FB"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pt-BR"/>
              </w:rPr>
              <w:t xml:space="preserve">                       </w:t>
            </w:r>
            <w:r w:rsidRPr="00F71F20">
              <w:rPr>
                <w:rFonts w:ascii="GHEA Grapalat" w:hAnsi="GHEA Grapalat"/>
                <w:sz w:val="16"/>
                <w:szCs w:val="16"/>
                <w:lang w:val="pt-BR"/>
              </w:rPr>
              <w:t>(ստորագրություն)</w:t>
            </w:r>
          </w:p>
          <w:p w14:paraId="48C1280F"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352A91EE"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3D2D2011" w14:textId="77777777" w:rsidR="00F02279" w:rsidRPr="00F71F20" w:rsidRDefault="00F02279" w:rsidP="00545BDE">
            <w:pPr>
              <w:rPr>
                <w:rFonts w:ascii="GHEA Grapalat" w:hAnsi="GHEA Grapalat"/>
                <w:sz w:val="20"/>
                <w:lang w:val="pt-BR"/>
              </w:rPr>
            </w:pPr>
          </w:p>
          <w:p w14:paraId="07340665" w14:textId="77777777" w:rsidR="00F02279" w:rsidRPr="00F71F20" w:rsidRDefault="00F02279" w:rsidP="00545BDE">
            <w:pPr>
              <w:spacing w:line="360" w:lineRule="auto"/>
              <w:jc w:val="center"/>
              <w:rPr>
                <w:rFonts w:ascii="GHEA Grapalat" w:hAnsi="GHEA Grapalat"/>
                <w:b/>
                <w:sz w:val="20"/>
                <w:lang w:val="nb-NO"/>
              </w:rPr>
            </w:pPr>
          </w:p>
        </w:tc>
      </w:tr>
    </w:tbl>
    <w:p w14:paraId="1E7A4B78" w14:textId="77777777" w:rsidR="00F02279" w:rsidRPr="0093002B" w:rsidRDefault="00F02279" w:rsidP="00F02279">
      <w:pPr>
        <w:ind w:firstLine="709"/>
        <w:jc w:val="center"/>
        <w:rPr>
          <w:rFonts w:ascii="GHEA Grapalat" w:hAnsi="GHEA Grapalat"/>
          <w:b/>
          <w:sz w:val="20"/>
          <w:lang w:val="nb-NO"/>
        </w:rPr>
      </w:pPr>
    </w:p>
    <w:p w14:paraId="54AE0AD7"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33E2C88D"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E349906"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62DF3FD0" w14:textId="77777777" w:rsidR="00F02279" w:rsidRPr="0093002B" w:rsidRDefault="00F02279" w:rsidP="00F02279">
      <w:pPr>
        <w:tabs>
          <w:tab w:val="left" w:pos="1276"/>
        </w:tabs>
        <w:ind w:firstLine="720"/>
        <w:jc w:val="both"/>
        <w:rPr>
          <w:rFonts w:ascii="GHEA Grapalat" w:hAnsi="GHEA Grapalat"/>
          <w:sz w:val="20"/>
          <w:u w:val="single"/>
          <w:lang w:val="nb-NO"/>
        </w:rPr>
      </w:pPr>
    </w:p>
    <w:p w14:paraId="3C36A8F3" w14:textId="77777777" w:rsidR="007726C6" w:rsidRDefault="007726C6" w:rsidP="00F02279">
      <w:pPr>
        <w:autoSpaceDE w:val="0"/>
        <w:autoSpaceDN w:val="0"/>
        <w:adjustRightInd w:val="0"/>
        <w:jc w:val="right"/>
        <w:rPr>
          <w:rFonts w:ascii="GHEA Grapalat" w:hAnsi="GHEA Grapalat" w:cs="TimesArmenianPSMT"/>
          <w:i/>
          <w:sz w:val="20"/>
          <w:szCs w:val="16"/>
          <w:lang w:val="nb-NO"/>
        </w:rPr>
        <w:sectPr w:rsidR="007726C6" w:rsidSect="0010561F">
          <w:footnotePr>
            <w:pos w:val="beneathText"/>
          </w:footnotePr>
          <w:pgSz w:w="11906" w:h="16838" w:code="9"/>
          <w:pgMar w:top="630" w:right="707" w:bottom="720" w:left="663" w:header="561" w:footer="561" w:gutter="0"/>
          <w:cols w:space="720"/>
        </w:sectPr>
      </w:pPr>
    </w:p>
    <w:p w14:paraId="2A2B86E9" w14:textId="22DEB42A" w:rsidR="0002653B" w:rsidRDefault="00F02279" w:rsidP="00F02279">
      <w:pPr>
        <w:jc w:val="right"/>
        <w:rPr>
          <w:rFonts w:ascii="GHEA Grapalat" w:hAnsi="GHEA Grapalat"/>
          <w:sz w:val="20"/>
          <w:lang w:val="hy-AM"/>
        </w:rPr>
      </w:pPr>
      <w:r w:rsidRPr="0093002B">
        <w:rPr>
          <w:rFonts w:ascii="GHEA Grapalat" w:hAnsi="GHEA Grapalat"/>
          <w:sz w:val="20"/>
          <w:lang w:val="hy-AM"/>
        </w:rPr>
        <w:lastRenderedPageBreak/>
        <w:tab/>
      </w:r>
      <w:r w:rsidRPr="0093002B">
        <w:rPr>
          <w:rFonts w:ascii="GHEA Grapalat" w:hAnsi="GHEA Grapalat"/>
          <w:sz w:val="20"/>
          <w:lang w:val="hy-AM"/>
        </w:rPr>
        <w:tab/>
      </w:r>
      <w:r w:rsidRPr="0093002B">
        <w:rPr>
          <w:rFonts w:ascii="GHEA Grapalat" w:hAnsi="GHEA Grapalat"/>
          <w:sz w:val="20"/>
          <w:lang w:val="hy-AM"/>
        </w:rPr>
        <w:tab/>
        <w:t xml:space="preserve">                                                    </w:t>
      </w:r>
    </w:p>
    <w:p w14:paraId="682296C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Հավելված N 1</w:t>
      </w:r>
    </w:p>
    <w:p w14:paraId="11FF30A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 xml:space="preserve"> «         »              20  թ. կնքված </w:t>
      </w:r>
    </w:p>
    <w:p w14:paraId="05FA40C7" w14:textId="77777777" w:rsidR="0002653B" w:rsidRPr="00FB1EC7" w:rsidRDefault="0002653B" w:rsidP="0002653B">
      <w:pPr>
        <w:jc w:val="right"/>
        <w:rPr>
          <w:rFonts w:ascii="GHEA Grapalat" w:hAnsi="GHEA Grapalat"/>
          <w:i/>
          <w:sz w:val="18"/>
          <w:lang w:val="hy-AM"/>
        </w:rPr>
      </w:pPr>
      <w:r w:rsidRPr="00FB1EC7">
        <w:rPr>
          <w:rFonts w:ascii="GHEA Grapalat" w:hAnsi="GHEA Grapalat"/>
          <w:i/>
          <w:sz w:val="18"/>
          <w:lang w:val="hy-AM"/>
        </w:rPr>
        <w:t xml:space="preserve">                      ծածկագրով պայմանագրի</w:t>
      </w:r>
    </w:p>
    <w:p w14:paraId="6C93B80E" w14:textId="77777777" w:rsidR="0002653B" w:rsidRPr="00FB1EC7" w:rsidRDefault="0002653B" w:rsidP="0002653B">
      <w:pPr>
        <w:jc w:val="center"/>
        <w:rPr>
          <w:rFonts w:ascii="GHEA Grapalat" w:hAnsi="GHEA Grapalat"/>
          <w:sz w:val="18"/>
          <w:lang w:val="hy-AM"/>
        </w:rPr>
      </w:pPr>
    </w:p>
    <w:p w14:paraId="7A08DFE7" w14:textId="77777777" w:rsidR="0002653B" w:rsidRPr="00FB1EC7" w:rsidRDefault="0002653B" w:rsidP="0002653B">
      <w:pPr>
        <w:jc w:val="center"/>
        <w:rPr>
          <w:rFonts w:ascii="GHEA Grapalat" w:hAnsi="GHEA Grapalat"/>
          <w:sz w:val="20"/>
          <w:lang w:val="hy-AM"/>
        </w:rPr>
      </w:pPr>
    </w:p>
    <w:p w14:paraId="418293A2" w14:textId="77777777" w:rsidR="0002653B" w:rsidRPr="001232F3" w:rsidRDefault="0002653B" w:rsidP="0002653B">
      <w:pPr>
        <w:jc w:val="center"/>
        <w:rPr>
          <w:rFonts w:ascii="GHEA Grapalat" w:hAnsi="GHEA Grapalat"/>
          <w:b/>
          <w:lang w:val="hy-AM"/>
        </w:rPr>
      </w:pPr>
      <w:r w:rsidRPr="001232F3">
        <w:rPr>
          <w:rFonts w:ascii="GHEA Grapalat" w:hAnsi="GHEA Grapalat"/>
          <w:b/>
          <w:lang w:val="hy-AM"/>
        </w:rPr>
        <w:t>ՏԵԽՆԻԿԱԿԱՆ ԲՆՈՒԹԱԳԻՐ - ԳՆՄԱՆ ԺԱՄԱՆԱԿԱՑՈՒՅՑ*</w:t>
      </w:r>
    </w:p>
    <w:p w14:paraId="57AF908F" w14:textId="77777777" w:rsidR="00513BC7" w:rsidRPr="00DC3FF4" w:rsidRDefault="00513BC7" w:rsidP="00CD4E36">
      <w:pPr>
        <w:rPr>
          <w:rFonts w:ascii="GHEA Grapalat" w:hAnsi="GHEA Grapalat"/>
          <w:sz w:val="18"/>
          <w:szCs w:val="18"/>
          <w:lang w:val="hy-AM"/>
        </w:rPr>
      </w:pPr>
      <w:r w:rsidRPr="00DC3FF4">
        <w:rPr>
          <w:rFonts w:ascii="GHEA Grapalat" w:hAnsi="GHEA Grapalat"/>
          <w:sz w:val="18"/>
          <w:szCs w:val="18"/>
          <w:lang w:val="hy-AM"/>
        </w:rPr>
        <w:t xml:space="preserve">                   </w:t>
      </w:r>
    </w:p>
    <w:p w14:paraId="58AC1F26" w14:textId="6D39FBED" w:rsidR="0044194D" w:rsidRPr="0044194D" w:rsidRDefault="006E79B3" w:rsidP="0044194D">
      <w:pPr>
        <w:ind w:left="6096" w:hanging="6096"/>
        <w:rPr>
          <w:rFonts w:ascii="GHEA Grapalat" w:hAnsi="GHEA Grapalat"/>
          <w:b/>
          <w:sz w:val="20"/>
          <w:szCs w:val="20"/>
          <w:lang w:val="hy-AM"/>
        </w:rPr>
      </w:pPr>
      <w:r w:rsidRPr="00BB2558">
        <w:rPr>
          <w:rFonts w:ascii="GHEA Grapalat" w:hAnsi="GHEA Grapalat" w:cs="Sylfaen"/>
          <w:b/>
          <w:sz w:val="20"/>
          <w:szCs w:val="20"/>
          <w:lang w:val="hy-AM" w:eastAsia="en-AU"/>
        </w:rPr>
        <w:t>Երևան քաղաքի Նորք</w:t>
      </w:r>
      <w:r>
        <w:rPr>
          <w:rFonts w:ascii="GHEA Grapalat" w:hAnsi="GHEA Grapalat" w:cs="Sylfaen"/>
          <w:b/>
          <w:sz w:val="20"/>
          <w:szCs w:val="20"/>
          <w:lang w:val="hy-AM" w:eastAsia="en-AU"/>
        </w:rPr>
        <w:t>-</w:t>
      </w:r>
      <w:r w:rsidRPr="00BB2558">
        <w:rPr>
          <w:rFonts w:ascii="GHEA Grapalat" w:hAnsi="GHEA Grapalat" w:cs="Sylfaen"/>
          <w:b/>
          <w:sz w:val="20"/>
          <w:szCs w:val="20"/>
          <w:lang w:val="hy-AM" w:eastAsia="en-AU"/>
        </w:rPr>
        <w:t>Մարաշ վարչական շրջանի թիվ 26 հիմնական դպրոցի ֆիզդահլիճի վերանորոգման</w:t>
      </w:r>
      <w:r>
        <w:rPr>
          <w:rFonts w:ascii="GHEA Grapalat" w:hAnsi="GHEA Grapalat" w:cs="Sylfaen"/>
          <w:b/>
          <w:sz w:val="20"/>
          <w:szCs w:val="20"/>
          <w:lang w:val="hy-AM" w:eastAsia="en-AU"/>
        </w:rPr>
        <w:t xml:space="preserve"> </w:t>
      </w:r>
      <w:r w:rsidRPr="00BB2558">
        <w:rPr>
          <w:rFonts w:ascii="GHEA Grapalat" w:hAnsi="GHEA Grapalat" w:cs="Sylfaen"/>
          <w:b/>
          <w:sz w:val="20"/>
          <w:szCs w:val="20"/>
          <w:lang w:val="hy-AM" w:eastAsia="en-AU"/>
        </w:rPr>
        <w:t>նախագծանախահաշվային փաստաթղթերի կազմման խորհրդատվական աշխատանքներ</w:t>
      </w:r>
    </w:p>
    <w:p w14:paraId="6E620738" w14:textId="77777777" w:rsidR="00CD4E36" w:rsidRPr="006D1136" w:rsidRDefault="00CD4E36" w:rsidP="00CD4E36">
      <w:pPr>
        <w:jc w:val="center"/>
        <w:rPr>
          <w:rFonts w:ascii="GHEA Grapalat" w:hAnsi="GHEA Grapalat"/>
          <w:sz w:val="18"/>
          <w:szCs w:val="18"/>
          <w:lang w:val="hy-AM"/>
        </w:rPr>
      </w:pPr>
      <w:r w:rsidRPr="006D1136">
        <w:rPr>
          <w:rFonts w:ascii="GHEA Grapalat" w:hAnsi="GHEA Grapalat"/>
          <w:sz w:val="18"/>
          <w:szCs w:val="18"/>
          <w:lang w:val="hy-AM"/>
        </w:rPr>
        <w:t xml:space="preserve">                   </w:t>
      </w:r>
    </w:p>
    <w:tbl>
      <w:tblPr>
        <w:tblW w:w="157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160"/>
        <w:gridCol w:w="6480"/>
        <w:gridCol w:w="720"/>
        <w:gridCol w:w="1350"/>
        <w:gridCol w:w="1170"/>
        <w:gridCol w:w="1620"/>
        <w:gridCol w:w="1620"/>
      </w:tblGrid>
      <w:tr w:rsidR="006E79B3" w:rsidRPr="003E722D" w14:paraId="7A1CE5E2" w14:textId="77777777" w:rsidTr="006E79B3">
        <w:trPr>
          <w:trHeight w:val="399"/>
        </w:trPr>
        <w:tc>
          <w:tcPr>
            <w:tcW w:w="630" w:type="dxa"/>
            <w:vMerge w:val="restart"/>
            <w:vAlign w:val="center"/>
            <w:hideMark/>
          </w:tcPr>
          <w:p w14:paraId="367A6706" w14:textId="77777777" w:rsidR="006E79B3" w:rsidRPr="003E722D" w:rsidRDefault="006E79B3" w:rsidP="003B7EA9">
            <w:pPr>
              <w:jc w:val="center"/>
              <w:rPr>
                <w:rFonts w:ascii="GHEA Grapalat" w:hAnsi="GHEA Grapalat" w:cs="Calibri"/>
                <w:b/>
                <w:bCs/>
                <w:iCs/>
                <w:sz w:val="20"/>
                <w:szCs w:val="20"/>
              </w:rPr>
            </w:pPr>
            <w:r w:rsidRPr="003E722D">
              <w:rPr>
                <w:rFonts w:ascii="GHEA Grapalat" w:hAnsi="GHEA Grapalat" w:cs="Calibri"/>
                <w:b/>
                <w:bCs/>
                <w:iCs/>
                <w:sz w:val="20"/>
                <w:szCs w:val="20"/>
              </w:rPr>
              <w:t>Չ/Հ</w:t>
            </w:r>
          </w:p>
        </w:tc>
        <w:tc>
          <w:tcPr>
            <w:tcW w:w="2160" w:type="dxa"/>
            <w:vMerge w:val="restart"/>
            <w:vAlign w:val="center"/>
            <w:hideMark/>
          </w:tcPr>
          <w:p w14:paraId="10CF11B2" w14:textId="77777777" w:rsidR="006E79B3" w:rsidRPr="003E722D" w:rsidRDefault="006E79B3" w:rsidP="003B7EA9">
            <w:pPr>
              <w:jc w:val="center"/>
              <w:rPr>
                <w:rFonts w:ascii="GHEA Grapalat" w:hAnsi="GHEA Grapalat" w:cs="Calibri"/>
                <w:b/>
                <w:bCs/>
                <w:iCs/>
                <w:sz w:val="20"/>
                <w:szCs w:val="20"/>
              </w:rPr>
            </w:pPr>
            <w:proofErr w:type="spellStart"/>
            <w:r w:rsidRPr="003E722D">
              <w:rPr>
                <w:rFonts w:ascii="GHEA Grapalat" w:hAnsi="GHEA Grapalat" w:cs="Calibri"/>
                <w:b/>
                <w:bCs/>
                <w:iCs/>
                <w:sz w:val="20"/>
                <w:szCs w:val="20"/>
              </w:rPr>
              <w:t>գնումների</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պլանով</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նախատեսված</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միջանցիկ</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ծածկագիրը</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ըստ</w:t>
            </w:r>
            <w:proofErr w:type="spellEnd"/>
            <w:r w:rsidRPr="003E722D">
              <w:rPr>
                <w:rFonts w:ascii="GHEA Grapalat" w:hAnsi="GHEA Grapalat" w:cs="Calibri"/>
                <w:b/>
                <w:bCs/>
                <w:iCs/>
                <w:sz w:val="20"/>
                <w:szCs w:val="20"/>
              </w:rPr>
              <w:t xml:space="preserve"> ԳՄԱ </w:t>
            </w:r>
            <w:proofErr w:type="spellStart"/>
            <w:r w:rsidRPr="003E722D">
              <w:rPr>
                <w:rFonts w:ascii="GHEA Grapalat" w:hAnsi="GHEA Grapalat" w:cs="Calibri"/>
                <w:b/>
                <w:bCs/>
                <w:iCs/>
                <w:sz w:val="20"/>
                <w:szCs w:val="20"/>
              </w:rPr>
              <w:t>դասակարգման</w:t>
            </w:r>
            <w:proofErr w:type="spellEnd"/>
            <w:r w:rsidRPr="003E722D">
              <w:rPr>
                <w:rFonts w:ascii="GHEA Grapalat" w:hAnsi="GHEA Grapalat" w:cs="Calibri"/>
                <w:b/>
                <w:bCs/>
                <w:iCs/>
                <w:sz w:val="20"/>
                <w:szCs w:val="20"/>
              </w:rPr>
              <w:t xml:space="preserve"> (CPV)</w:t>
            </w:r>
          </w:p>
        </w:tc>
        <w:tc>
          <w:tcPr>
            <w:tcW w:w="6480" w:type="dxa"/>
            <w:vMerge w:val="restart"/>
            <w:vAlign w:val="center"/>
            <w:hideMark/>
          </w:tcPr>
          <w:p w14:paraId="72E69C33" w14:textId="77777777" w:rsidR="006E79B3" w:rsidRPr="003E722D" w:rsidRDefault="006E79B3" w:rsidP="003B7EA9">
            <w:pPr>
              <w:jc w:val="center"/>
              <w:rPr>
                <w:rFonts w:ascii="GHEA Grapalat" w:hAnsi="GHEA Grapalat" w:cs="Calibri"/>
                <w:b/>
                <w:bCs/>
                <w:iCs/>
                <w:sz w:val="20"/>
                <w:szCs w:val="20"/>
                <w:lang w:val="hy-AM"/>
              </w:rPr>
            </w:pPr>
            <w:proofErr w:type="spellStart"/>
            <w:r w:rsidRPr="003E722D">
              <w:rPr>
                <w:rFonts w:ascii="GHEA Grapalat" w:hAnsi="GHEA Grapalat" w:cs="Calibri"/>
                <w:b/>
                <w:bCs/>
                <w:iCs/>
                <w:sz w:val="20"/>
                <w:szCs w:val="20"/>
              </w:rPr>
              <w:t>տեխնիկական</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բնութագիրը</w:t>
            </w:r>
            <w:proofErr w:type="spellEnd"/>
          </w:p>
          <w:p w14:paraId="140335C2" w14:textId="77777777" w:rsidR="006E79B3" w:rsidRPr="003E722D" w:rsidRDefault="006E79B3" w:rsidP="003B7EA9">
            <w:pPr>
              <w:jc w:val="center"/>
              <w:rPr>
                <w:rFonts w:ascii="GHEA Grapalat" w:hAnsi="GHEA Grapalat" w:cs="Calibri"/>
                <w:b/>
                <w:bCs/>
                <w:iCs/>
                <w:sz w:val="20"/>
                <w:szCs w:val="20"/>
                <w:lang w:val="hy-AM"/>
              </w:rPr>
            </w:pPr>
          </w:p>
          <w:p w14:paraId="5A32163D" w14:textId="77777777" w:rsidR="006E79B3" w:rsidRPr="003E722D" w:rsidRDefault="006E79B3" w:rsidP="003B7EA9">
            <w:pPr>
              <w:jc w:val="center"/>
              <w:rPr>
                <w:rFonts w:ascii="GHEA Grapalat" w:hAnsi="GHEA Grapalat" w:cs="Calibri"/>
                <w:bCs/>
                <w:iCs/>
                <w:sz w:val="20"/>
                <w:szCs w:val="20"/>
                <w:lang w:val="hy-AM"/>
              </w:rPr>
            </w:pPr>
          </w:p>
        </w:tc>
        <w:tc>
          <w:tcPr>
            <w:tcW w:w="720" w:type="dxa"/>
            <w:vMerge w:val="restart"/>
            <w:vAlign w:val="center"/>
            <w:hideMark/>
          </w:tcPr>
          <w:p w14:paraId="4E8BF5EE" w14:textId="77777777" w:rsidR="006E79B3" w:rsidRPr="003E722D" w:rsidRDefault="006E79B3" w:rsidP="003B7EA9">
            <w:pPr>
              <w:jc w:val="center"/>
              <w:rPr>
                <w:rFonts w:ascii="GHEA Grapalat" w:hAnsi="GHEA Grapalat" w:cs="Calibri"/>
                <w:b/>
                <w:bCs/>
                <w:iCs/>
                <w:sz w:val="20"/>
                <w:szCs w:val="20"/>
              </w:rPr>
            </w:pPr>
            <w:r w:rsidRPr="003E722D">
              <w:rPr>
                <w:rFonts w:ascii="GHEA Grapalat" w:hAnsi="GHEA Grapalat" w:cs="Calibri"/>
                <w:b/>
                <w:bCs/>
                <w:iCs/>
                <w:sz w:val="20"/>
                <w:szCs w:val="20"/>
              </w:rPr>
              <w:t>Չ/Մ</w:t>
            </w:r>
          </w:p>
        </w:tc>
        <w:tc>
          <w:tcPr>
            <w:tcW w:w="1350" w:type="dxa"/>
            <w:vMerge w:val="restart"/>
            <w:vAlign w:val="center"/>
            <w:hideMark/>
          </w:tcPr>
          <w:p w14:paraId="6A668825" w14:textId="77777777" w:rsidR="006E79B3" w:rsidRPr="003E722D" w:rsidRDefault="006E79B3" w:rsidP="003B7EA9">
            <w:pPr>
              <w:jc w:val="center"/>
              <w:rPr>
                <w:rFonts w:ascii="GHEA Grapalat" w:hAnsi="GHEA Grapalat" w:cs="Calibri"/>
                <w:b/>
                <w:bCs/>
                <w:iCs/>
                <w:sz w:val="20"/>
                <w:szCs w:val="20"/>
              </w:rPr>
            </w:pPr>
            <w:proofErr w:type="spellStart"/>
            <w:r w:rsidRPr="003E722D">
              <w:rPr>
                <w:rFonts w:ascii="GHEA Grapalat" w:hAnsi="GHEA Grapalat" w:cs="Calibri"/>
                <w:b/>
                <w:bCs/>
                <w:iCs/>
                <w:sz w:val="20"/>
                <w:szCs w:val="20"/>
              </w:rPr>
              <w:t>ընդհանուր</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գինը</w:t>
            </w:r>
            <w:proofErr w:type="spellEnd"/>
          </w:p>
        </w:tc>
        <w:tc>
          <w:tcPr>
            <w:tcW w:w="1170" w:type="dxa"/>
            <w:vMerge w:val="restart"/>
            <w:vAlign w:val="center"/>
            <w:hideMark/>
          </w:tcPr>
          <w:p w14:paraId="7A81E7BA" w14:textId="77777777" w:rsidR="006E79B3" w:rsidRPr="003E722D" w:rsidRDefault="006E79B3" w:rsidP="003B7EA9">
            <w:pPr>
              <w:jc w:val="center"/>
              <w:rPr>
                <w:rFonts w:ascii="GHEA Grapalat" w:hAnsi="GHEA Grapalat" w:cs="Calibri"/>
                <w:b/>
                <w:bCs/>
                <w:iCs/>
                <w:sz w:val="20"/>
                <w:szCs w:val="20"/>
              </w:rPr>
            </w:pPr>
            <w:proofErr w:type="spellStart"/>
            <w:r w:rsidRPr="003E722D">
              <w:rPr>
                <w:rFonts w:ascii="GHEA Grapalat" w:hAnsi="GHEA Grapalat" w:cs="Calibri"/>
                <w:b/>
                <w:bCs/>
                <w:iCs/>
                <w:sz w:val="20"/>
                <w:szCs w:val="20"/>
              </w:rPr>
              <w:t>ընդհանուր</w:t>
            </w:r>
            <w:proofErr w:type="spellEnd"/>
            <w:r w:rsidRPr="003E722D">
              <w:rPr>
                <w:rFonts w:ascii="GHEA Grapalat" w:hAnsi="GHEA Grapalat" w:cs="Calibri"/>
                <w:b/>
                <w:bCs/>
                <w:iCs/>
                <w:sz w:val="20"/>
                <w:szCs w:val="20"/>
              </w:rPr>
              <w:t xml:space="preserve"> </w:t>
            </w:r>
            <w:proofErr w:type="spellStart"/>
            <w:r w:rsidRPr="003E722D">
              <w:rPr>
                <w:rFonts w:ascii="GHEA Grapalat" w:hAnsi="GHEA Grapalat" w:cs="Calibri"/>
                <w:b/>
                <w:bCs/>
                <w:iCs/>
                <w:sz w:val="20"/>
                <w:szCs w:val="20"/>
              </w:rPr>
              <w:t>քանակը</w:t>
            </w:r>
            <w:proofErr w:type="spellEnd"/>
          </w:p>
        </w:tc>
        <w:tc>
          <w:tcPr>
            <w:tcW w:w="3240" w:type="dxa"/>
            <w:gridSpan w:val="2"/>
            <w:vAlign w:val="center"/>
            <w:hideMark/>
          </w:tcPr>
          <w:p w14:paraId="64A3C72D" w14:textId="77777777" w:rsidR="006E79B3" w:rsidRPr="003E722D" w:rsidRDefault="006E79B3" w:rsidP="003B7EA9">
            <w:pPr>
              <w:jc w:val="center"/>
              <w:rPr>
                <w:rFonts w:ascii="GHEA Grapalat" w:hAnsi="GHEA Grapalat" w:cs="Calibri"/>
                <w:b/>
                <w:bCs/>
                <w:iCs/>
                <w:sz w:val="20"/>
                <w:szCs w:val="20"/>
              </w:rPr>
            </w:pPr>
            <w:proofErr w:type="spellStart"/>
            <w:r w:rsidRPr="003E722D">
              <w:rPr>
                <w:rFonts w:ascii="GHEA Grapalat" w:hAnsi="GHEA Grapalat" w:cs="Calibri"/>
                <w:b/>
                <w:bCs/>
                <w:iCs/>
                <w:sz w:val="20"/>
                <w:szCs w:val="20"/>
              </w:rPr>
              <w:t>կատարման</w:t>
            </w:r>
            <w:proofErr w:type="spellEnd"/>
          </w:p>
        </w:tc>
      </w:tr>
      <w:tr w:rsidR="006E79B3" w:rsidRPr="003E722D" w14:paraId="5AB69D6C" w14:textId="77777777" w:rsidTr="006E79B3">
        <w:trPr>
          <w:trHeight w:val="980"/>
        </w:trPr>
        <w:tc>
          <w:tcPr>
            <w:tcW w:w="630" w:type="dxa"/>
            <w:vMerge/>
            <w:vAlign w:val="center"/>
            <w:hideMark/>
          </w:tcPr>
          <w:p w14:paraId="41ABF574" w14:textId="77777777" w:rsidR="006E79B3" w:rsidRPr="003E722D" w:rsidRDefault="006E79B3" w:rsidP="003B7EA9">
            <w:pPr>
              <w:rPr>
                <w:rFonts w:ascii="GHEA Grapalat" w:hAnsi="GHEA Grapalat" w:cs="Calibri"/>
                <w:b/>
                <w:bCs/>
                <w:iCs/>
                <w:sz w:val="20"/>
                <w:szCs w:val="20"/>
              </w:rPr>
            </w:pPr>
          </w:p>
        </w:tc>
        <w:tc>
          <w:tcPr>
            <w:tcW w:w="2160" w:type="dxa"/>
            <w:vMerge/>
            <w:vAlign w:val="center"/>
            <w:hideMark/>
          </w:tcPr>
          <w:p w14:paraId="7CF441C6" w14:textId="77777777" w:rsidR="006E79B3" w:rsidRPr="003E722D" w:rsidRDefault="006E79B3" w:rsidP="003B7EA9">
            <w:pPr>
              <w:rPr>
                <w:rFonts w:ascii="GHEA Grapalat" w:hAnsi="GHEA Grapalat" w:cs="Calibri"/>
                <w:b/>
                <w:bCs/>
                <w:iCs/>
                <w:sz w:val="20"/>
                <w:szCs w:val="20"/>
              </w:rPr>
            </w:pPr>
          </w:p>
        </w:tc>
        <w:tc>
          <w:tcPr>
            <w:tcW w:w="6480" w:type="dxa"/>
            <w:vMerge/>
            <w:vAlign w:val="center"/>
            <w:hideMark/>
          </w:tcPr>
          <w:p w14:paraId="418C3294" w14:textId="77777777" w:rsidR="006E79B3" w:rsidRPr="003E722D" w:rsidRDefault="006E79B3" w:rsidP="003B7EA9">
            <w:pPr>
              <w:rPr>
                <w:rFonts w:ascii="GHEA Grapalat" w:hAnsi="GHEA Grapalat" w:cs="Calibri"/>
                <w:b/>
                <w:bCs/>
                <w:iCs/>
                <w:sz w:val="20"/>
                <w:szCs w:val="20"/>
              </w:rPr>
            </w:pPr>
          </w:p>
        </w:tc>
        <w:tc>
          <w:tcPr>
            <w:tcW w:w="720" w:type="dxa"/>
            <w:vMerge/>
            <w:vAlign w:val="center"/>
            <w:hideMark/>
          </w:tcPr>
          <w:p w14:paraId="3A7D361A" w14:textId="77777777" w:rsidR="006E79B3" w:rsidRPr="003E722D" w:rsidRDefault="006E79B3" w:rsidP="003B7EA9">
            <w:pPr>
              <w:rPr>
                <w:rFonts w:ascii="GHEA Grapalat" w:hAnsi="GHEA Grapalat" w:cs="Calibri"/>
                <w:b/>
                <w:bCs/>
                <w:iCs/>
                <w:sz w:val="20"/>
                <w:szCs w:val="20"/>
              </w:rPr>
            </w:pPr>
          </w:p>
        </w:tc>
        <w:tc>
          <w:tcPr>
            <w:tcW w:w="1350" w:type="dxa"/>
            <w:vMerge/>
            <w:vAlign w:val="center"/>
            <w:hideMark/>
          </w:tcPr>
          <w:p w14:paraId="70915138" w14:textId="77777777" w:rsidR="006E79B3" w:rsidRPr="003E722D" w:rsidRDefault="006E79B3" w:rsidP="003B7EA9">
            <w:pPr>
              <w:rPr>
                <w:rFonts w:ascii="GHEA Grapalat" w:hAnsi="GHEA Grapalat" w:cs="Calibri"/>
                <w:b/>
                <w:bCs/>
                <w:iCs/>
                <w:sz w:val="20"/>
                <w:szCs w:val="20"/>
              </w:rPr>
            </w:pPr>
          </w:p>
        </w:tc>
        <w:tc>
          <w:tcPr>
            <w:tcW w:w="1170" w:type="dxa"/>
            <w:vMerge/>
            <w:vAlign w:val="center"/>
            <w:hideMark/>
          </w:tcPr>
          <w:p w14:paraId="11E5C004" w14:textId="77777777" w:rsidR="006E79B3" w:rsidRPr="003E722D" w:rsidRDefault="006E79B3" w:rsidP="003B7EA9">
            <w:pPr>
              <w:rPr>
                <w:rFonts w:ascii="GHEA Grapalat" w:hAnsi="GHEA Grapalat" w:cs="Calibri"/>
                <w:b/>
                <w:bCs/>
                <w:iCs/>
                <w:sz w:val="20"/>
                <w:szCs w:val="20"/>
              </w:rPr>
            </w:pPr>
          </w:p>
        </w:tc>
        <w:tc>
          <w:tcPr>
            <w:tcW w:w="1620" w:type="dxa"/>
            <w:vAlign w:val="center"/>
            <w:hideMark/>
          </w:tcPr>
          <w:p w14:paraId="360417DF" w14:textId="77777777" w:rsidR="006E79B3" w:rsidRPr="003E722D" w:rsidRDefault="006E79B3" w:rsidP="003B7EA9">
            <w:pPr>
              <w:jc w:val="center"/>
              <w:rPr>
                <w:rFonts w:ascii="GHEA Grapalat" w:hAnsi="GHEA Grapalat" w:cs="Calibri"/>
                <w:b/>
                <w:bCs/>
                <w:iCs/>
                <w:sz w:val="20"/>
                <w:szCs w:val="20"/>
              </w:rPr>
            </w:pPr>
            <w:proofErr w:type="spellStart"/>
            <w:r w:rsidRPr="003E722D">
              <w:rPr>
                <w:rFonts w:ascii="GHEA Grapalat" w:hAnsi="GHEA Grapalat" w:cs="Calibri"/>
                <w:b/>
                <w:bCs/>
                <w:iCs/>
                <w:sz w:val="20"/>
                <w:szCs w:val="20"/>
              </w:rPr>
              <w:t>հասցեն</w:t>
            </w:r>
            <w:proofErr w:type="spellEnd"/>
          </w:p>
        </w:tc>
        <w:tc>
          <w:tcPr>
            <w:tcW w:w="1620" w:type="dxa"/>
            <w:vAlign w:val="center"/>
            <w:hideMark/>
          </w:tcPr>
          <w:p w14:paraId="56148540" w14:textId="77777777" w:rsidR="006E79B3" w:rsidRPr="003E722D" w:rsidRDefault="006E79B3" w:rsidP="003B7EA9">
            <w:pPr>
              <w:jc w:val="center"/>
              <w:rPr>
                <w:rFonts w:ascii="GHEA Grapalat" w:hAnsi="GHEA Grapalat" w:cs="Calibri"/>
                <w:b/>
                <w:bCs/>
                <w:iCs/>
                <w:sz w:val="20"/>
                <w:szCs w:val="20"/>
                <w:lang w:val="hy-AM"/>
              </w:rPr>
            </w:pPr>
          </w:p>
          <w:p w14:paraId="6C48CDC7" w14:textId="77777777" w:rsidR="006E79B3" w:rsidRPr="003E722D" w:rsidRDefault="006E79B3" w:rsidP="003B7EA9">
            <w:pPr>
              <w:jc w:val="center"/>
              <w:rPr>
                <w:rFonts w:ascii="GHEA Grapalat" w:hAnsi="GHEA Grapalat" w:cs="Calibri"/>
                <w:b/>
                <w:bCs/>
                <w:iCs/>
                <w:sz w:val="20"/>
                <w:szCs w:val="20"/>
                <w:lang w:val="hy-AM"/>
              </w:rPr>
            </w:pPr>
          </w:p>
          <w:p w14:paraId="400B29DA" w14:textId="77777777" w:rsidR="006E79B3" w:rsidRPr="003E722D" w:rsidRDefault="006E79B3" w:rsidP="003B7EA9">
            <w:pPr>
              <w:jc w:val="center"/>
              <w:rPr>
                <w:rFonts w:ascii="GHEA Grapalat" w:hAnsi="GHEA Grapalat" w:cs="Calibri"/>
                <w:b/>
                <w:bCs/>
                <w:iCs/>
                <w:sz w:val="20"/>
                <w:szCs w:val="20"/>
                <w:lang w:val="hy-AM"/>
              </w:rPr>
            </w:pPr>
            <w:proofErr w:type="spellStart"/>
            <w:r w:rsidRPr="003E722D">
              <w:rPr>
                <w:rFonts w:ascii="GHEA Grapalat" w:hAnsi="GHEA Grapalat" w:cs="Calibri"/>
                <w:b/>
                <w:bCs/>
                <w:iCs/>
                <w:sz w:val="20"/>
                <w:szCs w:val="20"/>
              </w:rPr>
              <w:t>Ժամկետը</w:t>
            </w:r>
            <w:proofErr w:type="spellEnd"/>
          </w:p>
          <w:p w14:paraId="07517308" w14:textId="77777777" w:rsidR="006E79B3" w:rsidRPr="003E722D" w:rsidRDefault="006E79B3" w:rsidP="003B7EA9">
            <w:pPr>
              <w:rPr>
                <w:rFonts w:ascii="GHEA Grapalat" w:hAnsi="GHEA Grapalat" w:cs="Calibri"/>
                <w:b/>
                <w:bCs/>
                <w:iCs/>
                <w:sz w:val="20"/>
                <w:szCs w:val="20"/>
                <w:lang w:val="hy-AM"/>
              </w:rPr>
            </w:pPr>
          </w:p>
        </w:tc>
      </w:tr>
      <w:tr w:rsidR="006E79B3" w:rsidRPr="00AE045D" w14:paraId="09DFAC35" w14:textId="77777777" w:rsidTr="006E79B3">
        <w:trPr>
          <w:trHeight w:val="2682"/>
        </w:trPr>
        <w:tc>
          <w:tcPr>
            <w:tcW w:w="630" w:type="dxa"/>
            <w:vAlign w:val="center"/>
            <w:hideMark/>
          </w:tcPr>
          <w:p w14:paraId="2AC215D2" w14:textId="77777777" w:rsidR="006E79B3" w:rsidRPr="003E722D" w:rsidRDefault="006E79B3" w:rsidP="003B7EA9">
            <w:pPr>
              <w:jc w:val="right"/>
              <w:rPr>
                <w:rFonts w:ascii="GHEA Grapalat" w:hAnsi="GHEA Grapalat" w:cs="Calibri"/>
                <w:sz w:val="20"/>
                <w:szCs w:val="20"/>
              </w:rPr>
            </w:pPr>
          </w:p>
          <w:p w14:paraId="72CBEE1B" w14:textId="77777777" w:rsidR="006E79B3" w:rsidRPr="003E722D" w:rsidRDefault="006E79B3" w:rsidP="003B7EA9">
            <w:pPr>
              <w:jc w:val="right"/>
              <w:rPr>
                <w:rFonts w:ascii="GHEA Grapalat" w:hAnsi="GHEA Grapalat" w:cs="Calibri"/>
                <w:sz w:val="20"/>
                <w:szCs w:val="20"/>
              </w:rPr>
            </w:pPr>
          </w:p>
          <w:p w14:paraId="147A7354" w14:textId="77777777" w:rsidR="006E79B3" w:rsidRPr="003E722D" w:rsidRDefault="006E79B3" w:rsidP="003B7EA9">
            <w:pPr>
              <w:jc w:val="right"/>
              <w:rPr>
                <w:rFonts w:ascii="GHEA Grapalat" w:hAnsi="GHEA Grapalat" w:cs="Calibri"/>
                <w:sz w:val="20"/>
                <w:szCs w:val="20"/>
              </w:rPr>
            </w:pPr>
          </w:p>
          <w:p w14:paraId="38A7182F" w14:textId="77777777" w:rsidR="006E79B3" w:rsidRPr="003E722D" w:rsidRDefault="006E79B3" w:rsidP="003B7EA9">
            <w:pPr>
              <w:jc w:val="right"/>
              <w:rPr>
                <w:rFonts w:ascii="GHEA Grapalat" w:hAnsi="GHEA Grapalat" w:cs="Calibri"/>
                <w:sz w:val="20"/>
                <w:szCs w:val="20"/>
              </w:rPr>
            </w:pPr>
          </w:p>
          <w:p w14:paraId="7D57A587" w14:textId="77777777" w:rsidR="006E79B3" w:rsidRPr="003E722D" w:rsidRDefault="006E79B3" w:rsidP="003B7EA9">
            <w:pPr>
              <w:jc w:val="right"/>
              <w:rPr>
                <w:rFonts w:ascii="GHEA Grapalat" w:hAnsi="GHEA Grapalat" w:cs="Calibri"/>
                <w:sz w:val="20"/>
                <w:szCs w:val="20"/>
              </w:rPr>
            </w:pPr>
          </w:p>
          <w:p w14:paraId="26761FCF" w14:textId="77777777" w:rsidR="006E79B3" w:rsidRPr="003E722D" w:rsidRDefault="006E79B3" w:rsidP="003B7EA9">
            <w:pPr>
              <w:jc w:val="right"/>
              <w:rPr>
                <w:rFonts w:ascii="GHEA Grapalat" w:hAnsi="GHEA Grapalat" w:cs="Calibri"/>
                <w:sz w:val="20"/>
                <w:szCs w:val="20"/>
              </w:rPr>
            </w:pPr>
          </w:p>
          <w:p w14:paraId="1CAF141B" w14:textId="77777777" w:rsidR="006E79B3" w:rsidRPr="003E722D" w:rsidRDefault="006E79B3" w:rsidP="003B7EA9">
            <w:pPr>
              <w:jc w:val="right"/>
              <w:rPr>
                <w:rFonts w:ascii="GHEA Grapalat" w:hAnsi="GHEA Grapalat" w:cs="Calibri"/>
                <w:sz w:val="20"/>
                <w:szCs w:val="20"/>
              </w:rPr>
            </w:pPr>
          </w:p>
          <w:p w14:paraId="03A3035D" w14:textId="77777777" w:rsidR="006E79B3" w:rsidRPr="003E722D" w:rsidRDefault="006E79B3" w:rsidP="003B7EA9">
            <w:pPr>
              <w:jc w:val="right"/>
              <w:rPr>
                <w:rFonts w:ascii="GHEA Grapalat" w:hAnsi="GHEA Grapalat" w:cs="Calibri"/>
                <w:sz w:val="20"/>
                <w:szCs w:val="20"/>
              </w:rPr>
            </w:pPr>
          </w:p>
          <w:p w14:paraId="1FC4B910" w14:textId="77777777" w:rsidR="006E79B3" w:rsidRPr="003E722D" w:rsidRDefault="006E79B3" w:rsidP="003B7EA9">
            <w:pPr>
              <w:jc w:val="right"/>
              <w:rPr>
                <w:rFonts w:ascii="GHEA Grapalat" w:hAnsi="GHEA Grapalat" w:cs="Calibri"/>
                <w:sz w:val="20"/>
                <w:szCs w:val="20"/>
              </w:rPr>
            </w:pPr>
          </w:p>
          <w:p w14:paraId="58FC7014" w14:textId="77777777" w:rsidR="006E79B3" w:rsidRPr="003E722D" w:rsidRDefault="006E79B3" w:rsidP="003B7EA9">
            <w:pPr>
              <w:jc w:val="right"/>
              <w:rPr>
                <w:rFonts w:ascii="GHEA Grapalat" w:hAnsi="GHEA Grapalat" w:cs="Calibri"/>
                <w:sz w:val="20"/>
                <w:szCs w:val="20"/>
              </w:rPr>
            </w:pPr>
            <w:r w:rsidRPr="003E722D">
              <w:rPr>
                <w:rFonts w:ascii="GHEA Grapalat" w:hAnsi="GHEA Grapalat" w:cs="Calibri"/>
                <w:sz w:val="20"/>
                <w:szCs w:val="20"/>
              </w:rPr>
              <w:t>1</w:t>
            </w:r>
          </w:p>
          <w:p w14:paraId="6764A43A"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1AFD33AB"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7EB3DE7D"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56B6A87"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14E2A678"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61912DF"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1AF5E794"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66C1E830"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37F567F5"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CA1F8C5"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4CD18471"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1CD2CBF4" w14:textId="77777777" w:rsidR="006E79B3" w:rsidRPr="003E722D" w:rsidRDefault="006E79B3" w:rsidP="003B7EA9">
            <w:pPr>
              <w:rPr>
                <w:rFonts w:ascii="GHEA Grapalat" w:hAnsi="GHEA Grapalat" w:cs="Calibri"/>
                <w:sz w:val="20"/>
                <w:szCs w:val="20"/>
              </w:rPr>
            </w:pPr>
            <w:r w:rsidRPr="003E722D">
              <w:rPr>
                <w:rFonts w:ascii="Courier New" w:hAnsi="Courier New" w:cs="Courier New"/>
                <w:sz w:val="20"/>
                <w:szCs w:val="20"/>
                <w:lang w:val="hy-AM"/>
              </w:rPr>
              <w:t> </w:t>
            </w:r>
          </w:p>
        </w:tc>
        <w:tc>
          <w:tcPr>
            <w:tcW w:w="2160" w:type="dxa"/>
            <w:vAlign w:val="center"/>
            <w:hideMark/>
          </w:tcPr>
          <w:p w14:paraId="5DE70E81"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042453EB" w14:textId="77777777" w:rsidR="006E79B3" w:rsidRPr="003E722D" w:rsidRDefault="006E79B3" w:rsidP="003B7EA9">
            <w:pPr>
              <w:rPr>
                <w:rFonts w:ascii="Sylfaen" w:hAnsi="Sylfaen" w:cs="Calibri"/>
                <w:sz w:val="20"/>
                <w:szCs w:val="20"/>
                <w:lang w:val="hy-AM"/>
              </w:rPr>
            </w:pPr>
            <w:r w:rsidRPr="003E722D">
              <w:rPr>
                <w:rFonts w:ascii="Calibri" w:hAnsi="Calibri" w:cs="Calibri"/>
                <w:sz w:val="20"/>
                <w:szCs w:val="20"/>
                <w:lang w:val="hy-AM"/>
              </w:rPr>
              <w:t> </w:t>
            </w:r>
          </w:p>
          <w:p w14:paraId="00B404D0" w14:textId="77777777" w:rsidR="006E79B3" w:rsidRPr="003E722D" w:rsidRDefault="006E79B3" w:rsidP="003B7EA9">
            <w:pPr>
              <w:rPr>
                <w:rFonts w:ascii="Sylfaen" w:hAnsi="Sylfaen" w:cs="Calibri"/>
                <w:sz w:val="20"/>
                <w:szCs w:val="20"/>
                <w:lang w:val="hy-AM"/>
              </w:rPr>
            </w:pPr>
          </w:p>
          <w:p w14:paraId="15295A02" w14:textId="77777777" w:rsidR="006E79B3" w:rsidRPr="003E722D" w:rsidRDefault="006E79B3" w:rsidP="003B7EA9">
            <w:pPr>
              <w:rPr>
                <w:rFonts w:ascii="Sylfaen" w:hAnsi="Sylfaen" w:cs="Calibri"/>
                <w:sz w:val="20"/>
                <w:szCs w:val="20"/>
                <w:lang w:val="hy-AM"/>
              </w:rPr>
            </w:pPr>
          </w:p>
          <w:p w14:paraId="6E6ECC47" w14:textId="77777777" w:rsidR="006E79B3" w:rsidRPr="003E722D" w:rsidRDefault="006E79B3" w:rsidP="003B7EA9">
            <w:pPr>
              <w:rPr>
                <w:rFonts w:ascii="Sylfaen" w:hAnsi="Sylfaen" w:cs="Calibri"/>
                <w:sz w:val="20"/>
                <w:szCs w:val="20"/>
                <w:lang w:val="hy-AM"/>
              </w:rPr>
            </w:pPr>
          </w:p>
          <w:p w14:paraId="2B9FA50F" w14:textId="77777777" w:rsidR="006E79B3" w:rsidRPr="003E722D" w:rsidRDefault="006E79B3" w:rsidP="003B7EA9">
            <w:pPr>
              <w:rPr>
                <w:rFonts w:ascii="Sylfaen" w:hAnsi="Sylfaen" w:cs="Calibri"/>
                <w:sz w:val="20"/>
                <w:szCs w:val="20"/>
                <w:lang w:val="hy-AM"/>
              </w:rPr>
            </w:pPr>
          </w:p>
          <w:p w14:paraId="268C09D7" w14:textId="77777777" w:rsidR="006E79B3" w:rsidRPr="003E722D" w:rsidRDefault="006E79B3" w:rsidP="003B7EA9">
            <w:pPr>
              <w:jc w:val="center"/>
              <w:rPr>
                <w:rFonts w:ascii="GHEA Grapalat" w:hAnsi="GHEA Grapalat" w:cs="Calibri"/>
                <w:sz w:val="20"/>
                <w:szCs w:val="20"/>
              </w:rPr>
            </w:pPr>
            <w:r w:rsidRPr="003E722D">
              <w:rPr>
                <w:rFonts w:ascii="GHEA Grapalat" w:hAnsi="GHEA Grapalat" w:cs="Calibri"/>
                <w:sz w:val="20"/>
                <w:szCs w:val="20"/>
              </w:rPr>
              <w:t>71241200/25</w:t>
            </w:r>
          </w:p>
          <w:p w14:paraId="65624B54" w14:textId="77777777" w:rsidR="006E79B3" w:rsidRPr="003E722D" w:rsidRDefault="006E79B3" w:rsidP="003B7EA9">
            <w:pPr>
              <w:jc w:val="center"/>
              <w:rPr>
                <w:rFonts w:ascii="Calibri" w:hAnsi="Calibri" w:cs="Calibri"/>
                <w:sz w:val="20"/>
                <w:szCs w:val="20"/>
              </w:rPr>
            </w:pPr>
            <w:r w:rsidRPr="003E722D">
              <w:rPr>
                <w:rFonts w:ascii="GHEA Grapalat" w:hAnsi="GHEA Grapalat" w:cs="Calibri"/>
                <w:sz w:val="20"/>
                <w:szCs w:val="20"/>
              </w:rPr>
              <w:t>/357647/</w:t>
            </w:r>
          </w:p>
          <w:p w14:paraId="06F0C7A3"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5E275DD4"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27476EE6"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7A764212"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25D1A88C"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773BCE02" w14:textId="77777777" w:rsidR="006E79B3" w:rsidRPr="003E722D" w:rsidRDefault="006E79B3" w:rsidP="003B7EA9">
            <w:pPr>
              <w:rPr>
                <w:rFonts w:ascii="Calibri" w:hAnsi="Calibri" w:cs="Calibri"/>
                <w:sz w:val="20"/>
                <w:szCs w:val="20"/>
                <w:lang w:val="hy-AM"/>
              </w:rPr>
            </w:pPr>
            <w:r w:rsidRPr="003E722D">
              <w:rPr>
                <w:rFonts w:ascii="Calibri" w:hAnsi="Calibri" w:cs="Calibri"/>
                <w:sz w:val="20"/>
                <w:szCs w:val="20"/>
                <w:lang w:val="hy-AM"/>
              </w:rPr>
              <w:t> </w:t>
            </w:r>
          </w:p>
          <w:p w14:paraId="4C5B2A0C" w14:textId="77777777" w:rsidR="006E79B3" w:rsidRPr="003E722D" w:rsidRDefault="006E79B3" w:rsidP="003B7EA9">
            <w:pPr>
              <w:rPr>
                <w:rFonts w:ascii="GHEA Grapalat" w:hAnsi="GHEA Grapalat" w:cs="Calibri"/>
                <w:sz w:val="20"/>
                <w:szCs w:val="20"/>
              </w:rPr>
            </w:pPr>
            <w:r w:rsidRPr="003E722D">
              <w:rPr>
                <w:rFonts w:ascii="Calibri" w:hAnsi="Calibri" w:cs="Calibri"/>
                <w:sz w:val="20"/>
                <w:szCs w:val="20"/>
                <w:lang w:val="hy-AM"/>
              </w:rPr>
              <w:t> </w:t>
            </w:r>
          </w:p>
        </w:tc>
        <w:tc>
          <w:tcPr>
            <w:tcW w:w="6480" w:type="dxa"/>
            <w:vAlign w:val="bottom"/>
            <w:hideMark/>
          </w:tcPr>
          <w:p w14:paraId="6068E9FF" w14:textId="77777777" w:rsidR="006E79B3" w:rsidRPr="003E722D" w:rsidRDefault="006E79B3" w:rsidP="003B7EA9">
            <w:pPr>
              <w:rPr>
                <w:rFonts w:ascii="GHEA Grapalat" w:hAnsi="GHEA Grapalat"/>
                <w:sz w:val="20"/>
                <w:szCs w:val="20"/>
                <w:u w:val="single"/>
              </w:rPr>
            </w:pPr>
            <w:r w:rsidRPr="003E722D">
              <w:rPr>
                <w:rFonts w:ascii="GHEA Grapalat" w:hAnsi="GHEA Grapalat"/>
                <w:b/>
                <w:sz w:val="20"/>
                <w:szCs w:val="20"/>
                <w:u w:val="single"/>
                <w:lang w:val="hy-AM"/>
              </w:rPr>
              <w:t>նախատեսել</w:t>
            </w:r>
          </w:p>
          <w:p w14:paraId="33E5BB19"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Դահլիճի հատվածի արտաքին պատերի ջրամեկուսացում</w:t>
            </w:r>
          </w:p>
          <w:p w14:paraId="0F47714C"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Արտաքին պատերի հարդարում, անհրաժեշտության դեպքում գեղարվեստական զարդարում</w:t>
            </w:r>
          </w:p>
          <w:p w14:paraId="42D22176"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Սալվածքի իրականացում</w:t>
            </w:r>
          </w:p>
          <w:p w14:paraId="125A9632"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Անձրևաջրերի ուղղորդված հեռացում տարածքից</w:t>
            </w:r>
          </w:p>
          <w:p w14:paraId="3840A5FA"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 xml:space="preserve">Դահլիճի </w:t>
            </w:r>
            <w:proofErr w:type="spellStart"/>
            <w:r w:rsidRPr="003E722D">
              <w:rPr>
                <w:rFonts w:ascii="GHEA Grapalat" w:hAnsi="GHEA Grapalat" w:cs="Sylfaen"/>
                <w:sz w:val="20"/>
                <w:szCs w:val="20"/>
              </w:rPr>
              <w:t>պատուհանների</w:t>
            </w:r>
            <w:proofErr w:type="spellEnd"/>
            <w:r w:rsidRPr="003E722D">
              <w:rPr>
                <w:rFonts w:ascii="GHEA Grapalat" w:hAnsi="GHEA Grapalat" w:cs="Sylfaen"/>
                <w:sz w:val="20"/>
                <w:szCs w:val="20"/>
              </w:rPr>
              <w:t xml:space="preserve"> </w:t>
            </w:r>
            <w:proofErr w:type="spellStart"/>
            <w:r w:rsidRPr="003E722D">
              <w:rPr>
                <w:rFonts w:ascii="GHEA Grapalat" w:hAnsi="GHEA Grapalat" w:cs="Sylfaen"/>
                <w:sz w:val="20"/>
                <w:szCs w:val="20"/>
              </w:rPr>
              <w:t>փոխարինում</w:t>
            </w:r>
            <w:proofErr w:type="spellEnd"/>
          </w:p>
          <w:p w14:paraId="232C28EF"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Նախամուտքի տանիքի փոխարինում</w:t>
            </w:r>
          </w:p>
          <w:p w14:paraId="702B2CBE"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proofErr w:type="spellStart"/>
            <w:r w:rsidRPr="003E722D">
              <w:rPr>
                <w:rFonts w:ascii="GHEA Grapalat" w:hAnsi="GHEA Grapalat" w:cs="Sylfaen"/>
                <w:sz w:val="20"/>
                <w:szCs w:val="20"/>
              </w:rPr>
              <w:t>Պատուհանների</w:t>
            </w:r>
            <w:proofErr w:type="spellEnd"/>
            <w:r w:rsidRPr="003E722D">
              <w:rPr>
                <w:rFonts w:ascii="GHEA Grapalat" w:hAnsi="GHEA Grapalat" w:cs="Sylfaen"/>
                <w:sz w:val="20"/>
                <w:szCs w:val="20"/>
              </w:rPr>
              <w:t xml:space="preserve"> </w:t>
            </w:r>
            <w:proofErr w:type="spellStart"/>
            <w:r w:rsidRPr="003E722D">
              <w:rPr>
                <w:rFonts w:ascii="GHEA Grapalat" w:hAnsi="GHEA Grapalat" w:cs="Sylfaen"/>
                <w:sz w:val="20"/>
                <w:szCs w:val="20"/>
              </w:rPr>
              <w:t>ճաղավանդակների</w:t>
            </w:r>
            <w:proofErr w:type="spellEnd"/>
            <w:r w:rsidRPr="003E722D">
              <w:rPr>
                <w:rFonts w:ascii="GHEA Grapalat" w:hAnsi="GHEA Grapalat" w:cs="Sylfaen"/>
                <w:sz w:val="20"/>
                <w:szCs w:val="20"/>
              </w:rPr>
              <w:t xml:space="preserve"> </w:t>
            </w:r>
            <w:proofErr w:type="spellStart"/>
            <w:r w:rsidRPr="003E722D">
              <w:rPr>
                <w:rFonts w:ascii="GHEA Grapalat" w:hAnsi="GHEA Grapalat" w:cs="Sylfaen"/>
                <w:sz w:val="20"/>
                <w:szCs w:val="20"/>
              </w:rPr>
              <w:t>ապամոնտաժ</w:t>
            </w:r>
            <w:proofErr w:type="spellEnd"/>
          </w:p>
          <w:p w14:paraId="43605FA6"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Արտաքին թեքանների սվաղում և պատուհանագոգի իրականացում</w:t>
            </w:r>
          </w:p>
          <w:p w14:paraId="63422910" w14:textId="77777777" w:rsidR="006E79B3" w:rsidRPr="003E722D" w:rsidRDefault="006E79B3" w:rsidP="006E79B3">
            <w:pPr>
              <w:pStyle w:val="ListParagraph"/>
              <w:numPr>
                <w:ilvl w:val="0"/>
                <w:numId w:val="20"/>
              </w:numPr>
              <w:tabs>
                <w:tab w:val="left" w:pos="720"/>
              </w:tabs>
              <w:ind w:left="432" w:hanging="270"/>
              <w:contextualSpacing/>
              <w:jc w:val="both"/>
              <w:rPr>
                <w:rFonts w:ascii="GHEA Grapalat" w:hAnsi="GHEA Grapalat"/>
                <w:b/>
                <w:sz w:val="20"/>
                <w:szCs w:val="20"/>
                <w:lang w:val="hy-AM"/>
              </w:rPr>
            </w:pPr>
            <w:r w:rsidRPr="003E722D">
              <w:rPr>
                <w:rFonts w:ascii="GHEA Grapalat" w:hAnsi="GHEA Grapalat"/>
                <w:b/>
                <w:sz w:val="20"/>
                <w:szCs w:val="20"/>
                <w:lang w:val="hy-AM"/>
              </w:rPr>
              <w:t>Ֆիզդահլիճում և նախասրահում  նախատեսել</w:t>
            </w:r>
          </w:p>
          <w:p w14:paraId="7C2E28C5"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sz w:val="20"/>
                <w:szCs w:val="20"/>
                <w:lang w:val="hy-AM"/>
              </w:rPr>
              <w:t>Դռների փոխարինում</w:t>
            </w:r>
          </w:p>
          <w:p w14:paraId="11DF053B"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Ներքին հարդարում</w:t>
            </w:r>
          </w:p>
          <w:p w14:paraId="33D85F0F"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Լուսավորություն</w:t>
            </w:r>
          </w:p>
          <w:p w14:paraId="0EC385E3"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 xml:space="preserve">Օդափոխություն </w:t>
            </w:r>
          </w:p>
          <w:p w14:paraId="7DF41B38"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Հատակի փոխարինում փայտային հատակով,լաքապատում և գծանշում</w:t>
            </w:r>
          </w:p>
          <w:p w14:paraId="18C537AB"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sz w:val="20"/>
                <w:szCs w:val="20"/>
                <w:lang w:val="hy-AM"/>
              </w:rPr>
              <w:t>Ծածկի ֆերմաների մետաղական կոնստրուկցիաների ներկում</w:t>
            </w:r>
          </w:p>
          <w:p w14:paraId="60F56C91"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sz w:val="20"/>
                <w:szCs w:val="20"/>
                <w:lang w:val="hy-AM"/>
              </w:rPr>
              <w:t>Առաստաղի հարդարում, ներկում</w:t>
            </w:r>
          </w:p>
          <w:p w14:paraId="4252E186"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 xml:space="preserve">Հատակների ջերմամեկուսացում </w:t>
            </w:r>
          </w:p>
          <w:p w14:paraId="00A2AC46"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Սանհանգույցի և հանդերձարանների վերանորոգում</w:t>
            </w:r>
          </w:p>
          <w:p w14:paraId="7BB79DB1"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lastRenderedPageBreak/>
              <w:t>Սանհանգույցում առկա ջրագծերի և կոյուղագծերի փոխարինում</w:t>
            </w:r>
          </w:p>
          <w:p w14:paraId="4E298C35"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Սանհանգույցում և հանդերձարանում  ամբողջական գույքի նախատեսում</w:t>
            </w:r>
          </w:p>
          <w:p w14:paraId="2AF4AAD7"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Սանհանգույցում և հանդերձարանում օդափոխության իրականացում</w:t>
            </w:r>
          </w:p>
          <w:p w14:paraId="074ACEEE"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Սանհանգույցի և հանդերձարանների հատակների երեսպատում չսահող կերամիկական սալերով</w:t>
            </w:r>
          </w:p>
          <w:p w14:paraId="5BF12540"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Օդափոխության իրականացում օդի նախնական տաքացման սարքերով</w:t>
            </w:r>
          </w:p>
          <w:p w14:paraId="4D2EE935"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Դահլիճում ջեռուցման գծերի և մարտկոցների փոխարինում</w:t>
            </w:r>
          </w:p>
          <w:p w14:paraId="1BB571BE"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cs="Sylfaen"/>
                <w:sz w:val="20"/>
                <w:szCs w:val="20"/>
                <w:lang w:val="hy-AM"/>
              </w:rPr>
              <w:t>Ջեռուցման մարտկոցների երեսպատում</w:t>
            </w:r>
          </w:p>
          <w:p w14:paraId="1AD9578C"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sz w:val="20"/>
                <w:szCs w:val="20"/>
                <w:lang w:val="hy-AM"/>
              </w:rPr>
              <w:t>Ֆիզ դահլիճում ամբողջական գույքի նախատեսում, գույքը համապատասխանեցնել պատվիրատուի հետ</w:t>
            </w:r>
          </w:p>
          <w:p w14:paraId="1F006151"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sz w:val="20"/>
                <w:szCs w:val="20"/>
                <w:lang w:val="hy-AM"/>
              </w:rPr>
            </w:pPr>
            <w:r w:rsidRPr="003E722D">
              <w:rPr>
                <w:rFonts w:ascii="GHEA Grapalat" w:hAnsi="GHEA Grapalat"/>
                <w:sz w:val="20"/>
                <w:szCs w:val="20"/>
                <w:lang w:val="hy-AM"/>
              </w:rPr>
              <w:t>Պատուհանների պաշտպանիչ ցանցի նախատեսում</w:t>
            </w:r>
          </w:p>
          <w:p w14:paraId="6CA21087" w14:textId="77777777" w:rsidR="006E79B3" w:rsidRPr="003E722D" w:rsidRDefault="006E79B3" w:rsidP="006E79B3">
            <w:pPr>
              <w:pStyle w:val="ListParagraph"/>
              <w:numPr>
                <w:ilvl w:val="0"/>
                <w:numId w:val="20"/>
              </w:numPr>
              <w:tabs>
                <w:tab w:val="left" w:pos="720"/>
              </w:tabs>
              <w:ind w:left="702" w:hanging="270"/>
              <w:contextualSpacing/>
              <w:jc w:val="both"/>
              <w:rPr>
                <w:rFonts w:ascii="GHEA Grapalat" w:hAnsi="GHEA Grapalat"/>
                <w:b/>
                <w:bCs/>
                <w:sz w:val="20"/>
                <w:szCs w:val="20"/>
                <w:lang w:val="hy-AM"/>
              </w:rPr>
            </w:pPr>
            <w:r w:rsidRPr="003E722D">
              <w:rPr>
                <w:rFonts w:ascii="GHEA Grapalat" w:hAnsi="GHEA Grapalat"/>
                <w:b/>
                <w:bCs/>
                <w:sz w:val="20"/>
                <w:szCs w:val="20"/>
                <w:lang w:val="hy-AM"/>
              </w:rPr>
              <w:t>Նախագծում ներառել այն աշխատանքները որոնք ներառված չեն տեխնիկական առաջադրանքում սակայն անհրաժեշտ են սույն աշխատանքները իրականացնելու համար:</w:t>
            </w:r>
          </w:p>
          <w:p w14:paraId="2060FC69" w14:textId="77777777" w:rsidR="006E79B3" w:rsidRPr="003E722D" w:rsidRDefault="006E79B3" w:rsidP="003B7EA9">
            <w:pPr>
              <w:ind w:left="432"/>
              <w:jc w:val="both"/>
              <w:rPr>
                <w:rFonts w:ascii="GHEA Grapalat" w:hAnsi="GHEA Grapalat"/>
                <w:sz w:val="20"/>
                <w:szCs w:val="20"/>
                <w:lang w:val="hy-AM"/>
              </w:rPr>
            </w:pPr>
          </w:p>
          <w:p w14:paraId="43C01B3D" w14:textId="77777777" w:rsidR="006E79B3" w:rsidRPr="003E722D" w:rsidRDefault="006E79B3" w:rsidP="003B7EA9">
            <w:pPr>
              <w:spacing w:line="276" w:lineRule="auto"/>
              <w:ind w:left="450"/>
              <w:jc w:val="both"/>
              <w:rPr>
                <w:rFonts w:ascii="GHEA Grapalat" w:hAnsi="GHEA Grapalat" w:cs="Sylfaen"/>
                <w:b/>
                <w:bCs/>
                <w:sz w:val="20"/>
                <w:szCs w:val="20"/>
                <w:lang w:val="hy-AM"/>
              </w:rPr>
            </w:pPr>
          </w:p>
          <w:p w14:paraId="3BE1DDDC"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Պայմանագրի կնքումից 10 օր ժամկետում ներկայացնել պատվիրատուին նախագծի էսքիզը, իրավիճակային հատակագիծը 1:500, 1:2000 մասշտաբի և այլ անհրաժեշտ փաստաթղթեր ճարտարապետահատակագծային առաջադրանք ստանալու համար,</w:t>
            </w:r>
          </w:p>
          <w:p w14:paraId="63090D92"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Նախագծում պարտադիր պետք է նշված լինեն բոլոր անհրաժեշտ չափադրումները և մակարեսները,</w:t>
            </w:r>
          </w:p>
          <w:p w14:paraId="6D5A9345"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Նախագիծում պետք է լինեն բոլոր աշխատանքների մասնագրերը:</w:t>
            </w:r>
          </w:p>
          <w:p w14:paraId="46D0BA39"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Նախագիծը պարտադիր պետք է ունենա օրացույցային գրաֆիկ առանձին աշխատանքների կատարման համար</w:t>
            </w:r>
          </w:p>
          <w:p w14:paraId="5084F5CC"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Նախագիծը պարտադիր պետք է ունենա շինարարության կազմակերպան սխեմա</w:t>
            </w:r>
          </w:p>
          <w:p w14:paraId="17D66BD4"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t>Նախագիծը պետք է համապատասխանի ՀՀ ում գործող բոլոր քաղաքաշինական նորմերին, օրենքներին և որոշումներին</w:t>
            </w:r>
          </w:p>
          <w:p w14:paraId="17F359E4" w14:textId="77777777" w:rsidR="006E79B3" w:rsidRPr="003E722D" w:rsidRDefault="006E79B3" w:rsidP="006E79B3">
            <w:pPr>
              <w:numPr>
                <w:ilvl w:val="0"/>
                <w:numId w:val="20"/>
              </w:numPr>
              <w:spacing w:line="276" w:lineRule="auto"/>
              <w:jc w:val="both"/>
              <w:rPr>
                <w:rFonts w:ascii="GHEA Grapalat" w:hAnsi="GHEA Grapalat" w:cs="Sylfaen"/>
                <w:b/>
                <w:bCs/>
                <w:sz w:val="20"/>
                <w:szCs w:val="20"/>
                <w:lang w:val="hy-AM"/>
              </w:rPr>
            </w:pPr>
            <w:r w:rsidRPr="003E722D">
              <w:rPr>
                <w:rFonts w:ascii="GHEA Grapalat" w:hAnsi="GHEA Grapalat" w:cs="Sylfaen"/>
                <w:b/>
                <w:bCs/>
                <w:sz w:val="20"/>
                <w:szCs w:val="20"/>
                <w:lang w:val="hy-AM"/>
              </w:rPr>
              <w:lastRenderedPageBreak/>
              <w:t>Նախագիծը պարտադիր պետք է ունենա բացատրագիր, պետք է նաև կցված լինեն տվյալ տարածքի սեփականության վկայականը, նախագծող ընկերության լիցենզիան:</w:t>
            </w:r>
          </w:p>
          <w:p w14:paraId="6DCC4A4E" w14:textId="77777777" w:rsidR="006E79B3" w:rsidRPr="003E722D" w:rsidRDefault="006E79B3" w:rsidP="003B7EA9">
            <w:pPr>
              <w:spacing w:line="276" w:lineRule="auto"/>
              <w:jc w:val="both"/>
              <w:rPr>
                <w:rFonts w:ascii="GHEA Grapalat" w:hAnsi="GHEA Grapalat" w:cs="Sylfaen"/>
                <w:b/>
                <w:bCs/>
                <w:sz w:val="20"/>
                <w:szCs w:val="20"/>
                <w:lang w:val="hy-AM"/>
              </w:rPr>
            </w:pPr>
          </w:p>
          <w:p w14:paraId="514B814E" w14:textId="77777777" w:rsidR="006E79B3" w:rsidRPr="003E722D" w:rsidRDefault="006E79B3" w:rsidP="003B7EA9">
            <w:pPr>
              <w:spacing w:line="276" w:lineRule="auto"/>
              <w:jc w:val="both"/>
              <w:rPr>
                <w:rFonts w:ascii="GHEA Grapalat" w:hAnsi="GHEA Grapalat" w:cs="Sylfaen"/>
                <w:b/>
                <w:sz w:val="20"/>
                <w:szCs w:val="20"/>
                <w:lang w:val="hy-AM"/>
              </w:rPr>
            </w:pPr>
            <w:r w:rsidRPr="003E722D">
              <w:rPr>
                <w:rFonts w:ascii="GHEA Grapalat" w:hAnsi="GHEA Grapalat" w:cs="Sylfaen"/>
                <w:b/>
                <w:sz w:val="20"/>
                <w:szCs w:val="20"/>
                <w:lang w:val="hy-AM"/>
              </w:rPr>
              <w:t>Նախագծի</w:t>
            </w:r>
            <w:r w:rsidRPr="003E722D">
              <w:rPr>
                <w:rFonts w:ascii="GHEA Grapalat" w:hAnsi="GHEA Grapalat" w:cs="Sylfaen"/>
                <w:b/>
                <w:sz w:val="20"/>
                <w:szCs w:val="20"/>
                <w:lang w:val="af-ZA"/>
              </w:rPr>
              <w:t xml:space="preserve"> </w:t>
            </w:r>
            <w:r w:rsidRPr="003E722D">
              <w:rPr>
                <w:rFonts w:ascii="GHEA Grapalat" w:hAnsi="GHEA Grapalat" w:cs="Sylfaen"/>
                <w:b/>
                <w:sz w:val="20"/>
                <w:szCs w:val="20"/>
                <w:lang w:val="hy-AM"/>
              </w:rPr>
              <w:t>մշակում</w:t>
            </w:r>
            <w:r w:rsidRPr="003E722D">
              <w:rPr>
                <w:rFonts w:ascii="GHEA Grapalat" w:hAnsi="GHEA Grapalat" w:cs="Sylfaen"/>
                <w:b/>
                <w:sz w:val="20"/>
                <w:szCs w:val="20"/>
                <w:lang w:val="af-ZA"/>
              </w:rPr>
              <w:t xml:space="preserve"> </w:t>
            </w:r>
            <w:r w:rsidRPr="003E722D">
              <w:rPr>
                <w:rFonts w:ascii="GHEA Grapalat" w:hAnsi="GHEA Grapalat" w:cs="Sylfaen"/>
                <w:b/>
                <w:sz w:val="20"/>
                <w:szCs w:val="20"/>
                <w:lang w:val="hy-AM"/>
              </w:rPr>
              <w:t>ըստ</w:t>
            </w:r>
            <w:r w:rsidRPr="003E722D">
              <w:rPr>
                <w:rFonts w:ascii="GHEA Grapalat" w:hAnsi="GHEA Grapalat" w:cs="Sylfaen"/>
                <w:b/>
                <w:sz w:val="20"/>
                <w:szCs w:val="20"/>
                <w:lang w:val="af-ZA"/>
              </w:rPr>
              <w:t xml:space="preserve"> </w:t>
            </w:r>
            <w:r w:rsidRPr="003E722D">
              <w:rPr>
                <w:rFonts w:ascii="GHEA Grapalat" w:hAnsi="GHEA Grapalat" w:cs="Sylfaen"/>
                <w:b/>
                <w:sz w:val="20"/>
                <w:szCs w:val="20"/>
                <w:lang w:val="hy-AM"/>
              </w:rPr>
              <w:t>նորմատիվային</w:t>
            </w:r>
            <w:r w:rsidRPr="003E722D">
              <w:rPr>
                <w:rFonts w:ascii="GHEA Grapalat" w:hAnsi="GHEA Grapalat" w:cs="Sylfaen"/>
                <w:b/>
                <w:sz w:val="20"/>
                <w:szCs w:val="20"/>
                <w:lang w:val="af-ZA"/>
              </w:rPr>
              <w:t xml:space="preserve"> </w:t>
            </w:r>
            <w:r w:rsidRPr="003E722D">
              <w:rPr>
                <w:rFonts w:ascii="GHEA Grapalat" w:hAnsi="GHEA Grapalat" w:cs="Sylfaen"/>
                <w:b/>
                <w:sz w:val="20"/>
                <w:szCs w:val="20"/>
                <w:lang w:val="hy-AM"/>
              </w:rPr>
              <w:t>պահանջների՝</w:t>
            </w:r>
          </w:p>
          <w:p w14:paraId="58AC67A0" w14:textId="77777777" w:rsidR="006E79B3" w:rsidRPr="003E722D" w:rsidRDefault="006E79B3" w:rsidP="003B7EA9">
            <w:pPr>
              <w:spacing w:line="276" w:lineRule="auto"/>
              <w:jc w:val="both"/>
              <w:rPr>
                <w:rFonts w:ascii="GHEA Grapalat" w:hAnsi="GHEA Grapalat" w:cs="Sylfaen"/>
                <w:b/>
                <w:sz w:val="20"/>
                <w:szCs w:val="20"/>
                <w:lang w:val="af-ZA"/>
              </w:rPr>
            </w:pPr>
          </w:p>
          <w:p w14:paraId="69103A3E" w14:textId="77777777" w:rsidR="006E79B3" w:rsidRPr="003E722D" w:rsidRDefault="006E79B3" w:rsidP="006E79B3">
            <w:pPr>
              <w:numPr>
                <w:ilvl w:val="0"/>
                <w:numId w:val="20"/>
              </w:numPr>
              <w:spacing w:line="276" w:lineRule="auto"/>
              <w:jc w:val="both"/>
              <w:rPr>
                <w:rFonts w:ascii="GHEA Grapalat" w:hAnsi="GHEA Grapalat" w:cs="Sylfaen"/>
                <w:bCs/>
                <w:sz w:val="20"/>
                <w:szCs w:val="20"/>
                <w:lang w:val="af-ZA"/>
              </w:rPr>
            </w:pPr>
            <w:r w:rsidRPr="003E722D">
              <w:rPr>
                <w:rFonts w:ascii="GHEA Grapalat" w:hAnsi="GHEA Grapalat" w:cs="Sylfaen"/>
                <w:bCs/>
                <w:sz w:val="20"/>
                <w:szCs w:val="20"/>
              </w:rPr>
              <w:t>ՀՀ</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կառավարության</w:t>
            </w:r>
            <w:proofErr w:type="spellEnd"/>
            <w:r w:rsidRPr="003E722D">
              <w:rPr>
                <w:rFonts w:ascii="GHEA Grapalat" w:hAnsi="GHEA Grapalat" w:cs="Sylfaen"/>
                <w:bCs/>
                <w:sz w:val="20"/>
                <w:szCs w:val="20"/>
                <w:lang w:val="af-ZA"/>
              </w:rPr>
              <w:t xml:space="preserve"> 19.03.2015</w:t>
            </w:r>
            <w:r w:rsidRPr="003E722D">
              <w:rPr>
                <w:rFonts w:ascii="GHEA Grapalat" w:hAnsi="GHEA Grapalat" w:cs="Sylfaen"/>
                <w:bCs/>
                <w:sz w:val="20"/>
                <w:szCs w:val="20"/>
              </w:rPr>
              <w:t>թ</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թիվ</w:t>
            </w:r>
            <w:proofErr w:type="spellEnd"/>
            <w:r w:rsidRPr="003E722D">
              <w:rPr>
                <w:rFonts w:ascii="GHEA Grapalat" w:hAnsi="GHEA Grapalat" w:cs="Sylfaen"/>
                <w:bCs/>
                <w:sz w:val="20"/>
                <w:szCs w:val="20"/>
                <w:lang w:val="af-ZA"/>
              </w:rPr>
              <w:t xml:space="preserve"> 596-</w:t>
            </w:r>
            <w:r w:rsidRPr="003E722D">
              <w:rPr>
                <w:rFonts w:ascii="GHEA Grapalat" w:hAnsi="GHEA Grapalat" w:cs="Sylfaen"/>
                <w:bCs/>
                <w:sz w:val="20"/>
                <w:szCs w:val="20"/>
              </w:rPr>
              <w:t>Ն</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որոշում</w:t>
            </w:r>
            <w:proofErr w:type="spellEnd"/>
            <w:r w:rsidRPr="003E722D">
              <w:rPr>
                <w:rFonts w:ascii="GHEA Grapalat" w:hAnsi="GHEA Grapalat" w:cs="Sylfaen"/>
                <w:bCs/>
                <w:sz w:val="20"/>
                <w:szCs w:val="20"/>
                <w:lang w:val="af-ZA"/>
              </w:rPr>
              <w:t xml:space="preserve"> &lt;</w:t>
            </w:r>
            <w:r w:rsidRPr="003E722D">
              <w:rPr>
                <w:rFonts w:ascii="GHEA Grapalat" w:hAnsi="GHEA Grapalat" w:cs="Sylfaen"/>
                <w:bCs/>
                <w:sz w:val="20"/>
                <w:szCs w:val="20"/>
              </w:rPr>
              <w:t>ՀՀ</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կառուցապատման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նպատակով</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թույլտվությունների</w:t>
            </w:r>
            <w:proofErr w:type="spellEnd"/>
            <w:r w:rsidRPr="003E722D">
              <w:rPr>
                <w:rFonts w:ascii="GHEA Grapalat" w:hAnsi="GHEA Grapalat" w:cs="Sylfaen"/>
                <w:bCs/>
                <w:sz w:val="20"/>
                <w:szCs w:val="20"/>
                <w:lang w:val="af-ZA"/>
              </w:rPr>
              <w:t xml:space="preserve"> </w:t>
            </w:r>
            <w:r w:rsidRPr="003E722D">
              <w:rPr>
                <w:rFonts w:ascii="GHEA Grapalat" w:hAnsi="GHEA Grapalat" w:cs="Sylfaen"/>
                <w:bCs/>
                <w:sz w:val="20"/>
                <w:szCs w:val="20"/>
              </w:rPr>
              <w:t>և</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այլ</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փաստաթղթերի</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տրամադրման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կարգը</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հաստատելու</w:t>
            </w:r>
            <w:proofErr w:type="spellEnd"/>
            <w:r w:rsidRPr="003E722D">
              <w:rPr>
                <w:rFonts w:ascii="GHEA Grapalat" w:hAnsi="GHEA Grapalat" w:cs="Sylfaen"/>
                <w:bCs/>
                <w:sz w:val="20"/>
                <w:szCs w:val="20"/>
                <w:lang w:val="af-ZA"/>
              </w:rPr>
              <w:t xml:space="preserve"> </w:t>
            </w:r>
            <w:r w:rsidRPr="003E722D">
              <w:rPr>
                <w:rFonts w:ascii="GHEA Grapalat" w:hAnsi="GHEA Grapalat" w:cs="Sylfaen"/>
                <w:bCs/>
                <w:sz w:val="20"/>
                <w:szCs w:val="20"/>
              </w:rPr>
              <w:t>և</w:t>
            </w:r>
            <w:r w:rsidRPr="003E722D">
              <w:rPr>
                <w:rFonts w:ascii="GHEA Grapalat" w:hAnsi="GHEA Grapalat" w:cs="Sylfaen"/>
                <w:bCs/>
                <w:sz w:val="20"/>
                <w:szCs w:val="20"/>
                <w:lang w:val="af-ZA"/>
              </w:rPr>
              <w:t xml:space="preserve"> </w:t>
            </w:r>
            <w:r w:rsidRPr="003E722D">
              <w:rPr>
                <w:rFonts w:ascii="GHEA Grapalat" w:hAnsi="GHEA Grapalat" w:cs="Sylfaen"/>
                <w:bCs/>
                <w:sz w:val="20"/>
                <w:szCs w:val="20"/>
              </w:rPr>
              <w:t>ՀՀ</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կառավարության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մի</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շարք</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որոշումներ</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ուժը</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կորցրած</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ճանաչելու</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մասին</w:t>
            </w:r>
            <w:proofErr w:type="spellEnd"/>
            <w:r w:rsidRPr="003E722D">
              <w:rPr>
                <w:rFonts w:ascii="GHEA Grapalat" w:hAnsi="GHEA Grapalat" w:cs="Sylfaen"/>
                <w:bCs/>
                <w:sz w:val="20"/>
                <w:szCs w:val="20"/>
                <w:lang w:val="af-ZA"/>
              </w:rPr>
              <w:t>&gt;,</w:t>
            </w:r>
          </w:p>
          <w:p w14:paraId="2E97438D" w14:textId="77777777" w:rsidR="006E79B3" w:rsidRPr="003E722D" w:rsidRDefault="006E79B3" w:rsidP="003B7EA9">
            <w:pPr>
              <w:spacing w:line="276" w:lineRule="auto"/>
              <w:jc w:val="both"/>
              <w:rPr>
                <w:rFonts w:ascii="GHEA Grapalat" w:hAnsi="GHEA Grapalat" w:cs="Sylfaen"/>
                <w:bCs/>
                <w:sz w:val="20"/>
                <w:szCs w:val="20"/>
                <w:lang w:val="af-ZA"/>
              </w:rPr>
            </w:pPr>
          </w:p>
          <w:p w14:paraId="7C0748B1" w14:textId="77777777" w:rsidR="006E79B3" w:rsidRPr="003E722D" w:rsidRDefault="006E79B3" w:rsidP="003B7EA9">
            <w:pPr>
              <w:spacing w:line="276" w:lineRule="auto"/>
              <w:jc w:val="both"/>
              <w:rPr>
                <w:rFonts w:ascii="GHEA Grapalat" w:hAnsi="GHEA Grapalat" w:cs="Sylfaen"/>
                <w:b/>
                <w:sz w:val="20"/>
                <w:szCs w:val="20"/>
                <w:lang w:val="af-ZA"/>
              </w:rPr>
            </w:pPr>
            <w:proofErr w:type="spellStart"/>
            <w:r w:rsidRPr="003E722D">
              <w:rPr>
                <w:rFonts w:ascii="GHEA Grapalat" w:hAnsi="GHEA Grapalat" w:cs="Sylfaen"/>
                <w:b/>
                <w:sz w:val="20"/>
                <w:szCs w:val="20"/>
              </w:rPr>
              <w:t>Նախագծանախահաշվային</w:t>
            </w:r>
            <w:proofErr w:type="spellEnd"/>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փաստաթղթերի</w:t>
            </w:r>
            <w:proofErr w:type="spellEnd"/>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կազմը</w:t>
            </w:r>
            <w:proofErr w:type="spellEnd"/>
            <w:r w:rsidRPr="003E722D">
              <w:rPr>
                <w:rFonts w:ascii="GHEA Grapalat" w:hAnsi="GHEA Grapalat" w:cs="Sylfaen"/>
                <w:b/>
                <w:sz w:val="20"/>
                <w:szCs w:val="20"/>
                <w:lang w:val="af-ZA"/>
              </w:rPr>
              <w:t xml:space="preserve"> </w:t>
            </w:r>
            <w:r w:rsidRPr="003E722D">
              <w:rPr>
                <w:rFonts w:ascii="GHEA Grapalat" w:hAnsi="GHEA Grapalat" w:cs="Sylfaen"/>
                <w:b/>
                <w:sz w:val="20"/>
                <w:szCs w:val="20"/>
              </w:rPr>
              <w:t>և</w:t>
            </w:r>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բովանդակությունը</w:t>
            </w:r>
            <w:proofErr w:type="spellEnd"/>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սահմանող</w:t>
            </w:r>
            <w:proofErr w:type="spellEnd"/>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կանոնների</w:t>
            </w:r>
            <w:proofErr w:type="spellEnd"/>
            <w:r w:rsidRPr="003E722D">
              <w:rPr>
                <w:rFonts w:ascii="GHEA Grapalat" w:hAnsi="GHEA Grapalat" w:cs="Sylfaen"/>
                <w:b/>
                <w:sz w:val="20"/>
                <w:szCs w:val="20"/>
                <w:lang w:val="af-ZA"/>
              </w:rPr>
              <w:t xml:space="preserve"> </w:t>
            </w:r>
            <w:proofErr w:type="spellStart"/>
            <w:r w:rsidRPr="003E722D">
              <w:rPr>
                <w:rFonts w:ascii="GHEA Grapalat" w:hAnsi="GHEA Grapalat" w:cs="Sylfaen"/>
                <w:b/>
                <w:sz w:val="20"/>
                <w:szCs w:val="20"/>
              </w:rPr>
              <w:t>ապահովում</w:t>
            </w:r>
            <w:proofErr w:type="spellEnd"/>
            <w:r w:rsidRPr="003E722D">
              <w:rPr>
                <w:rFonts w:ascii="GHEA Grapalat" w:hAnsi="GHEA Grapalat" w:cs="Sylfaen"/>
                <w:b/>
                <w:sz w:val="20"/>
                <w:szCs w:val="20"/>
              </w:rPr>
              <w:t>՝</w:t>
            </w:r>
            <w:r w:rsidRPr="003E722D">
              <w:rPr>
                <w:rFonts w:ascii="GHEA Grapalat" w:hAnsi="GHEA Grapalat" w:cs="Sylfaen"/>
                <w:b/>
                <w:sz w:val="20"/>
                <w:szCs w:val="20"/>
                <w:lang w:val="af-ZA"/>
              </w:rPr>
              <w:t xml:space="preserve">          </w:t>
            </w:r>
          </w:p>
          <w:p w14:paraId="3E7CB1A7" w14:textId="77777777" w:rsidR="006E79B3" w:rsidRPr="003E722D" w:rsidRDefault="006E79B3" w:rsidP="003B7EA9">
            <w:pPr>
              <w:spacing w:line="276" w:lineRule="auto"/>
              <w:jc w:val="both"/>
              <w:rPr>
                <w:rFonts w:ascii="GHEA Grapalat" w:hAnsi="GHEA Grapalat" w:cs="Sylfaen"/>
                <w:b/>
                <w:sz w:val="20"/>
                <w:szCs w:val="20"/>
                <w:lang w:val="af-ZA"/>
              </w:rPr>
            </w:pPr>
          </w:p>
          <w:p w14:paraId="50B8172D" w14:textId="77777777" w:rsidR="006E79B3" w:rsidRPr="003E722D" w:rsidRDefault="006E79B3" w:rsidP="003B7EA9">
            <w:pPr>
              <w:spacing w:line="276" w:lineRule="auto"/>
              <w:jc w:val="both"/>
              <w:rPr>
                <w:rFonts w:ascii="GHEA Grapalat" w:hAnsi="GHEA Grapalat" w:cs="Sylfaen"/>
                <w:bCs/>
                <w:sz w:val="20"/>
                <w:szCs w:val="20"/>
                <w:lang w:val="af-ZA"/>
              </w:rPr>
            </w:pPr>
            <w:r w:rsidRPr="003E722D">
              <w:rPr>
                <w:rFonts w:ascii="GHEA Grapalat" w:hAnsi="GHEA Grapalat" w:cs="Sylfaen"/>
                <w:bCs/>
                <w:sz w:val="20"/>
                <w:szCs w:val="20"/>
              </w:rPr>
              <w:t>ՀՀ</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քաղաքաշինության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նախարարի</w:t>
            </w:r>
            <w:proofErr w:type="spellEnd"/>
            <w:r w:rsidRPr="003E722D">
              <w:rPr>
                <w:rFonts w:ascii="GHEA Grapalat" w:hAnsi="GHEA Grapalat" w:cs="Sylfaen"/>
                <w:bCs/>
                <w:sz w:val="20"/>
                <w:szCs w:val="20"/>
                <w:lang w:val="af-ZA"/>
              </w:rPr>
              <w:t xml:space="preserve"> 11.09.2017</w:t>
            </w:r>
            <w:r w:rsidRPr="003E722D">
              <w:rPr>
                <w:rFonts w:ascii="GHEA Grapalat" w:hAnsi="GHEA Grapalat" w:cs="Sylfaen"/>
                <w:bCs/>
                <w:sz w:val="20"/>
                <w:szCs w:val="20"/>
              </w:rPr>
              <w:t>թ</w:t>
            </w:r>
            <w:r w:rsidRPr="003E722D">
              <w:rPr>
                <w:rFonts w:ascii="GHEA Grapalat" w:hAnsi="GHEA Grapalat" w:cs="Sylfaen"/>
                <w:bCs/>
                <w:sz w:val="20"/>
                <w:szCs w:val="20"/>
                <w:lang w:val="af-ZA"/>
              </w:rPr>
              <w:t xml:space="preserve"> N128-</w:t>
            </w:r>
            <w:r w:rsidRPr="003E722D">
              <w:rPr>
                <w:rFonts w:ascii="GHEA Grapalat" w:hAnsi="GHEA Grapalat" w:cs="Sylfaen"/>
                <w:bCs/>
                <w:sz w:val="20"/>
                <w:szCs w:val="20"/>
              </w:rPr>
              <w:t>Ն</w:t>
            </w:r>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հրամանի</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համաձայն</w:t>
            </w:r>
            <w:proofErr w:type="spellEnd"/>
          </w:p>
          <w:p w14:paraId="415E0C70" w14:textId="77777777" w:rsidR="006E79B3" w:rsidRPr="003E722D" w:rsidRDefault="006E79B3" w:rsidP="003B7EA9">
            <w:pPr>
              <w:spacing w:line="276" w:lineRule="auto"/>
              <w:jc w:val="both"/>
              <w:rPr>
                <w:rFonts w:ascii="GHEA Grapalat" w:hAnsi="GHEA Grapalat" w:cs="Sylfaen"/>
                <w:bCs/>
                <w:sz w:val="20"/>
                <w:szCs w:val="20"/>
                <w:lang w:val="hy-AM"/>
              </w:rPr>
            </w:pPr>
            <w:proofErr w:type="spellStart"/>
            <w:r w:rsidRPr="003E722D">
              <w:rPr>
                <w:rFonts w:ascii="GHEA Grapalat" w:hAnsi="GHEA Grapalat" w:cs="Sylfaen"/>
                <w:bCs/>
                <w:sz w:val="20"/>
                <w:szCs w:val="20"/>
              </w:rPr>
              <w:t>Նախագծային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աշխատանքների</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իրականացում</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Աշխատանքային</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Նախագիծ</w:t>
            </w:r>
            <w:proofErr w:type="spellEnd"/>
            <w:r w:rsidRPr="003E722D">
              <w:rPr>
                <w:rFonts w:ascii="GHEA Grapalat" w:hAnsi="GHEA Grapalat" w:cs="Sylfaen"/>
                <w:bCs/>
                <w:sz w:val="20"/>
                <w:szCs w:val="20"/>
                <w:lang w:val="af-ZA"/>
              </w:rPr>
              <w:t>» 1 (</w:t>
            </w:r>
            <w:proofErr w:type="spellStart"/>
            <w:r w:rsidRPr="003E722D">
              <w:rPr>
                <w:rFonts w:ascii="GHEA Grapalat" w:hAnsi="GHEA Grapalat" w:cs="Sylfaen"/>
                <w:bCs/>
                <w:sz w:val="20"/>
                <w:szCs w:val="20"/>
              </w:rPr>
              <w:t>մեկ</w:t>
            </w:r>
            <w:proofErr w:type="spellEnd"/>
            <w:r w:rsidRPr="003E722D">
              <w:rPr>
                <w:rFonts w:ascii="GHEA Grapalat" w:hAnsi="GHEA Grapalat" w:cs="Sylfaen"/>
                <w:bCs/>
                <w:sz w:val="20"/>
                <w:szCs w:val="20"/>
                <w:lang w:val="af-ZA"/>
              </w:rPr>
              <w:t xml:space="preserve">) </w:t>
            </w:r>
            <w:proofErr w:type="spellStart"/>
            <w:r w:rsidRPr="003E722D">
              <w:rPr>
                <w:rFonts w:ascii="GHEA Grapalat" w:hAnsi="GHEA Grapalat" w:cs="Sylfaen"/>
                <w:bCs/>
                <w:sz w:val="20"/>
                <w:szCs w:val="20"/>
              </w:rPr>
              <w:t>փուլով</w:t>
            </w:r>
            <w:proofErr w:type="spellEnd"/>
            <w:r w:rsidRPr="003E722D">
              <w:rPr>
                <w:rFonts w:ascii="GHEA Grapalat" w:hAnsi="GHEA Grapalat" w:cs="Sylfaen"/>
                <w:bCs/>
                <w:sz w:val="20"/>
                <w:szCs w:val="20"/>
                <w:lang w:val="hy-AM"/>
              </w:rPr>
              <w:t>:</w:t>
            </w:r>
          </w:p>
          <w:p w14:paraId="500FFE87" w14:textId="77777777" w:rsidR="006E79B3" w:rsidRPr="003E722D" w:rsidRDefault="006E79B3" w:rsidP="003B7EA9">
            <w:pPr>
              <w:spacing w:line="276" w:lineRule="auto"/>
              <w:jc w:val="both"/>
              <w:rPr>
                <w:rFonts w:ascii="GHEA Grapalat" w:hAnsi="GHEA Grapalat" w:cs="Sylfaen"/>
                <w:bCs/>
                <w:sz w:val="20"/>
                <w:szCs w:val="20"/>
                <w:lang w:val="hy-AM"/>
              </w:rPr>
            </w:pPr>
          </w:p>
          <w:p w14:paraId="10A452B8" w14:textId="77777777" w:rsidR="006E79B3" w:rsidRPr="003E722D" w:rsidRDefault="006E79B3" w:rsidP="003B7EA9">
            <w:pPr>
              <w:tabs>
                <w:tab w:val="num" w:pos="2880"/>
              </w:tabs>
              <w:jc w:val="both"/>
              <w:rPr>
                <w:sz w:val="20"/>
                <w:szCs w:val="20"/>
                <w:lang w:val="hy-AM"/>
              </w:rPr>
            </w:pPr>
            <w:r w:rsidRPr="003E722D">
              <w:rPr>
                <w:sz w:val="20"/>
                <w:szCs w:val="20"/>
                <w:lang w:val="hy-AM"/>
              </w:rPr>
              <w:t>1. Նախագծերը մշակել ՀՀ-ում գործող նորմերի և իրավական ակտերի պահանջներին համաձայն:</w:t>
            </w:r>
          </w:p>
          <w:p w14:paraId="0B060FE0" w14:textId="77777777" w:rsidR="006E79B3" w:rsidRPr="003E722D" w:rsidRDefault="006E79B3" w:rsidP="003B7EA9">
            <w:pPr>
              <w:tabs>
                <w:tab w:val="num" w:pos="2880"/>
              </w:tabs>
              <w:jc w:val="both"/>
              <w:rPr>
                <w:sz w:val="20"/>
                <w:szCs w:val="20"/>
                <w:lang w:val="hy-AM"/>
              </w:rPr>
            </w:pPr>
            <w:r w:rsidRPr="003E722D">
              <w:rPr>
                <w:sz w:val="20"/>
                <w:szCs w:val="20"/>
                <w:lang w:val="hy-AM"/>
              </w:rPr>
              <w:t xml:space="preserve">2.Փորձաքննության ընթացքում հայտնաբերված թերությունների վերացման առավելագույն ժամկետ է սահմանվում 5 օրացուցային օրը </w:t>
            </w:r>
          </w:p>
          <w:p w14:paraId="029BAC3E" w14:textId="77777777" w:rsidR="006E79B3" w:rsidRPr="003E722D" w:rsidRDefault="006E79B3" w:rsidP="003B7EA9">
            <w:pPr>
              <w:tabs>
                <w:tab w:val="num" w:pos="2880"/>
              </w:tabs>
              <w:jc w:val="both"/>
              <w:rPr>
                <w:sz w:val="20"/>
                <w:szCs w:val="20"/>
                <w:lang w:val="hy-AM"/>
              </w:rPr>
            </w:pPr>
            <w:r w:rsidRPr="003E722D">
              <w:rPr>
                <w:sz w:val="20"/>
                <w:szCs w:val="20"/>
                <w:lang w:val="hy-AM"/>
              </w:rPr>
              <w:t>3.  Նախագծերը  ներկայացնել 6 օրինակից, նախահաշիվները՝ 3;</w:t>
            </w:r>
          </w:p>
          <w:p w14:paraId="292B6BEA" w14:textId="77777777" w:rsidR="006E79B3" w:rsidRPr="003E722D" w:rsidRDefault="006E79B3" w:rsidP="003B7EA9">
            <w:pPr>
              <w:tabs>
                <w:tab w:val="num" w:pos="2880"/>
              </w:tabs>
              <w:jc w:val="both"/>
              <w:rPr>
                <w:sz w:val="20"/>
                <w:szCs w:val="20"/>
                <w:lang w:val="hy-AM"/>
              </w:rPr>
            </w:pPr>
            <w:r w:rsidRPr="003E722D">
              <w:rPr>
                <w:sz w:val="20"/>
                <w:szCs w:val="20"/>
                <w:lang w:val="hy-AM"/>
              </w:rPr>
              <w:t>4. Ծավալաթերթ-նախահաշիվը  ներկայացնել նաև ռուսերեն լեզվով:</w:t>
            </w:r>
          </w:p>
          <w:p w14:paraId="01D7BBFE" w14:textId="77777777" w:rsidR="006E79B3" w:rsidRPr="003E722D" w:rsidRDefault="006E79B3" w:rsidP="003B7EA9">
            <w:pPr>
              <w:tabs>
                <w:tab w:val="num" w:pos="2880"/>
              </w:tabs>
              <w:jc w:val="both"/>
              <w:rPr>
                <w:sz w:val="20"/>
                <w:szCs w:val="20"/>
                <w:lang w:val="hy-AM"/>
              </w:rPr>
            </w:pPr>
            <w:r w:rsidRPr="003E722D">
              <w:rPr>
                <w:sz w:val="20"/>
                <w:szCs w:val="20"/>
                <w:lang w:val="hy-AM"/>
              </w:rPr>
              <w:t xml:space="preserve">5.Ներկայացված նախահաշվի թղթային և  էլեկտրոնային (excel) տարբերակում ծավալները և միավոր արժեքները պետք է համընկնի (արտացոլված լինի հարյուրերրորդական տեսքով (օրինակ – 0.00)՝ առանց թաքնված թվերի)): </w:t>
            </w:r>
          </w:p>
          <w:p w14:paraId="4C53AA6F" w14:textId="77777777" w:rsidR="006E79B3" w:rsidRPr="003E722D" w:rsidRDefault="006E79B3" w:rsidP="003B7EA9">
            <w:pPr>
              <w:tabs>
                <w:tab w:val="num" w:pos="2880"/>
              </w:tabs>
              <w:jc w:val="both"/>
              <w:rPr>
                <w:sz w:val="20"/>
                <w:szCs w:val="20"/>
                <w:lang w:val="hy-AM"/>
              </w:rPr>
            </w:pPr>
            <w:r w:rsidRPr="003E722D">
              <w:rPr>
                <w:sz w:val="20"/>
                <w:szCs w:val="20"/>
                <w:lang w:val="hy-AM"/>
              </w:rPr>
              <w:t>6.Ներկայացնել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14:paraId="40BE2FC8" w14:textId="77777777" w:rsidR="006E79B3" w:rsidRPr="003E722D" w:rsidRDefault="006E79B3" w:rsidP="003B7EA9">
            <w:pPr>
              <w:tabs>
                <w:tab w:val="num" w:pos="2880"/>
              </w:tabs>
              <w:jc w:val="both"/>
              <w:rPr>
                <w:sz w:val="20"/>
                <w:szCs w:val="20"/>
                <w:lang w:val="hy-AM"/>
              </w:rPr>
            </w:pPr>
            <w:r w:rsidRPr="003E722D">
              <w:rPr>
                <w:sz w:val="20"/>
                <w:szCs w:val="20"/>
                <w:lang w:val="hy-AM"/>
              </w:rPr>
              <w:t>7. Նախագիծը ներկայացնել էլեկտրոնային կրիչով։</w:t>
            </w:r>
          </w:p>
          <w:p w14:paraId="5B3BD2C3" w14:textId="77777777" w:rsidR="006E79B3" w:rsidRPr="003E722D" w:rsidRDefault="006E79B3" w:rsidP="003B7EA9">
            <w:pPr>
              <w:tabs>
                <w:tab w:val="num" w:pos="2880"/>
              </w:tabs>
              <w:jc w:val="both"/>
              <w:rPr>
                <w:sz w:val="20"/>
                <w:szCs w:val="20"/>
                <w:lang w:val="hy-AM"/>
              </w:rPr>
            </w:pPr>
            <w:r w:rsidRPr="003E722D">
              <w:rPr>
                <w:sz w:val="20"/>
                <w:szCs w:val="20"/>
                <w:lang w:val="hy-AM"/>
              </w:rPr>
              <w:t>8.Ներկայացնել դաշտի եռաչափ որակյալ պատկերները (render)</w:t>
            </w:r>
          </w:p>
          <w:p w14:paraId="21116B24" w14:textId="77777777" w:rsidR="006E79B3" w:rsidRPr="003E722D" w:rsidRDefault="006E79B3" w:rsidP="003B7EA9">
            <w:pPr>
              <w:tabs>
                <w:tab w:val="num" w:pos="2880"/>
              </w:tabs>
              <w:jc w:val="both"/>
              <w:rPr>
                <w:sz w:val="20"/>
                <w:szCs w:val="20"/>
                <w:lang w:val="hy-AM"/>
              </w:rPr>
            </w:pPr>
            <w:r w:rsidRPr="003E722D">
              <w:rPr>
                <w:sz w:val="20"/>
                <w:szCs w:val="20"/>
                <w:lang w:val="hy-AM"/>
              </w:rPr>
              <w:t>9. Աշխատանքների վճարումը կիրականացվի դրական փորձաքննության եզրակացությունը ստանալուց հետո: (Համալիր փորձաքննության անհրաժեշտության դեպքում համալիր փորձաքննության դրական եզրակացությունից հետո)</w:t>
            </w:r>
          </w:p>
          <w:p w14:paraId="344817ED" w14:textId="77777777" w:rsidR="006E79B3" w:rsidRPr="003E722D" w:rsidRDefault="006E79B3" w:rsidP="003B7EA9">
            <w:pPr>
              <w:spacing w:line="276" w:lineRule="auto"/>
              <w:jc w:val="both"/>
              <w:rPr>
                <w:rFonts w:ascii="GHEA Grapalat" w:hAnsi="GHEA Grapalat" w:cs="Sylfaen"/>
                <w:bCs/>
                <w:sz w:val="20"/>
                <w:szCs w:val="20"/>
                <w:lang w:val="hy-AM"/>
              </w:rPr>
            </w:pPr>
          </w:p>
          <w:p w14:paraId="4CCA9C63" w14:textId="77777777" w:rsidR="006E79B3" w:rsidRPr="003E722D" w:rsidRDefault="006E79B3" w:rsidP="003B7EA9">
            <w:pPr>
              <w:jc w:val="both"/>
              <w:rPr>
                <w:rFonts w:ascii="GHEA Grapalat" w:hAnsi="GHEA Grapalat"/>
                <w:color w:val="000000" w:themeColor="text1"/>
                <w:sz w:val="20"/>
                <w:szCs w:val="20"/>
                <w:lang w:val="hy-AM"/>
              </w:rPr>
            </w:pPr>
            <w:r w:rsidRPr="003E722D">
              <w:rPr>
                <w:rFonts w:ascii="GHEA Grapalat" w:hAnsi="GHEA Grapalat"/>
                <w:b/>
                <w:bCs/>
                <w:color w:val="000000" w:themeColor="text1"/>
                <w:sz w:val="20"/>
                <w:szCs w:val="20"/>
                <w:lang w:val="hy-AM"/>
              </w:rPr>
              <w:lastRenderedPageBreak/>
              <w:t>Մասնակիցը պետք է ունենա</w:t>
            </w:r>
            <w:r w:rsidRPr="003E722D">
              <w:rPr>
                <w:rFonts w:ascii="GHEA Grapalat" w:hAnsi="GHEA Grapalat"/>
                <w:color w:val="000000" w:themeColor="text1"/>
                <w:sz w:val="20"/>
                <w:szCs w:val="20"/>
                <w:lang w:val="hy-AM"/>
              </w:rPr>
              <w:t xml:space="preserve"> «Քաղաքաշինության բնագավառում լիցենզավորման ու որակավորման կարգը հաստատելու մասին» ՀՀ կառավարության 30</w:t>
            </w:r>
            <w:r w:rsidRPr="003E722D">
              <w:rPr>
                <w:rFonts w:ascii="Cambria Math" w:hAnsi="Cambria Math" w:cs="Cambria Math"/>
                <w:color w:val="000000" w:themeColor="text1"/>
                <w:sz w:val="20"/>
                <w:szCs w:val="20"/>
                <w:lang w:val="hy-AM"/>
              </w:rPr>
              <w:t>․</w:t>
            </w:r>
            <w:r w:rsidRPr="003E722D">
              <w:rPr>
                <w:rFonts w:ascii="GHEA Grapalat" w:hAnsi="GHEA Grapalat"/>
                <w:color w:val="000000" w:themeColor="text1"/>
                <w:sz w:val="20"/>
                <w:szCs w:val="20"/>
                <w:lang w:val="hy-AM"/>
              </w:rPr>
              <w:t>09</w:t>
            </w:r>
            <w:r w:rsidRPr="003E722D">
              <w:rPr>
                <w:rFonts w:ascii="Cambria Math" w:hAnsi="Cambria Math" w:cs="Cambria Math"/>
                <w:color w:val="000000" w:themeColor="text1"/>
                <w:sz w:val="20"/>
                <w:szCs w:val="20"/>
                <w:lang w:val="hy-AM"/>
              </w:rPr>
              <w:t>․</w:t>
            </w:r>
            <w:r w:rsidRPr="003E722D">
              <w:rPr>
                <w:rFonts w:ascii="GHEA Grapalat" w:hAnsi="GHEA Grapalat"/>
                <w:color w:val="000000" w:themeColor="text1"/>
                <w:sz w:val="20"/>
                <w:szCs w:val="20"/>
                <w:lang w:val="hy-AM"/>
              </w:rPr>
              <w:t>2023թ</w:t>
            </w:r>
            <w:r w:rsidRPr="003E722D">
              <w:rPr>
                <w:rFonts w:ascii="Cambria Math" w:hAnsi="Cambria Math" w:cs="Cambria Math"/>
                <w:color w:val="000000" w:themeColor="text1"/>
                <w:sz w:val="20"/>
                <w:szCs w:val="20"/>
                <w:lang w:val="hy-AM"/>
              </w:rPr>
              <w:t>․</w:t>
            </w:r>
            <w:r w:rsidRPr="003E722D">
              <w:rPr>
                <w:rFonts w:ascii="GHEA Grapalat" w:hAnsi="GHEA Grapalat"/>
                <w:color w:val="000000" w:themeColor="text1"/>
                <w:sz w:val="20"/>
                <w:szCs w:val="20"/>
                <w:lang w:val="hy-AM"/>
              </w:rPr>
              <w:t xml:space="preserve"> թիվ 2106-Ն որոշման թիվ 1 հավելվածով սահմանված փաստաթղթերի փաթեթ` համաձայն հետևյալ ցանկի։ Ընդ որում անհրաժեշտ է ներկայացնել լիցենզիայի և դրա ներդիրի լուսապատճենը:</w:t>
            </w:r>
          </w:p>
          <w:p w14:paraId="13DE7223" w14:textId="77777777" w:rsidR="006E79B3" w:rsidRPr="003E722D" w:rsidRDefault="006E79B3" w:rsidP="003B7EA9">
            <w:pPr>
              <w:jc w:val="both"/>
              <w:rPr>
                <w:rFonts w:ascii="GHEA Grapalat" w:hAnsi="GHEA Grapalat"/>
                <w:color w:val="000000" w:themeColor="text1"/>
                <w:sz w:val="20"/>
                <w:szCs w:val="20"/>
                <w:lang w:val="hy-AM"/>
              </w:rPr>
            </w:pPr>
          </w:p>
          <w:p w14:paraId="57CD58F8" w14:textId="77777777" w:rsidR="006E79B3" w:rsidRPr="003E722D" w:rsidRDefault="006E79B3" w:rsidP="006E79B3">
            <w:pPr>
              <w:pStyle w:val="ListParagraph"/>
              <w:numPr>
                <w:ilvl w:val="0"/>
                <w:numId w:val="29"/>
              </w:numPr>
              <w:contextualSpacing/>
              <w:jc w:val="both"/>
              <w:rPr>
                <w:rFonts w:ascii="GHEA Grapalat" w:hAnsi="GHEA Grapalat"/>
                <w:color w:val="000000" w:themeColor="text1"/>
                <w:sz w:val="20"/>
                <w:szCs w:val="20"/>
                <w:lang w:val="hy-AM"/>
              </w:rPr>
            </w:pPr>
            <w:r w:rsidRPr="003E722D">
              <w:rPr>
                <w:rFonts w:ascii="GHEA Grapalat" w:hAnsi="GHEA Grapalat"/>
                <w:color w:val="000000" w:themeColor="text1"/>
                <w:sz w:val="20"/>
                <w:szCs w:val="20"/>
                <w:lang w:val="hy-AM"/>
              </w:rPr>
              <w:t xml:space="preserve">Քաղաքաշինական փաստաթղթերի կազմում՝ բացառությամբ կոնստրուկտորական և ճարտարապետական մասերի՝ </w:t>
            </w:r>
            <w:r w:rsidRPr="003E722D">
              <w:rPr>
                <w:rFonts w:ascii="GHEA Grapalat" w:hAnsi="GHEA Grapalat"/>
                <w:b/>
                <w:bCs/>
                <w:color w:val="000000" w:themeColor="text1"/>
                <w:sz w:val="20"/>
                <w:szCs w:val="20"/>
                <w:lang w:val="hy-AM"/>
              </w:rPr>
              <w:t>առնվազն</w:t>
            </w:r>
            <w:r w:rsidRPr="003E722D">
              <w:rPr>
                <w:rFonts w:ascii="GHEA Grapalat" w:hAnsi="GHEA Grapalat"/>
                <w:color w:val="000000" w:themeColor="text1"/>
                <w:sz w:val="20"/>
                <w:szCs w:val="20"/>
                <w:lang w:val="hy-AM"/>
              </w:rPr>
              <w:t xml:space="preserve"> </w:t>
            </w:r>
            <w:r w:rsidRPr="003E722D">
              <w:rPr>
                <w:rFonts w:ascii="GHEA Grapalat" w:hAnsi="GHEA Grapalat"/>
                <w:b/>
                <w:bCs/>
                <w:sz w:val="20"/>
                <w:szCs w:val="20"/>
                <w:lang w:val="hy-AM"/>
              </w:rPr>
              <w:t>3-րդ  դասի լիցենզիա,</w:t>
            </w:r>
            <w:r w:rsidRPr="003E722D">
              <w:rPr>
                <w:rFonts w:ascii="GHEA Grapalat" w:hAnsi="GHEA Grapalat"/>
                <w:color w:val="000000" w:themeColor="text1"/>
                <w:sz w:val="20"/>
                <w:szCs w:val="20"/>
                <w:lang w:val="hy-AM"/>
              </w:rPr>
              <w:t xml:space="preserve"> լիցենզիայի ծածկագիրը 01, լիցենզիայի անբաժանելի մաս կազմող ներդիրի տեսակը ըստ համարների՝ </w:t>
            </w:r>
            <w:r w:rsidRPr="003E722D">
              <w:rPr>
                <w:rFonts w:ascii="GHEA Grapalat" w:hAnsi="GHEA Grapalat"/>
                <w:b/>
                <w:bCs/>
                <w:color w:val="000000" w:themeColor="text1"/>
                <w:sz w:val="20"/>
                <w:szCs w:val="20"/>
                <w:lang w:val="hy-AM"/>
              </w:rPr>
              <w:t>05, 08:</w:t>
            </w:r>
          </w:p>
          <w:p w14:paraId="7BDAFB08" w14:textId="77777777" w:rsidR="006E79B3" w:rsidRPr="003E722D" w:rsidRDefault="006E79B3" w:rsidP="003B7EA9">
            <w:pPr>
              <w:jc w:val="both"/>
              <w:rPr>
                <w:rFonts w:ascii="GHEA Grapalat" w:hAnsi="GHEA Grapalat"/>
                <w:sz w:val="20"/>
                <w:szCs w:val="20"/>
                <w:lang w:val="hy-AM"/>
              </w:rPr>
            </w:pPr>
          </w:p>
        </w:tc>
        <w:tc>
          <w:tcPr>
            <w:tcW w:w="720" w:type="dxa"/>
            <w:vAlign w:val="center"/>
            <w:hideMark/>
          </w:tcPr>
          <w:p w14:paraId="1ADD530D"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lastRenderedPageBreak/>
              <w:t> </w:t>
            </w:r>
          </w:p>
          <w:p w14:paraId="37C7D7FD"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08B5DC94"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43DBE12C"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655A32CB"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505B7F78"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613603BF" w14:textId="77777777" w:rsidR="006E79B3" w:rsidRPr="003E722D" w:rsidRDefault="006E79B3" w:rsidP="003B7EA9">
            <w:pPr>
              <w:rPr>
                <w:rFonts w:ascii="GHEA Grapalat" w:hAnsi="GHEA Grapalat"/>
                <w:sz w:val="20"/>
                <w:szCs w:val="20"/>
                <w:lang w:val="hy-AM"/>
              </w:rPr>
            </w:pPr>
          </w:p>
          <w:p w14:paraId="703A9877" w14:textId="77777777" w:rsidR="006E79B3" w:rsidRPr="003E722D" w:rsidRDefault="006E79B3" w:rsidP="003B7EA9">
            <w:pPr>
              <w:rPr>
                <w:rFonts w:ascii="GHEA Grapalat" w:hAnsi="GHEA Grapalat"/>
                <w:sz w:val="20"/>
                <w:szCs w:val="20"/>
                <w:lang w:val="hy-AM"/>
              </w:rPr>
            </w:pPr>
          </w:p>
          <w:p w14:paraId="12F80485" w14:textId="77777777" w:rsidR="006E79B3" w:rsidRPr="003E722D" w:rsidRDefault="006E79B3" w:rsidP="003B7EA9">
            <w:pPr>
              <w:rPr>
                <w:rFonts w:ascii="GHEA Grapalat" w:hAnsi="GHEA Grapalat"/>
                <w:sz w:val="20"/>
                <w:szCs w:val="20"/>
                <w:lang w:val="hy-AM"/>
              </w:rPr>
            </w:pPr>
            <w:r w:rsidRPr="003E722D">
              <w:rPr>
                <w:rFonts w:ascii="GHEA Grapalat" w:hAnsi="GHEA Grapalat"/>
                <w:sz w:val="20"/>
                <w:szCs w:val="20"/>
                <w:lang w:val="hy-AM"/>
              </w:rPr>
              <w:t>դրամ</w:t>
            </w:r>
          </w:p>
          <w:p w14:paraId="4FD21C63"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4A97D309"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3D87EEA4"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22DAD269"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3FC6CEE6"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48FC35B4"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0EA526AA"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70C90D4A"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6C0FBF4C"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p w14:paraId="332ACAB6" w14:textId="77777777" w:rsidR="006E79B3" w:rsidRPr="003E722D" w:rsidRDefault="006E79B3" w:rsidP="003B7EA9">
            <w:pPr>
              <w:rPr>
                <w:rFonts w:ascii="GHEA Grapalat" w:hAnsi="GHEA Grapalat"/>
                <w:sz w:val="20"/>
                <w:szCs w:val="20"/>
                <w:lang w:val="hy-AM"/>
              </w:rPr>
            </w:pPr>
            <w:r w:rsidRPr="003E722D">
              <w:rPr>
                <w:rFonts w:ascii="Courier New" w:hAnsi="Courier New" w:cs="Courier New"/>
                <w:sz w:val="20"/>
                <w:szCs w:val="20"/>
                <w:lang w:val="hy-AM"/>
              </w:rPr>
              <w:t> </w:t>
            </w:r>
          </w:p>
        </w:tc>
        <w:tc>
          <w:tcPr>
            <w:tcW w:w="1350" w:type="dxa"/>
            <w:vAlign w:val="center"/>
          </w:tcPr>
          <w:p w14:paraId="0BAF6496" w14:textId="77777777" w:rsidR="006E79B3" w:rsidRPr="003E722D" w:rsidRDefault="006E79B3" w:rsidP="003B7EA9">
            <w:pPr>
              <w:jc w:val="center"/>
              <w:rPr>
                <w:rFonts w:ascii="GHEA Grapalat" w:hAnsi="GHEA Grapalat" w:cs="Calibri"/>
                <w:sz w:val="20"/>
                <w:szCs w:val="20"/>
                <w:lang w:val="hy-AM"/>
              </w:rPr>
            </w:pPr>
            <w:r w:rsidRPr="003E722D">
              <w:rPr>
                <w:rFonts w:ascii="GHEA Grapalat" w:hAnsi="GHEA Grapalat" w:cs="Calibri"/>
                <w:sz w:val="20"/>
                <w:szCs w:val="20"/>
                <w:lang w:val="hy-AM"/>
              </w:rPr>
              <w:t>1 200 000</w:t>
            </w:r>
          </w:p>
        </w:tc>
        <w:tc>
          <w:tcPr>
            <w:tcW w:w="1170" w:type="dxa"/>
            <w:vAlign w:val="center"/>
            <w:hideMark/>
          </w:tcPr>
          <w:p w14:paraId="62B2985F"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788C5218"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3A365DE7"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52BD3212"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3F36BD7F" w14:textId="77777777" w:rsidR="006E79B3" w:rsidRPr="003E722D" w:rsidRDefault="006E79B3" w:rsidP="003B7EA9">
            <w:pPr>
              <w:jc w:val="center"/>
              <w:rPr>
                <w:rFonts w:ascii="GHEA Grapalat" w:hAnsi="GHEA Grapalat" w:cs="Calibri"/>
                <w:sz w:val="20"/>
                <w:szCs w:val="20"/>
                <w:lang w:val="hy-AM"/>
              </w:rPr>
            </w:pPr>
          </w:p>
          <w:p w14:paraId="32108CA0"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3FEFA7A6"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67FF56C1"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r w:rsidRPr="003E722D">
              <w:rPr>
                <w:rFonts w:ascii="GHEA Grapalat" w:hAnsi="GHEA Grapalat" w:cs="GHEA Grapalat"/>
                <w:sz w:val="20"/>
                <w:szCs w:val="20"/>
                <w:lang w:val="hy-AM"/>
              </w:rPr>
              <w:t>1</w:t>
            </w:r>
          </w:p>
          <w:p w14:paraId="49B026F2"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05D2DCEC"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0571F665"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00063E10"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0A87963A"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0E9ADB35"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p w14:paraId="65D840DC" w14:textId="77777777" w:rsidR="006E79B3" w:rsidRPr="003E722D" w:rsidRDefault="006E79B3" w:rsidP="003B7EA9">
            <w:pPr>
              <w:jc w:val="center"/>
              <w:rPr>
                <w:rFonts w:ascii="GHEA Grapalat" w:hAnsi="GHEA Grapalat" w:cs="GHEA Grapalat"/>
                <w:sz w:val="20"/>
                <w:szCs w:val="20"/>
                <w:lang w:val="hy-AM"/>
              </w:rPr>
            </w:pPr>
            <w:r w:rsidRPr="003E722D">
              <w:rPr>
                <w:rFonts w:ascii="Courier New" w:hAnsi="Courier New" w:cs="Courier New"/>
                <w:sz w:val="20"/>
                <w:szCs w:val="20"/>
                <w:lang w:val="hy-AM"/>
              </w:rPr>
              <w:t> </w:t>
            </w:r>
          </w:p>
        </w:tc>
        <w:tc>
          <w:tcPr>
            <w:tcW w:w="1620" w:type="dxa"/>
            <w:vAlign w:val="center"/>
            <w:hideMark/>
          </w:tcPr>
          <w:p w14:paraId="343D1FF1" w14:textId="77777777" w:rsidR="006E79B3" w:rsidRPr="003E722D" w:rsidRDefault="006E79B3" w:rsidP="003B7EA9">
            <w:pPr>
              <w:jc w:val="center"/>
              <w:rPr>
                <w:rFonts w:ascii="GHEA Grapalat" w:hAnsi="GHEA Grapalat" w:cs="Calibri"/>
                <w:sz w:val="20"/>
                <w:szCs w:val="20"/>
                <w:lang w:val="hy-AM"/>
              </w:rPr>
            </w:pPr>
          </w:p>
          <w:p w14:paraId="27FF3705" w14:textId="77777777" w:rsidR="006E79B3" w:rsidRPr="003E722D" w:rsidRDefault="006E79B3" w:rsidP="003B7EA9">
            <w:pPr>
              <w:jc w:val="center"/>
              <w:rPr>
                <w:rFonts w:ascii="GHEA Grapalat" w:hAnsi="GHEA Grapalat" w:cs="Calibri"/>
                <w:sz w:val="20"/>
                <w:szCs w:val="20"/>
                <w:lang w:val="hy-AM"/>
              </w:rPr>
            </w:pPr>
          </w:p>
          <w:p w14:paraId="04EE85D3" w14:textId="77777777" w:rsidR="006E79B3" w:rsidRPr="003E722D" w:rsidRDefault="006E79B3" w:rsidP="003B7EA9">
            <w:pPr>
              <w:jc w:val="center"/>
              <w:rPr>
                <w:rFonts w:ascii="GHEA Grapalat" w:hAnsi="GHEA Grapalat" w:cs="Calibri"/>
                <w:sz w:val="20"/>
                <w:szCs w:val="20"/>
                <w:lang w:val="hy-AM"/>
              </w:rPr>
            </w:pPr>
            <w:r w:rsidRPr="003E722D">
              <w:rPr>
                <w:rFonts w:ascii="GHEA Grapalat" w:hAnsi="GHEA Grapalat" w:cs="Calibri"/>
                <w:sz w:val="20"/>
                <w:szCs w:val="20"/>
                <w:lang w:val="hy-AM"/>
              </w:rPr>
              <w:t xml:space="preserve">Նորք-Մարաշ վարչական շրջան </w:t>
            </w:r>
            <w:r w:rsidRPr="003E722D">
              <w:rPr>
                <w:rFonts w:ascii="GHEA Grapalat" w:hAnsi="GHEA Grapalat" w:cs="Calibri"/>
                <w:sz w:val="20"/>
                <w:szCs w:val="20"/>
                <w:lang w:val="hy-AM"/>
              </w:rPr>
              <w:br/>
              <w:t xml:space="preserve">Օհան Դուրյան փող., 51 </w:t>
            </w:r>
            <w:r w:rsidRPr="003E722D">
              <w:rPr>
                <w:rFonts w:ascii="Calibri" w:hAnsi="Calibri" w:cs="Calibri"/>
                <w:sz w:val="20"/>
                <w:szCs w:val="20"/>
                <w:lang w:val="hy-AM"/>
              </w:rPr>
              <w:t> </w:t>
            </w:r>
            <w:r w:rsidRPr="003E722D">
              <w:rPr>
                <w:rFonts w:ascii="GHEA Grapalat" w:hAnsi="GHEA Grapalat" w:cs="GHEA Grapalat"/>
                <w:sz w:val="20"/>
                <w:szCs w:val="20"/>
                <w:lang w:val="hy-AM"/>
              </w:rPr>
              <w:t>շենք</w:t>
            </w:r>
          </w:p>
          <w:p w14:paraId="4D909C4F" w14:textId="77777777" w:rsidR="006E79B3" w:rsidRPr="003E722D" w:rsidRDefault="006E79B3" w:rsidP="003B7EA9">
            <w:pPr>
              <w:jc w:val="center"/>
              <w:rPr>
                <w:rFonts w:ascii="GHEA Grapalat" w:hAnsi="GHEA Grapalat" w:cs="Calibri"/>
                <w:sz w:val="20"/>
                <w:szCs w:val="20"/>
                <w:lang w:val="hy-AM"/>
              </w:rPr>
            </w:pPr>
          </w:p>
          <w:p w14:paraId="3FC9666E" w14:textId="77777777" w:rsidR="006E79B3" w:rsidRPr="003E722D" w:rsidRDefault="006E79B3" w:rsidP="003B7EA9">
            <w:pPr>
              <w:jc w:val="center"/>
              <w:rPr>
                <w:rFonts w:ascii="GHEA Grapalat" w:hAnsi="GHEA Grapalat" w:cs="Calibri"/>
                <w:sz w:val="20"/>
                <w:szCs w:val="20"/>
                <w:lang w:val="hy-AM"/>
              </w:rPr>
            </w:pPr>
            <w:r w:rsidRPr="003E722D">
              <w:rPr>
                <w:rFonts w:ascii="Calibri" w:hAnsi="Calibri" w:cs="Calibri"/>
                <w:sz w:val="20"/>
                <w:szCs w:val="20"/>
                <w:lang w:val="hy-AM"/>
              </w:rPr>
              <w:t> </w:t>
            </w:r>
          </w:p>
          <w:p w14:paraId="2C6B5ABC" w14:textId="77777777" w:rsidR="006E79B3" w:rsidRPr="003E722D" w:rsidRDefault="006E79B3" w:rsidP="003B7EA9">
            <w:pPr>
              <w:jc w:val="center"/>
              <w:rPr>
                <w:rFonts w:ascii="GHEA Grapalat" w:hAnsi="GHEA Grapalat" w:cs="Calibri"/>
                <w:sz w:val="20"/>
                <w:szCs w:val="20"/>
                <w:lang w:val="hy-AM"/>
              </w:rPr>
            </w:pPr>
            <w:r w:rsidRPr="003E722D">
              <w:rPr>
                <w:rFonts w:ascii="Calibri" w:hAnsi="Calibri" w:cs="Calibri"/>
                <w:sz w:val="20"/>
                <w:szCs w:val="20"/>
                <w:lang w:val="hy-AM"/>
              </w:rPr>
              <w:t> </w:t>
            </w:r>
          </w:p>
        </w:tc>
        <w:tc>
          <w:tcPr>
            <w:tcW w:w="1620" w:type="dxa"/>
            <w:vAlign w:val="center"/>
            <w:hideMark/>
          </w:tcPr>
          <w:p w14:paraId="2D84B0CB"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67F350F"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69236E11" w14:textId="77777777" w:rsidR="006E79B3" w:rsidRPr="003E722D" w:rsidRDefault="006E79B3" w:rsidP="003B7EA9">
            <w:pPr>
              <w:rPr>
                <w:rFonts w:ascii="Sylfaen" w:hAnsi="Sylfaen" w:cs="Calibri"/>
                <w:sz w:val="20"/>
                <w:szCs w:val="20"/>
                <w:lang w:val="hy-AM"/>
              </w:rPr>
            </w:pPr>
            <w:r w:rsidRPr="003E722D">
              <w:rPr>
                <w:rFonts w:ascii="Courier New" w:hAnsi="Courier New" w:cs="Courier New"/>
                <w:sz w:val="20"/>
                <w:szCs w:val="20"/>
                <w:lang w:val="hy-AM"/>
              </w:rPr>
              <w:t> </w:t>
            </w:r>
          </w:p>
          <w:p w14:paraId="0F42786A" w14:textId="77777777" w:rsidR="006E79B3" w:rsidRPr="003E722D" w:rsidRDefault="006E79B3" w:rsidP="003B7EA9">
            <w:pPr>
              <w:rPr>
                <w:rFonts w:ascii="Sylfaen" w:hAnsi="Sylfaen" w:cs="Courier New"/>
                <w:sz w:val="20"/>
                <w:szCs w:val="20"/>
                <w:lang w:val="hy-AM"/>
              </w:rPr>
            </w:pPr>
            <w:r w:rsidRPr="003E722D">
              <w:rPr>
                <w:rFonts w:ascii="Courier New" w:hAnsi="Courier New" w:cs="Courier New"/>
                <w:sz w:val="20"/>
                <w:szCs w:val="20"/>
                <w:lang w:val="hy-AM"/>
              </w:rPr>
              <w:t> </w:t>
            </w:r>
          </w:p>
          <w:p w14:paraId="0412461D" w14:textId="77777777" w:rsidR="006E79B3" w:rsidRPr="003E722D" w:rsidRDefault="006E79B3" w:rsidP="003B7EA9">
            <w:pPr>
              <w:rPr>
                <w:rFonts w:ascii="Sylfaen" w:hAnsi="Sylfaen" w:cs="Courier New"/>
                <w:sz w:val="20"/>
                <w:szCs w:val="20"/>
                <w:lang w:val="hy-AM"/>
              </w:rPr>
            </w:pPr>
          </w:p>
          <w:p w14:paraId="4C188493" w14:textId="77777777" w:rsidR="006E79B3" w:rsidRPr="003E722D" w:rsidRDefault="006E79B3" w:rsidP="003B7EA9">
            <w:pPr>
              <w:rPr>
                <w:rFonts w:ascii="Sylfaen" w:hAnsi="Sylfaen" w:cs="Courier New"/>
                <w:sz w:val="20"/>
                <w:szCs w:val="20"/>
                <w:lang w:val="hy-AM"/>
              </w:rPr>
            </w:pPr>
          </w:p>
          <w:p w14:paraId="63A2E486" w14:textId="77777777" w:rsidR="006E79B3" w:rsidRPr="003E722D" w:rsidRDefault="006E79B3" w:rsidP="003B7EA9">
            <w:pPr>
              <w:rPr>
                <w:rFonts w:ascii="Sylfaen" w:hAnsi="Sylfaen" w:cs="Courier New"/>
                <w:sz w:val="20"/>
                <w:szCs w:val="20"/>
                <w:lang w:val="hy-AM"/>
              </w:rPr>
            </w:pPr>
          </w:p>
          <w:p w14:paraId="7B25E2CF" w14:textId="77777777" w:rsidR="006E79B3" w:rsidRPr="003E722D" w:rsidRDefault="006E79B3" w:rsidP="003B7EA9">
            <w:pPr>
              <w:rPr>
                <w:rFonts w:ascii="Sylfaen" w:hAnsi="Sylfaen" w:cs="Calibri"/>
                <w:sz w:val="20"/>
                <w:szCs w:val="20"/>
                <w:lang w:val="hy-AM"/>
              </w:rPr>
            </w:pPr>
          </w:p>
          <w:p w14:paraId="777B223F" w14:textId="77777777" w:rsidR="006E79B3" w:rsidRPr="003E722D" w:rsidRDefault="006E79B3" w:rsidP="003B7EA9">
            <w:pPr>
              <w:rPr>
                <w:rFonts w:ascii="Sylfaen" w:hAnsi="Sylfaen" w:cs="Courier New"/>
                <w:sz w:val="20"/>
                <w:szCs w:val="20"/>
                <w:lang w:val="hy-AM"/>
              </w:rPr>
            </w:pPr>
            <w:r w:rsidRPr="003E722D">
              <w:rPr>
                <w:rFonts w:ascii="Courier New" w:hAnsi="Courier New" w:cs="Courier New"/>
                <w:sz w:val="20"/>
                <w:szCs w:val="20"/>
                <w:lang w:val="hy-AM"/>
              </w:rPr>
              <w:t> </w:t>
            </w:r>
          </w:p>
          <w:p w14:paraId="49DDBF40" w14:textId="77777777" w:rsidR="006E79B3" w:rsidRPr="003E722D" w:rsidRDefault="006E79B3" w:rsidP="003B7EA9">
            <w:pPr>
              <w:rPr>
                <w:rFonts w:ascii="Sylfaen" w:hAnsi="Sylfaen" w:cs="Calibri"/>
                <w:sz w:val="20"/>
                <w:szCs w:val="20"/>
                <w:lang w:val="hy-AM"/>
              </w:rPr>
            </w:pPr>
          </w:p>
          <w:p w14:paraId="5AFED789" w14:textId="77777777" w:rsidR="006E79B3" w:rsidRPr="003E722D" w:rsidRDefault="006E79B3" w:rsidP="003B7EA9">
            <w:pPr>
              <w:jc w:val="center"/>
              <w:rPr>
                <w:rFonts w:ascii="GHEA Grapalat" w:hAnsi="GHEA Grapalat" w:cs="Calibri"/>
                <w:sz w:val="20"/>
                <w:szCs w:val="20"/>
                <w:lang w:val="hy-AM"/>
              </w:rPr>
            </w:pPr>
            <w:r w:rsidRPr="003E722D">
              <w:rPr>
                <w:rFonts w:ascii="GHEA Grapalat" w:hAnsi="GHEA Grapalat" w:cs="Calibri"/>
                <w:sz w:val="20"/>
                <w:szCs w:val="20"/>
                <w:lang w:val="hy-AM"/>
              </w:rPr>
              <w:t>պայմանագիրը ուժի մեջ մտնելու օրվանից 60-րդ օրացուցային օրը</w:t>
            </w:r>
          </w:p>
          <w:p w14:paraId="7D9F8213" w14:textId="77777777" w:rsidR="006E79B3" w:rsidRPr="003E722D" w:rsidRDefault="006E79B3" w:rsidP="003B7EA9">
            <w:pPr>
              <w:jc w:val="center"/>
              <w:rPr>
                <w:rFonts w:ascii="GHEA Grapalat" w:hAnsi="GHEA Grapalat" w:cs="Calibri"/>
                <w:sz w:val="20"/>
                <w:szCs w:val="20"/>
                <w:lang w:val="hy-AM"/>
              </w:rPr>
            </w:pPr>
          </w:p>
          <w:p w14:paraId="6B4E14E7"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2D84C174"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8FE4965"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2E5281C2"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2E48AFB1"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3588E654"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FF8F3DD"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6CB04CD5"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lastRenderedPageBreak/>
              <w:t> </w:t>
            </w:r>
          </w:p>
          <w:p w14:paraId="428088A1"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p w14:paraId="58066F10" w14:textId="77777777" w:rsidR="006E79B3" w:rsidRPr="003E722D" w:rsidRDefault="006E79B3" w:rsidP="003B7EA9">
            <w:pPr>
              <w:rPr>
                <w:rFonts w:ascii="GHEA Grapalat" w:hAnsi="GHEA Grapalat" w:cs="Calibri"/>
                <w:sz w:val="20"/>
                <w:szCs w:val="20"/>
                <w:lang w:val="hy-AM"/>
              </w:rPr>
            </w:pPr>
            <w:r w:rsidRPr="003E722D">
              <w:rPr>
                <w:rFonts w:ascii="Courier New" w:hAnsi="Courier New" w:cs="Courier New"/>
                <w:sz w:val="20"/>
                <w:szCs w:val="20"/>
                <w:lang w:val="hy-AM"/>
              </w:rPr>
              <w:t> </w:t>
            </w:r>
          </w:p>
        </w:tc>
      </w:tr>
    </w:tbl>
    <w:p w14:paraId="6732305C" w14:textId="77777777" w:rsidR="0002653B" w:rsidRDefault="0002653B" w:rsidP="0002653B">
      <w:pPr>
        <w:ind w:left="3544" w:right="519" w:hanging="3118"/>
        <w:jc w:val="right"/>
        <w:rPr>
          <w:rFonts w:ascii="GHEA Grapalat" w:hAnsi="GHEA Grapalat"/>
          <w:sz w:val="20"/>
          <w:lang w:val="hy-AM"/>
        </w:rPr>
      </w:pPr>
    </w:p>
    <w:p w14:paraId="1D2D84DA" w14:textId="77777777" w:rsidR="0002653B" w:rsidRDefault="0002653B" w:rsidP="0002653B">
      <w:pPr>
        <w:jc w:val="both"/>
        <w:rPr>
          <w:rFonts w:ascii="GHEA Grapalat" w:hAnsi="GHEA Grapalat"/>
          <w:sz w:val="20"/>
          <w:lang w:val="hy-AM"/>
        </w:rPr>
      </w:pPr>
    </w:p>
    <w:p w14:paraId="15D3BFDD" w14:textId="77777777" w:rsidR="00513BC7" w:rsidRPr="00EC3357" w:rsidRDefault="00513BC7" w:rsidP="0002653B">
      <w:pPr>
        <w:jc w:val="both"/>
        <w:rPr>
          <w:rFonts w:ascii="Sylfaen" w:hAnsi="Sylfaen"/>
          <w:i/>
          <w:color w:val="000000" w:themeColor="text1"/>
          <w:sz w:val="14"/>
          <w:lang w:val="hy-AM"/>
        </w:rPr>
      </w:pPr>
    </w:p>
    <w:p w14:paraId="4B02A0D9" w14:textId="77777777" w:rsidR="00B868DD" w:rsidRDefault="00B868DD" w:rsidP="00B868DD">
      <w:pPr>
        <w:jc w:val="both"/>
        <w:rPr>
          <w:rFonts w:ascii="GHEA Grapalat" w:hAnsi="GHEA Grapalat" w:cs="Arial"/>
          <w:sz w:val="16"/>
          <w:szCs w:val="16"/>
          <w:lang w:val="hy-AM"/>
        </w:rPr>
      </w:pPr>
    </w:p>
    <w:p w14:paraId="036B7A59" w14:textId="77777777" w:rsidR="00680BCB" w:rsidRPr="00C70930" w:rsidRDefault="00680BCB" w:rsidP="00680BCB">
      <w:pPr>
        <w:rPr>
          <w:lang w:val="hy-AM"/>
        </w:rPr>
      </w:pPr>
    </w:p>
    <w:tbl>
      <w:tblPr>
        <w:tblW w:w="9639" w:type="dxa"/>
        <w:jc w:val="center"/>
        <w:tblLayout w:type="fixed"/>
        <w:tblLook w:val="0000" w:firstRow="0" w:lastRow="0" w:firstColumn="0" w:lastColumn="0" w:noHBand="0" w:noVBand="0"/>
      </w:tblPr>
      <w:tblGrid>
        <w:gridCol w:w="4536"/>
        <w:gridCol w:w="760"/>
        <w:gridCol w:w="4343"/>
      </w:tblGrid>
      <w:tr w:rsidR="00680BCB" w:rsidRPr="006E4A4C" w14:paraId="07D7893D" w14:textId="77777777" w:rsidTr="008F41DB">
        <w:trPr>
          <w:jc w:val="center"/>
        </w:trPr>
        <w:tc>
          <w:tcPr>
            <w:tcW w:w="4536" w:type="dxa"/>
          </w:tcPr>
          <w:p w14:paraId="208FC928" w14:textId="77777777" w:rsidR="00680BCB" w:rsidRPr="006E4A4C" w:rsidRDefault="00680BCB" w:rsidP="008F41DB">
            <w:pPr>
              <w:spacing w:line="360" w:lineRule="auto"/>
              <w:jc w:val="center"/>
              <w:rPr>
                <w:rFonts w:ascii="GHEA Grapalat" w:hAnsi="GHEA Grapalat" w:cs="Sylfaen"/>
                <w:b/>
                <w:bCs/>
                <w:sz w:val="16"/>
                <w:szCs w:val="16"/>
                <w:lang w:val="nb-NO"/>
              </w:rPr>
            </w:pPr>
            <w:r w:rsidRPr="006E4A4C">
              <w:rPr>
                <w:rFonts w:ascii="GHEA Grapalat" w:hAnsi="GHEA Grapalat" w:cs="Sylfaen"/>
                <w:b/>
                <w:bCs/>
                <w:sz w:val="16"/>
                <w:szCs w:val="16"/>
                <w:lang w:val="nb-NO"/>
              </w:rPr>
              <w:t>ՊԱՏՎԻՐԱՏՈՒ</w:t>
            </w:r>
          </w:p>
          <w:p w14:paraId="4724C2D8" w14:textId="77777777" w:rsidR="00680BCB" w:rsidRPr="006E4A4C" w:rsidRDefault="00680BCB" w:rsidP="008F41DB">
            <w:pPr>
              <w:rPr>
                <w:rFonts w:ascii="GHEA Grapalat" w:hAnsi="GHEA Grapalat"/>
                <w:sz w:val="16"/>
                <w:szCs w:val="16"/>
                <w:lang w:val="ru-RU"/>
              </w:rPr>
            </w:pPr>
          </w:p>
          <w:p w14:paraId="6853C4F6" w14:textId="77777777" w:rsidR="00680BCB" w:rsidRPr="006E4A4C" w:rsidRDefault="00680BCB" w:rsidP="008F41DB">
            <w:pPr>
              <w:rPr>
                <w:rFonts w:ascii="GHEA Grapalat" w:hAnsi="GHEA Grapalat"/>
                <w:sz w:val="16"/>
                <w:szCs w:val="16"/>
                <w:lang w:val="ru-RU"/>
              </w:rPr>
            </w:pPr>
          </w:p>
          <w:p w14:paraId="70B8122B"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sz w:val="16"/>
                <w:szCs w:val="16"/>
                <w:lang w:val="ru-RU"/>
              </w:rPr>
              <w:t>---------------------------------</w:t>
            </w:r>
          </w:p>
          <w:p w14:paraId="609DDEAD" w14:textId="77777777" w:rsidR="00680BCB" w:rsidRPr="006E4A4C" w:rsidRDefault="00680BCB" w:rsidP="008F41DB">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37471C9"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c>
          <w:tcPr>
            <w:tcW w:w="760" w:type="dxa"/>
          </w:tcPr>
          <w:p w14:paraId="453DE4D1" w14:textId="77777777" w:rsidR="00680BCB" w:rsidRPr="006E4A4C" w:rsidRDefault="00680BCB" w:rsidP="008F41DB">
            <w:pPr>
              <w:spacing w:line="360" w:lineRule="auto"/>
              <w:jc w:val="center"/>
              <w:rPr>
                <w:rFonts w:ascii="GHEA Grapalat" w:hAnsi="GHEA Grapalat"/>
                <w:sz w:val="16"/>
                <w:szCs w:val="16"/>
                <w:lang w:val="ru-RU"/>
              </w:rPr>
            </w:pPr>
          </w:p>
        </w:tc>
        <w:tc>
          <w:tcPr>
            <w:tcW w:w="4343" w:type="dxa"/>
          </w:tcPr>
          <w:p w14:paraId="727FF3A0" w14:textId="77777777" w:rsidR="00680BCB" w:rsidRPr="006E4A4C" w:rsidRDefault="00680BCB" w:rsidP="008F41DB">
            <w:pPr>
              <w:spacing w:line="360" w:lineRule="auto"/>
              <w:jc w:val="center"/>
              <w:rPr>
                <w:rFonts w:ascii="GHEA Grapalat" w:hAnsi="GHEA Grapalat" w:cs="Sylfaen"/>
                <w:b/>
                <w:bCs/>
                <w:sz w:val="16"/>
                <w:szCs w:val="16"/>
                <w:lang w:val="ru-RU"/>
              </w:rPr>
            </w:pPr>
            <w:r w:rsidRPr="006E4A4C">
              <w:rPr>
                <w:rFonts w:ascii="GHEA Grapalat" w:hAnsi="GHEA Grapalat" w:cs="Sylfaen"/>
                <w:b/>
                <w:bCs/>
                <w:sz w:val="16"/>
                <w:szCs w:val="16"/>
                <w:lang w:val="pt-BR"/>
              </w:rPr>
              <w:t>ԿԱՏԱՐՈՂ</w:t>
            </w:r>
          </w:p>
          <w:p w14:paraId="31B228D4" w14:textId="77777777" w:rsidR="00680BCB" w:rsidRPr="006E4A4C" w:rsidRDefault="00680BCB" w:rsidP="008F41DB">
            <w:pPr>
              <w:jc w:val="center"/>
              <w:rPr>
                <w:rFonts w:ascii="GHEA Grapalat" w:hAnsi="GHEA Grapalat"/>
                <w:sz w:val="16"/>
                <w:szCs w:val="16"/>
                <w:lang w:val="ru-RU"/>
              </w:rPr>
            </w:pPr>
          </w:p>
          <w:p w14:paraId="1AD50F7B" w14:textId="77777777" w:rsidR="00680BCB" w:rsidRPr="006E4A4C" w:rsidRDefault="00680BCB" w:rsidP="008F41DB">
            <w:pPr>
              <w:jc w:val="center"/>
              <w:rPr>
                <w:rFonts w:ascii="GHEA Grapalat" w:hAnsi="GHEA Grapalat"/>
                <w:sz w:val="16"/>
                <w:szCs w:val="16"/>
                <w:lang w:val="ru-RU"/>
              </w:rPr>
            </w:pPr>
          </w:p>
          <w:p w14:paraId="7ABF9994"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sz w:val="16"/>
                <w:szCs w:val="16"/>
                <w:lang w:val="ru-RU"/>
              </w:rPr>
              <w:t>---------------------------------</w:t>
            </w:r>
          </w:p>
          <w:p w14:paraId="2373AFF0" w14:textId="77777777" w:rsidR="00680BCB" w:rsidRPr="006E4A4C" w:rsidRDefault="00680BCB" w:rsidP="008F41DB">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83156B1" w14:textId="77777777" w:rsidR="00680BCB" w:rsidRPr="006E4A4C" w:rsidRDefault="00680BCB" w:rsidP="008F41DB">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r>
    </w:tbl>
    <w:p w14:paraId="2A4E7260" w14:textId="369BB4DE" w:rsidR="00F02279" w:rsidRPr="0093002B" w:rsidRDefault="00F02279" w:rsidP="00F02279">
      <w:pPr>
        <w:jc w:val="right"/>
        <w:rPr>
          <w:rFonts w:ascii="GHEA Grapalat" w:hAnsi="GHEA Grapalat"/>
          <w:sz w:val="20"/>
          <w:lang w:val="hy-AM"/>
        </w:rPr>
      </w:pPr>
      <w:r w:rsidRPr="0093002B">
        <w:rPr>
          <w:rFonts w:ascii="GHEA Grapalat" w:hAnsi="GHEA Grapalat"/>
          <w:sz w:val="20"/>
          <w:lang w:val="hy-AM"/>
        </w:rPr>
        <w:t xml:space="preserve">           </w:t>
      </w:r>
    </w:p>
    <w:p w14:paraId="17FC50FD" w14:textId="77777777" w:rsidR="007726C6" w:rsidRDefault="007726C6" w:rsidP="00BE6E5D">
      <w:pPr>
        <w:rPr>
          <w:rFonts w:ascii="GHEA Grapalat" w:hAnsi="GHEA Grapalat"/>
          <w:sz w:val="18"/>
          <w:szCs w:val="18"/>
          <w:lang w:val="hy-AM"/>
        </w:rPr>
        <w:sectPr w:rsidR="007726C6" w:rsidSect="0002653B">
          <w:footnotePr>
            <w:pos w:val="beneathText"/>
          </w:footnotePr>
          <w:pgSz w:w="16838" w:h="11906" w:orient="landscape" w:code="9"/>
          <w:pgMar w:top="706" w:right="720" w:bottom="180" w:left="533" w:header="562" w:footer="562" w:gutter="0"/>
          <w:cols w:space="720"/>
        </w:sectPr>
      </w:pPr>
    </w:p>
    <w:p w14:paraId="21C90EBA" w14:textId="77777777" w:rsidR="00BB1D49" w:rsidRPr="0093002B" w:rsidRDefault="00BB1D49" w:rsidP="00BE6E5D">
      <w:pPr>
        <w:rPr>
          <w:rFonts w:ascii="GHEA Grapalat" w:hAnsi="GHEA Grapalat"/>
          <w:i/>
          <w:sz w:val="18"/>
          <w:lang w:val="hy-AM"/>
        </w:rPr>
      </w:pPr>
    </w:p>
    <w:p w14:paraId="35DC8A1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Հավելված N 2</w:t>
      </w:r>
    </w:p>
    <w:p w14:paraId="68AB23BE"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08872C7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44C23935" w14:textId="77777777" w:rsidR="00F02279" w:rsidRPr="00103B50" w:rsidRDefault="00F02279" w:rsidP="00F02279">
      <w:pPr>
        <w:tabs>
          <w:tab w:val="left" w:pos="9540"/>
        </w:tabs>
        <w:rPr>
          <w:rFonts w:ascii="GHEA Grapalat" w:hAnsi="GHEA Grapalat"/>
          <w:sz w:val="20"/>
          <w:lang w:val="hy-AM"/>
        </w:rPr>
      </w:pPr>
    </w:p>
    <w:p w14:paraId="6A198DE1" w14:textId="77777777" w:rsidR="00F02279" w:rsidRPr="00103B50" w:rsidRDefault="00F02279" w:rsidP="00F02279">
      <w:pPr>
        <w:tabs>
          <w:tab w:val="left" w:pos="9540"/>
        </w:tabs>
        <w:rPr>
          <w:rFonts w:ascii="GHEA Grapalat" w:hAnsi="GHEA Grapalat"/>
          <w:sz w:val="20"/>
          <w:lang w:val="hy-AM"/>
        </w:rPr>
      </w:pPr>
    </w:p>
    <w:p w14:paraId="7164D298" w14:textId="77777777" w:rsidR="00F02279" w:rsidRPr="0093002B" w:rsidRDefault="00F02279" w:rsidP="00F02279">
      <w:pPr>
        <w:jc w:val="center"/>
        <w:rPr>
          <w:rFonts w:ascii="GHEA Grapalat" w:hAnsi="GHEA Grapalat"/>
          <w:sz w:val="20"/>
        </w:rPr>
      </w:pP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sz w:val="20"/>
        </w:rPr>
        <w:t>ՎՃԱՐՄԱՆ ԺԱՄԱՆԱԿԱՑՈՒՅՑ*</w:t>
      </w:r>
    </w:p>
    <w:p w14:paraId="43EFF39A" w14:textId="77777777" w:rsidR="00F02279" w:rsidRPr="0093002B" w:rsidRDefault="00F02279" w:rsidP="006733E5">
      <w:pPr>
        <w:ind w:right="843"/>
        <w:jc w:val="right"/>
        <w:rPr>
          <w:rFonts w:ascii="GHEA Grapalat" w:hAnsi="GHEA Grapalat"/>
          <w:sz w:val="20"/>
        </w:rPr>
      </w:pPr>
      <w:r w:rsidRPr="0093002B">
        <w:rPr>
          <w:rFonts w:ascii="GHEA Grapalat" w:hAnsi="GHEA Grapalat"/>
          <w:sz w:val="20"/>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56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3510"/>
        <w:gridCol w:w="630"/>
        <w:gridCol w:w="630"/>
        <w:gridCol w:w="630"/>
        <w:gridCol w:w="744"/>
        <w:gridCol w:w="720"/>
        <w:gridCol w:w="720"/>
        <w:gridCol w:w="720"/>
        <w:gridCol w:w="720"/>
        <w:gridCol w:w="720"/>
        <w:gridCol w:w="810"/>
        <w:gridCol w:w="786"/>
        <w:gridCol w:w="900"/>
        <w:gridCol w:w="1134"/>
        <w:gridCol w:w="45"/>
        <w:gridCol w:w="9"/>
      </w:tblGrid>
      <w:tr w:rsidR="00F02279" w:rsidRPr="0093002B" w14:paraId="144D360F" w14:textId="77777777" w:rsidTr="00BC2B38">
        <w:tc>
          <w:tcPr>
            <w:tcW w:w="15678" w:type="dxa"/>
            <w:gridSpan w:val="18"/>
          </w:tcPr>
          <w:p w14:paraId="67612173"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7726C6" w:rsidRPr="00AE045D" w14:paraId="2944ABCF" w14:textId="77777777" w:rsidTr="00BC2B38">
        <w:trPr>
          <w:gridAfter w:val="1"/>
          <w:wAfter w:w="9" w:type="dxa"/>
        </w:trPr>
        <w:tc>
          <w:tcPr>
            <w:tcW w:w="720" w:type="dxa"/>
            <w:vAlign w:val="center"/>
          </w:tcPr>
          <w:p w14:paraId="711FABE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530" w:type="dxa"/>
            <w:vAlign w:val="center"/>
          </w:tcPr>
          <w:p w14:paraId="67127736"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3510" w:type="dxa"/>
            <w:vAlign w:val="center"/>
          </w:tcPr>
          <w:p w14:paraId="4A7438BE"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9909" w:type="dxa"/>
            <w:gridSpan w:val="14"/>
            <w:vAlign w:val="center"/>
          </w:tcPr>
          <w:p w14:paraId="67B1C0F7" w14:textId="678EFDAA"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w:t>
            </w:r>
            <w:r w:rsidR="00E220E9">
              <w:rPr>
                <w:rFonts w:ascii="GHEA Grapalat" w:hAnsi="GHEA Grapalat"/>
                <w:sz w:val="18"/>
                <w:lang w:val="es-ES"/>
              </w:rPr>
              <w:t>2</w:t>
            </w:r>
            <w:r w:rsidR="00C30EC9">
              <w:rPr>
                <w:rFonts w:ascii="GHEA Grapalat" w:hAnsi="GHEA Grapalat"/>
                <w:sz w:val="18"/>
                <w:lang w:val="es-ES"/>
              </w:rPr>
              <w:t>6</w:t>
            </w:r>
            <w:r w:rsidRPr="0093002B">
              <w:rPr>
                <w:rFonts w:ascii="GHEA Grapalat" w:hAnsi="GHEA Grapalat"/>
                <w:sz w:val="18"/>
                <w:lang w:val="es-ES"/>
              </w:rPr>
              <w:t xml:space="preserve">թ-ին`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6E4A4C" w:rsidRPr="0093002B" w14:paraId="142899E4" w14:textId="77777777" w:rsidTr="00BC2B38">
        <w:trPr>
          <w:gridAfter w:val="2"/>
          <w:wAfter w:w="54" w:type="dxa"/>
          <w:trHeight w:val="1538"/>
        </w:trPr>
        <w:tc>
          <w:tcPr>
            <w:tcW w:w="720" w:type="dxa"/>
          </w:tcPr>
          <w:p w14:paraId="4A7FE324" w14:textId="77777777" w:rsidR="00F02279" w:rsidRPr="0093002B" w:rsidRDefault="00F02279" w:rsidP="00545BDE">
            <w:pPr>
              <w:jc w:val="center"/>
              <w:rPr>
                <w:rFonts w:ascii="GHEA Grapalat" w:hAnsi="GHEA Grapalat"/>
                <w:sz w:val="20"/>
                <w:lang w:val="es-ES"/>
              </w:rPr>
            </w:pPr>
          </w:p>
        </w:tc>
        <w:tc>
          <w:tcPr>
            <w:tcW w:w="1530" w:type="dxa"/>
          </w:tcPr>
          <w:p w14:paraId="2739A5BC" w14:textId="77777777" w:rsidR="00F02279" w:rsidRPr="0093002B" w:rsidRDefault="00F02279" w:rsidP="00545BDE">
            <w:pPr>
              <w:jc w:val="center"/>
              <w:rPr>
                <w:rFonts w:ascii="GHEA Grapalat" w:hAnsi="GHEA Grapalat"/>
                <w:sz w:val="20"/>
                <w:lang w:val="es-ES"/>
              </w:rPr>
            </w:pPr>
          </w:p>
        </w:tc>
        <w:tc>
          <w:tcPr>
            <w:tcW w:w="3510" w:type="dxa"/>
          </w:tcPr>
          <w:p w14:paraId="6997E5FA" w14:textId="77777777" w:rsidR="00F02279" w:rsidRPr="0093002B" w:rsidRDefault="00F02279" w:rsidP="00545BDE">
            <w:pPr>
              <w:jc w:val="center"/>
              <w:rPr>
                <w:rFonts w:ascii="GHEA Grapalat" w:hAnsi="GHEA Grapalat"/>
                <w:sz w:val="20"/>
                <w:lang w:val="es-ES"/>
              </w:rPr>
            </w:pPr>
          </w:p>
        </w:tc>
        <w:tc>
          <w:tcPr>
            <w:tcW w:w="630" w:type="dxa"/>
            <w:textDirection w:val="btLr"/>
            <w:vAlign w:val="center"/>
          </w:tcPr>
          <w:p w14:paraId="035E890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630" w:type="dxa"/>
            <w:textDirection w:val="btLr"/>
            <w:vAlign w:val="center"/>
          </w:tcPr>
          <w:p w14:paraId="5CBAB564"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630" w:type="dxa"/>
            <w:textDirection w:val="btLr"/>
            <w:vAlign w:val="center"/>
          </w:tcPr>
          <w:p w14:paraId="01CDA8D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744" w:type="dxa"/>
            <w:textDirection w:val="btLr"/>
            <w:vAlign w:val="center"/>
          </w:tcPr>
          <w:p w14:paraId="49D37FC6"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720" w:type="dxa"/>
            <w:textDirection w:val="btLr"/>
            <w:vAlign w:val="center"/>
          </w:tcPr>
          <w:p w14:paraId="51D99AD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720" w:type="dxa"/>
            <w:textDirection w:val="btLr"/>
            <w:vAlign w:val="center"/>
          </w:tcPr>
          <w:p w14:paraId="2415CE4C"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720" w:type="dxa"/>
            <w:textDirection w:val="btLr"/>
            <w:vAlign w:val="center"/>
          </w:tcPr>
          <w:p w14:paraId="7398092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720" w:type="dxa"/>
            <w:textDirection w:val="btLr"/>
            <w:vAlign w:val="center"/>
          </w:tcPr>
          <w:p w14:paraId="2AA5262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720" w:type="dxa"/>
            <w:textDirection w:val="btLr"/>
            <w:vAlign w:val="center"/>
          </w:tcPr>
          <w:p w14:paraId="1CB60E39"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810" w:type="dxa"/>
            <w:textDirection w:val="btLr"/>
            <w:vAlign w:val="center"/>
          </w:tcPr>
          <w:p w14:paraId="0F4C68F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786" w:type="dxa"/>
            <w:textDirection w:val="btLr"/>
            <w:vAlign w:val="center"/>
          </w:tcPr>
          <w:p w14:paraId="01629CED" w14:textId="3D30F9D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00B43F88">
              <w:rPr>
                <w:rFonts w:ascii="GHEA Grapalat" w:hAnsi="GHEA Grapalat" w:cs="Sylfaen"/>
                <w:sz w:val="18"/>
                <w:szCs w:val="22"/>
                <w:lang w:val="hy-AM"/>
              </w:rPr>
              <w:t>ն</w:t>
            </w:r>
            <w:r w:rsidRPr="0093002B">
              <w:rPr>
                <w:rFonts w:ascii="GHEA Grapalat" w:hAnsi="GHEA Grapalat" w:cs="Sylfaen"/>
                <w:sz w:val="18"/>
                <w:szCs w:val="22"/>
                <w:lang w:val="pt-BR"/>
              </w:rPr>
              <w:t>ոյեմբեր</w:t>
            </w:r>
          </w:p>
        </w:tc>
        <w:tc>
          <w:tcPr>
            <w:tcW w:w="900" w:type="dxa"/>
            <w:textDirection w:val="btLr"/>
            <w:vAlign w:val="center"/>
          </w:tcPr>
          <w:p w14:paraId="3F2AEC7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1134" w:type="dxa"/>
            <w:vAlign w:val="center"/>
          </w:tcPr>
          <w:p w14:paraId="6CBF60AF"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04ED06C0" w14:textId="77777777" w:rsidR="00F02279" w:rsidRPr="0093002B" w:rsidRDefault="00F02279" w:rsidP="00545BDE">
            <w:pPr>
              <w:jc w:val="center"/>
              <w:rPr>
                <w:rFonts w:ascii="GHEA Grapalat" w:hAnsi="GHEA Grapalat"/>
                <w:sz w:val="18"/>
                <w:lang w:val="es-ES"/>
              </w:rPr>
            </w:pPr>
          </w:p>
        </w:tc>
      </w:tr>
      <w:tr w:rsidR="00D86F51" w:rsidRPr="0093002B" w14:paraId="4281241E" w14:textId="77777777" w:rsidTr="003B29C8">
        <w:trPr>
          <w:gridAfter w:val="2"/>
          <w:wAfter w:w="54" w:type="dxa"/>
          <w:trHeight w:val="1538"/>
        </w:trPr>
        <w:tc>
          <w:tcPr>
            <w:tcW w:w="720" w:type="dxa"/>
          </w:tcPr>
          <w:p w14:paraId="46C7AAEA" w14:textId="77777777" w:rsidR="00D86F51" w:rsidRDefault="00D86F51" w:rsidP="00D86F51">
            <w:pPr>
              <w:jc w:val="center"/>
              <w:rPr>
                <w:rFonts w:ascii="GHEA Grapalat" w:hAnsi="GHEA Grapalat"/>
                <w:sz w:val="20"/>
                <w:lang w:val="es-ES"/>
              </w:rPr>
            </w:pPr>
          </w:p>
          <w:p w14:paraId="02C98617" w14:textId="77777777" w:rsidR="00D86F51" w:rsidRDefault="00D86F51" w:rsidP="00D86F51">
            <w:pPr>
              <w:rPr>
                <w:rFonts w:ascii="GHEA Grapalat" w:hAnsi="GHEA Grapalat"/>
                <w:sz w:val="20"/>
                <w:lang w:val="es-ES"/>
              </w:rPr>
            </w:pPr>
          </w:p>
          <w:p w14:paraId="74A484C2" w14:textId="149066EE" w:rsidR="00D86F51" w:rsidRPr="0093002B" w:rsidRDefault="00D86F51" w:rsidP="00D86F51">
            <w:pPr>
              <w:jc w:val="center"/>
              <w:rPr>
                <w:rFonts w:ascii="GHEA Grapalat" w:hAnsi="GHEA Grapalat"/>
                <w:sz w:val="20"/>
                <w:lang w:val="es-ES"/>
              </w:rPr>
            </w:pPr>
            <w:r>
              <w:rPr>
                <w:rFonts w:ascii="GHEA Grapalat" w:hAnsi="GHEA Grapalat"/>
                <w:sz w:val="20"/>
                <w:lang w:val="es-ES"/>
              </w:rPr>
              <w:t>1</w:t>
            </w:r>
          </w:p>
        </w:tc>
        <w:tc>
          <w:tcPr>
            <w:tcW w:w="1530" w:type="dxa"/>
            <w:vAlign w:val="center"/>
          </w:tcPr>
          <w:p w14:paraId="66860ADF" w14:textId="2560AD1F" w:rsidR="00D86F51" w:rsidRPr="00FC3089" w:rsidRDefault="00D86F51" w:rsidP="00D86F51">
            <w:pPr>
              <w:jc w:val="center"/>
              <w:rPr>
                <w:rFonts w:ascii="GHEA Grapalat" w:hAnsi="GHEA Grapalat"/>
                <w:sz w:val="20"/>
                <w:szCs w:val="20"/>
                <w:lang w:val="es-ES"/>
              </w:rPr>
            </w:pPr>
            <w:r w:rsidRPr="00FC3089">
              <w:rPr>
                <w:rFonts w:ascii="GHEA Grapalat" w:hAnsi="GHEA Grapalat" w:cs="Calibri"/>
                <w:color w:val="000000"/>
                <w:sz w:val="22"/>
                <w:szCs w:val="22"/>
              </w:rPr>
              <w:t>71241200/25</w:t>
            </w:r>
          </w:p>
        </w:tc>
        <w:tc>
          <w:tcPr>
            <w:tcW w:w="3510" w:type="dxa"/>
            <w:vAlign w:val="center"/>
          </w:tcPr>
          <w:p w14:paraId="3F5C0BB7" w14:textId="4FCDA9D5" w:rsidR="00D86F51" w:rsidRPr="0055558E" w:rsidRDefault="00D86F51" w:rsidP="00D86F51">
            <w:pPr>
              <w:rPr>
                <w:rFonts w:ascii="GHEA Grapalat" w:hAnsi="GHEA Grapalat"/>
                <w:sz w:val="16"/>
                <w:szCs w:val="16"/>
                <w:lang w:val="hy-AM"/>
              </w:rPr>
            </w:pPr>
            <w:proofErr w:type="spellStart"/>
            <w:r>
              <w:rPr>
                <w:rFonts w:ascii="GHEA Grapalat" w:hAnsi="GHEA Grapalat" w:cs="Calibri"/>
                <w:color w:val="000000"/>
                <w:sz w:val="18"/>
                <w:szCs w:val="18"/>
              </w:rPr>
              <w:t>Երևան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քաղաքի</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Նորք</w:t>
            </w:r>
            <w:proofErr w:type="spellEnd"/>
            <w:r w:rsidRPr="00FC3089">
              <w:rPr>
                <w:rFonts w:ascii="GHEA Grapalat" w:hAnsi="GHEA Grapalat" w:cs="Calibri"/>
                <w:color w:val="000000"/>
                <w:sz w:val="18"/>
                <w:szCs w:val="18"/>
                <w:lang w:val="es-ES"/>
              </w:rPr>
              <w:t>-</w:t>
            </w:r>
            <w:proofErr w:type="spellStart"/>
            <w:r>
              <w:rPr>
                <w:rFonts w:ascii="GHEA Grapalat" w:hAnsi="GHEA Grapalat" w:cs="Calibri"/>
                <w:color w:val="000000"/>
                <w:sz w:val="18"/>
                <w:szCs w:val="18"/>
              </w:rPr>
              <w:t>Մարաշ</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վարչական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շրջանի</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թիվ</w:t>
            </w:r>
            <w:proofErr w:type="spellEnd"/>
            <w:r w:rsidRPr="00FC3089">
              <w:rPr>
                <w:rFonts w:ascii="GHEA Grapalat" w:hAnsi="GHEA Grapalat" w:cs="Calibri"/>
                <w:color w:val="000000"/>
                <w:sz w:val="18"/>
                <w:szCs w:val="18"/>
                <w:lang w:val="es-ES"/>
              </w:rPr>
              <w:t xml:space="preserve"> 26 </w:t>
            </w:r>
            <w:proofErr w:type="spellStart"/>
            <w:r>
              <w:rPr>
                <w:rFonts w:ascii="GHEA Grapalat" w:hAnsi="GHEA Grapalat" w:cs="Calibri"/>
                <w:color w:val="000000"/>
                <w:sz w:val="18"/>
                <w:szCs w:val="18"/>
              </w:rPr>
              <w:t>հիմնական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դպրոցի</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ֆիզդահլիճի</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վերանորոգման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նախագծանախահաշվային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փաստաթղթերի</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կազմման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խորհրդատվական</w:t>
            </w:r>
            <w:proofErr w:type="spellEnd"/>
            <w:r w:rsidRPr="00FC3089">
              <w:rPr>
                <w:rFonts w:ascii="GHEA Grapalat" w:hAnsi="GHEA Grapalat" w:cs="Calibri"/>
                <w:color w:val="000000"/>
                <w:sz w:val="18"/>
                <w:szCs w:val="18"/>
                <w:lang w:val="es-ES"/>
              </w:rPr>
              <w:t xml:space="preserve"> </w:t>
            </w:r>
            <w:proofErr w:type="spellStart"/>
            <w:r>
              <w:rPr>
                <w:rFonts w:ascii="GHEA Grapalat" w:hAnsi="GHEA Grapalat" w:cs="Calibri"/>
                <w:color w:val="000000"/>
                <w:sz w:val="18"/>
                <w:szCs w:val="18"/>
              </w:rPr>
              <w:t>աշխատանքներ</w:t>
            </w:r>
            <w:proofErr w:type="spellEnd"/>
          </w:p>
        </w:tc>
        <w:tc>
          <w:tcPr>
            <w:tcW w:w="630" w:type="dxa"/>
          </w:tcPr>
          <w:p w14:paraId="493A4B3D" w14:textId="77777777" w:rsidR="00D86F51" w:rsidRPr="0093002B" w:rsidRDefault="00D86F51" w:rsidP="00D86F51">
            <w:pPr>
              <w:jc w:val="center"/>
              <w:rPr>
                <w:rFonts w:ascii="GHEA Grapalat" w:hAnsi="GHEA Grapalat"/>
                <w:sz w:val="20"/>
                <w:lang w:val="pt-BR"/>
              </w:rPr>
            </w:pPr>
          </w:p>
          <w:p w14:paraId="5C65423E" w14:textId="77777777" w:rsidR="00D86F51" w:rsidRPr="0093002B" w:rsidRDefault="00D86F51" w:rsidP="00D86F51">
            <w:pPr>
              <w:jc w:val="center"/>
              <w:rPr>
                <w:rFonts w:ascii="GHEA Grapalat" w:hAnsi="GHEA Grapalat"/>
                <w:sz w:val="20"/>
                <w:lang w:val="pt-BR"/>
              </w:rPr>
            </w:pPr>
          </w:p>
          <w:p w14:paraId="33AB319F" w14:textId="125964CB" w:rsidR="00D86F51" w:rsidRPr="0093002B" w:rsidRDefault="00D86F51" w:rsidP="00D86F51">
            <w:pPr>
              <w:jc w:val="center"/>
              <w:rPr>
                <w:rFonts w:ascii="GHEA Grapalat" w:hAnsi="GHEA Grapalat"/>
                <w:lang w:val="pt-BR"/>
              </w:rPr>
            </w:pPr>
            <w:r w:rsidRPr="0093002B">
              <w:rPr>
                <w:rFonts w:ascii="GHEA Grapalat" w:hAnsi="GHEA Grapalat"/>
                <w:sz w:val="20"/>
                <w:lang w:val="pt-BR"/>
              </w:rPr>
              <w:t>...</w:t>
            </w:r>
          </w:p>
        </w:tc>
        <w:tc>
          <w:tcPr>
            <w:tcW w:w="630" w:type="dxa"/>
          </w:tcPr>
          <w:p w14:paraId="499B6638" w14:textId="77777777" w:rsidR="00D86F51" w:rsidRPr="0093002B" w:rsidRDefault="00D86F51" w:rsidP="00D86F51">
            <w:pPr>
              <w:jc w:val="center"/>
              <w:rPr>
                <w:rFonts w:ascii="GHEA Grapalat" w:hAnsi="GHEA Grapalat"/>
                <w:sz w:val="20"/>
                <w:lang w:val="pt-BR"/>
              </w:rPr>
            </w:pPr>
          </w:p>
          <w:p w14:paraId="69AD5ACB" w14:textId="77777777" w:rsidR="00D86F51" w:rsidRPr="0093002B" w:rsidRDefault="00D86F51" w:rsidP="00D86F51">
            <w:pPr>
              <w:jc w:val="center"/>
              <w:rPr>
                <w:rFonts w:ascii="GHEA Grapalat" w:hAnsi="GHEA Grapalat"/>
                <w:sz w:val="20"/>
                <w:lang w:val="pt-BR"/>
              </w:rPr>
            </w:pPr>
          </w:p>
          <w:p w14:paraId="3A80FF87" w14:textId="5F84CDF6" w:rsidR="00D86F51" w:rsidRPr="0093002B" w:rsidRDefault="00D86F51" w:rsidP="00D86F51">
            <w:pPr>
              <w:jc w:val="center"/>
              <w:rPr>
                <w:rFonts w:ascii="GHEA Grapalat" w:hAnsi="GHEA Grapalat"/>
                <w:lang w:val="pt-BR"/>
              </w:rPr>
            </w:pPr>
            <w:r>
              <w:rPr>
                <w:rFonts w:ascii="GHEA Grapalat" w:hAnsi="GHEA Grapalat"/>
                <w:sz w:val="20"/>
                <w:lang w:val="hy-AM"/>
              </w:rPr>
              <w:t>15</w:t>
            </w:r>
            <w:r w:rsidRPr="0093002B">
              <w:rPr>
                <w:rFonts w:ascii="GHEA Grapalat" w:hAnsi="GHEA Grapalat"/>
                <w:sz w:val="20"/>
                <w:lang w:val="pt-BR"/>
              </w:rPr>
              <w:t xml:space="preserve"> %</w:t>
            </w:r>
          </w:p>
        </w:tc>
        <w:tc>
          <w:tcPr>
            <w:tcW w:w="630" w:type="dxa"/>
          </w:tcPr>
          <w:p w14:paraId="4C16F391" w14:textId="77777777" w:rsidR="00D86F51" w:rsidRPr="0093002B" w:rsidRDefault="00D86F51" w:rsidP="00D86F51">
            <w:pPr>
              <w:jc w:val="center"/>
              <w:rPr>
                <w:rFonts w:ascii="GHEA Grapalat" w:hAnsi="GHEA Grapalat"/>
                <w:sz w:val="20"/>
                <w:lang w:val="pt-BR"/>
              </w:rPr>
            </w:pPr>
          </w:p>
          <w:p w14:paraId="278AD8F8" w14:textId="77777777" w:rsidR="00D86F51" w:rsidRPr="0093002B" w:rsidRDefault="00D86F51" w:rsidP="00D86F51">
            <w:pPr>
              <w:jc w:val="center"/>
              <w:rPr>
                <w:rFonts w:ascii="GHEA Grapalat" w:hAnsi="GHEA Grapalat"/>
                <w:sz w:val="20"/>
                <w:lang w:val="pt-BR"/>
              </w:rPr>
            </w:pPr>
          </w:p>
          <w:p w14:paraId="325A7707" w14:textId="14B26D06"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15</w:t>
            </w:r>
            <w:r w:rsidRPr="0093002B">
              <w:rPr>
                <w:rFonts w:ascii="GHEA Grapalat" w:hAnsi="GHEA Grapalat"/>
                <w:sz w:val="20"/>
                <w:lang w:val="pt-BR"/>
              </w:rPr>
              <w:t xml:space="preserve"> %</w:t>
            </w:r>
          </w:p>
        </w:tc>
        <w:tc>
          <w:tcPr>
            <w:tcW w:w="744" w:type="dxa"/>
          </w:tcPr>
          <w:p w14:paraId="450BFE49" w14:textId="77777777" w:rsidR="00D86F51" w:rsidRPr="0093002B" w:rsidRDefault="00D86F51" w:rsidP="00D86F51">
            <w:pPr>
              <w:jc w:val="center"/>
              <w:rPr>
                <w:rFonts w:ascii="GHEA Grapalat" w:hAnsi="GHEA Grapalat"/>
                <w:sz w:val="20"/>
                <w:lang w:val="pt-BR"/>
              </w:rPr>
            </w:pPr>
          </w:p>
          <w:p w14:paraId="782706EA" w14:textId="77777777" w:rsidR="00D86F51" w:rsidRPr="0093002B" w:rsidRDefault="00D86F51" w:rsidP="00D86F51">
            <w:pPr>
              <w:jc w:val="center"/>
              <w:rPr>
                <w:rFonts w:ascii="GHEA Grapalat" w:hAnsi="GHEA Grapalat"/>
                <w:sz w:val="20"/>
                <w:lang w:val="pt-BR"/>
              </w:rPr>
            </w:pPr>
          </w:p>
          <w:p w14:paraId="098BA2B4" w14:textId="460A549B"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45</w:t>
            </w:r>
            <w:r w:rsidRPr="0093002B">
              <w:rPr>
                <w:rFonts w:ascii="GHEA Grapalat" w:hAnsi="GHEA Grapalat"/>
                <w:sz w:val="20"/>
                <w:lang w:val="pt-BR"/>
              </w:rPr>
              <w:t xml:space="preserve"> %</w:t>
            </w:r>
          </w:p>
        </w:tc>
        <w:tc>
          <w:tcPr>
            <w:tcW w:w="720" w:type="dxa"/>
          </w:tcPr>
          <w:p w14:paraId="5FFCF3D9" w14:textId="77777777" w:rsidR="00D86F51" w:rsidRPr="0093002B" w:rsidRDefault="00D86F51" w:rsidP="00D86F51">
            <w:pPr>
              <w:jc w:val="center"/>
              <w:rPr>
                <w:rFonts w:ascii="GHEA Grapalat" w:hAnsi="GHEA Grapalat"/>
                <w:sz w:val="20"/>
                <w:lang w:val="pt-BR"/>
              </w:rPr>
            </w:pPr>
          </w:p>
          <w:p w14:paraId="0623AD51" w14:textId="77777777" w:rsidR="00D86F51" w:rsidRPr="0093002B" w:rsidRDefault="00D86F51" w:rsidP="00D86F51">
            <w:pPr>
              <w:jc w:val="center"/>
              <w:rPr>
                <w:rFonts w:ascii="GHEA Grapalat" w:hAnsi="GHEA Grapalat"/>
                <w:sz w:val="20"/>
                <w:lang w:val="pt-BR"/>
              </w:rPr>
            </w:pPr>
          </w:p>
          <w:p w14:paraId="37AF2F97" w14:textId="1D7C2D83"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45</w:t>
            </w:r>
            <w:r w:rsidRPr="0093002B">
              <w:rPr>
                <w:rFonts w:ascii="GHEA Grapalat" w:hAnsi="GHEA Grapalat"/>
                <w:sz w:val="20"/>
                <w:lang w:val="pt-BR"/>
              </w:rPr>
              <w:t xml:space="preserve"> %</w:t>
            </w:r>
          </w:p>
        </w:tc>
        <w:tc>
          <w:tcPr>
            <w:tcW w:w="720" w:type="dxa"/>
          </w:tcPr>
          <w:p w14:paraId="3B79CCA4" w14:textId="77777777" w:rsidR="00D86F51" w:rsidRPr="0093002B" w:rsidRDefault="00D86F51" w:rsidP="00D86F51">
            <w:pPr>
              <w:jc w:val="center"/>
              <w:rPr>
                <w:rFonts w:ascii="GHEA Grapalat" w:hAnsi="GHEA Grapalat"/>
                <w:sz w:val="20"/>
                <w:lang w:val="pt-BR"/>
              </w:rPr>
            </w:pPr>
          </w:p>
          <w:p w14:paraId="4AAC93C2" w14:textId="77777777" w:rsidR="00D86F51" w:rsidRPr="0093002B" w:rsidRDefault="00D86F51" w:rsidP="00D86F51">
            <w:pPr>
              <w:jc w:val="center"/>
              <w:rPr>
                <w:rFonts w:ascii="GHEA Grapalat" w:hAnsi="GHEA Grapalat"/>
                <w:sz w:val="20"/>
                <w:lang w:val="pt-BR"/>
              </w:rPr>
            </w:pPr>
          </w:p>
          <w:p w14:paraId="07888C9D" w14:textId="2B5DBA3E"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45</w:t>
            </w:r>
            <w:r w:rsidRPr="0093002B">
              <w:rPr>
                <w:rFonts w:ascii="GHEA Grapalat" w:hAnsi="GHEA Grapalat"/>
                <w:sz w:val="20"/>
                <w:lang w:val="pt-BR"/>
              </w:rPr>
              <w:t xml:space="preserve"> %</w:t>
            </w:r>
          </w:p>
        </w:tc>
        <w:tc>
          <w:tcPr>
            <w:tcW w:w="720" w:type="dxa"/>
          </w:tcPr>
          <w:p w14:paraId="253BBEAC" w14:textId="77777777" w:rsidR="00D86F51" w:rsidRPr="0093002B" w:rsidRDefault="00D86F51" w:rsidP="00D86F51">
            <w:pPr>
              <w:jc w:val="center"/>
              <w:rPr>
                <w:rFonts w:ascii="GHEA Grapalat" w:hAnsi="GHEA Grapalat"/>
                <w:sz w:val="20"/>
                <w:lang w:val="pt-BR"/>
              </w:rPr>
            </w:pPr>
          </w:p>
          <w:p w14:paraId="000EA4FB" w14:textId="77777777" w:rsidR="00D86F51" w:rsidRPr="0093002B" w:rsidRDefault="00D86F51" w:rsidP="00D86F51">
            <w:pPr>
              <w:jc w:val="center"/>
              <w:rPr>
                <w:rFonts w:ascii="GHEA Grapalat" w:hAnsi="GHEA Grapalat"/>
                <w:sz w:val="20"/>
                <w:lang w:val="pt-BR"/>
              </w:rPr>
            </w:pPr>
          </w:p>
          <w:p w14:paraId="14DD0C9D" w14:textId="01195639"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70</w:t>
            </w:r>
            <w:r w:rsidRPr="0093002B">
              <w:rPr>
                <w:rFonts w:ascii="GHEA Grapalat" w:hAnsi="GHEA Grapalat"/>
                <w:sz w:val="20"/>
                <w:lang w:val="pt-BR"/>
              </w:rPr>
              <w:t xml:space="preserve"> %</w:t>
            </w:r>
          </w:p>
        </w:tc>
        <w:tc>
          <w:tcPr>
            <w:tcW w:w="720" w:type="dxa"/>
          </w:tcPr>
          <w:p w14:paraId="0772BD36" w14:textId="77777777" w:rsidR="00D86F51" w:rsidRPr="0093002B" w:rsidRDefault="00D86F51" w:rsidP="00D86F51">
            <w:pPr>
              <w:jc w:val="center"/>
              <w:rPr>
                <w:rFonts w:ascii="GHEA Grapalat" w:hAnsi="GHEA Grapalat"/>
                <w:sz w:val="20"/>
                <w:lang w:val="pt-BR"/>
              </w:rPr>
            </w:pPr>
          </w:p>
          <w:p w14:paraId="57D18147" w14:textId="77777777" w:rsidR="00D86F51" w:rsidRPr="0093002B" w:rsidRDefault="00D86F51" w:rsidP="00D86F51">
            <w:pPr>
              <w:jc w:val="center"/>
              <w:rPr>
                <w:rFonts w:ascii="GHEA Grapalat" w:hAnsi="GHEA Grapalat"/>
                <w:sz w:val="20"/>
                <w:lang w:val="pt-BR"/>
              </w:rPr>
            </w:pPr>
          </w:p>
          <w:p w14:paraId="147E1725" w14:textId="49425D52"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70</w:t>
            </w:r>
            <w:r w:rsidRPr="0093002B">
              <w:rPr>
                <w:rFonts w:ascii="GHEA Grapalat" w:hAnsi="GHEA Grapalat"/>
                <w:sz w:val="20"/>
                <w:lang w:val="pt-BR"/>
              </w:rPr>
              <w:t xml:space="preserve"> %</w:t>
            </w:r>
          </w:p>
        </w:tc>
        <w:tc>
          <w:tcPr>
            <w:tcW w:w="720" w:type="dxa"/>
          </w:tcPr>
          <w:p w14:paraId="443663C1" w14:textId="77777777" w:rsidR="00D86F51" w:rsidRPr="0093002B" w:rsidRDefault="00D86F51" w:rsidP="00D86F51">
            <w:pPr>
              <w:jc w:val="center"/>
              <w:rPr>
                <w:rFonts w:ascii="GHEA Grapalat" w:hAnsi="GHEA Grapalat"/>
                <w:sz w:val="20"/>
                <w:lang w:val="pt-BR"/>
              </w:rPr>
            </w:pPr>
          </w:p>
          <w:p w14:paraId="759DCF3B" w14:textId="77777777" w:rsidR="00D86F51" w:rsidRPr="0093002B" w:rsidRDefault="00D86F51" w:rsidP="00D86F51">
            <w:pPr>
              <w:jc w:val="center"/>
              <w:rPr>
                <w:rFonts w:ascii="GHEA Grapalat" w:hAnsi="GHEA Grapalat"/>
                <w:sz w:val="20"/>
                <w:lang w:val="pt-BR"/>
              </w:rPr>
            </w:pPr>
          </w:p>
          <w:p w14:paraId="109AEFD1" w14:textId="335484CB" w:rsidR="00D86F51" w:rsidRPr="0093002B" w:rsidRDefault="00D86F51" w:rsidP="00D86F51">
            <w:pPr>
              <w:jc w:val="center"/>
              <w:rPr>
                <w:rFonts w:ascii="GHEA Grapalat" w:hAnsi="GHEA Grapalat" w:cs="Arial"/>
                <w:sz w:val="18"/>
                <w:szCs w:val="18"/>
                <w:lang w:val="pt-BR"/>
              </w:rPr>
            </w:pPr>
            <w:r>
              <w:rPr>
                <w:rFonts w:ascii="GHEA Grapalat" w:hAnsi="GHEA Grapalat"/>
                <w:sz w:val="20"/>
                <w:lang w:val="hy-AM"/>
              </w:rPr>
              <w:t>70</w:t>
            </w:r>
            <w:r w:rsidRPr="0093002B">
              <w:rPr>
                <w:rFonts w:ascii="GHEA Grapalat" w:hAnsi="GHEA Grapalat"/>
                <w:sz w:val="20"/>
                <w:lang w:val="pt-BR"/>
              </w:rPr>
              <w:t xml:space="preserve"> %</w:t>
            </w:r>
          </w:p>
        </w:tc>
        <w:tc>
          <w:tcPr>
            <w:tcW w:w="810" w:type="dxa"/>
            <w:vAlign w:val="center"/>
          </w:tcPr>
          <w:p w14:paraId="47AFCFD1" w14:textId="2D2AE8A7" w:rsidR="00D86F51" w:rsidRPr="0093002B" w:rsidRDefault="00BC2B38" w:rsidP="00BC2B38">
            <w:pPr>
              <w:jc w:val="center"/>
              <w:rPr>
                <w:rFonts w:ascii="GHEA Grapalat" w:hAnsi="GHEA Grapalat" w:cs="Arial"/>
                <w:sz w:val="18"/>
                <w:szCs w:val="18"/>
                <w:lang w:val="pt-BR"/>
              </w:rPr>
            </w:pPr>
            <w:r>
              <w:rPr>
                <w:rFonts w:ascii="GHEA Grapalat" w:hAnsi="GHEA Grapalat"/>
                <w:sz w:val="20"/>
                <w:lang w:val="hy-AM"/>
              </w:rPr>
              <w:t>100</w:t>
            </w:r>
            <w:r w:rsidR="00D86F51" w:rsidRPr="0093002B">
              <w:rPr>
                <w:rFonts w:ascii="GHEA Grapalat" w:hAnsi="GHEA Grapalat"/>
                <w:sz w:val="20"/>
                <w:lang w:val="pt-BR"/>
              </w:rPr>
              <w:t xml:space="preserve"> %</w:t>
            </w:r>
          </w:p>
        </w:tc>
        <w:tc>
          <w:tcPr>
            <w:tcW w:w="786" w:type="dxa"/>
            <w:vAlign w:val="center"/>
          </w:tcPr>
          <w:p w14:paraId="537B8707" w14:textId="53A97913" w:rsidR="00D86F51" w:rsidRPr="0093002B" w:rsidRDefault="00BC2B38" w:rsidP="00BC2B38">
            <w:pPr>
              <w:jc w:val="center"/>
              <w:rPr>
                <w:rFonts w:ascii="GHEA Grapalat" w:hAnsi="GHEA Grapalat" w:cs="Arial"/>
                <w:sz w:val="18"/>
                <w:szCs w:val="18"/>
                <w:lang w:val="pt-BR"/>
              </w:rPr>
            </w:pPr>
            <w:r>
              <w:rPr>
                <w:rFonts w:ascii="GHEA Grapalat" w:hAnsi="GHEA Grapalat"/>
                <w:sz w:val="20"/>
                <w:lang w:val="hy-AM"/>
              </w:rPr>
              <w:t>100</w:t>
            </w:r>
            <w:r w:rsidRPr="0093002B">
              <w:rPr>
                <w:rFonts w:ascii="GHEA Grapalat" w:hAnsi="GHEA Grapalat"/>
                <w:sz w:val="20"/>
                <w:lang w:val="pt-BR"/>
              </w:rPr>
              <w:t xml:space="preserve"> %</w:t>
            </w:r>
          </w:p>
        </w:tc>
        <w:tc>
          <w:tcPr>
            <w:tcW w:w="900" w:type="dxa"/>
            <w:vAlign w:val="center"/>
          </w:tcPr>
          <w:p w14:paraId="54636F1B" w14:textId="7569F044" w:rsidR="00D86F51" w:rsidRPr="0093002B" w:rsidRDefault="00BC2B38" w:rsidP="00BC2B38">
            <w:pPr>
              <w:jc w:val="center"/>
              <w:rPr>
                <w:rFonts w:ascii="GHEA Grapalat" w:hAnsi="GHEA Grapalat" w:cs="Arial"/>
                <w:sz w:val="18"/>
                <w:szCs w:val="18"/>
                <w:lang w:val="pt-BR"/>
              </w:rPr>
            </w:pPr>
            <w:r>
              <w:rPr>
                <w:rFonts w:ascii="GHEA Grapalat" w:hAnsi="GHEA Grapalat"/>
                <w:sz w:val="20"/>
                <w:lang w:val="hy-AM"/>
              </w:rPr>
              <w:t>100</w:t>
            </w:r>
            <w:r w:rsidRPr="0093002B">
              <w:rPr>
                <w:rFonts w:ascii="GHEA Grapalat" w:hAnsi="GHEA Grapalat"/>
                <w:sz w:val="20"/>
                <w:lang w:val="pt-BR"/>
              </w:rPr>
              <w:t xml:space="preserve"> %</w:t>
            </w:r>
          </w:p>
        </w:tc>
        <w:tc>
          <w:tcPr>
            <w:tcW w:w="1134" w:type="dxa"/>
            <w:vAlign w:val="center"/>
          </w:tcPr>
          <w:p w14:paraId="7DC32576" w14:textId="2A23F356" w:rsidR="00D86F51" w:rsidRPr="0093002B" w:rsidRDefault="00BC2B38" w:rsidP="003B29C8">
            <w:pPr>
              <w:jc w:val="center"/>
              <w:rPr>
                <w:rFonts w:ascii="GHEA Grapalat" w:hAnsi="GHEA Grapalat"/>
                <w:b/>
                <w:lang w:val="pt-BR"/>
              </w:rPr>
            </w:pPr>
            <w:r>
              <w:rPr>
                <w:rFonts w:ascii="GHEA Grapalat" w:hAnsi="GHEA Grapalat"/>
                <w:sz w:val="20"/>
                <w:lang w:val="hy-AM"/>
              </w:rPr>
              <w:t>100</w:t>
            </w:r>
            <w:r w:rsidRPr="0093002B">
              <w:rPr>
                <w:rFonts w:ascii="GHEA Grapalat" w:hAnsi="GHEA Grapalat"/>
                <w:sz w:val="20"/>
                <w:lang w:val="pt-BR"/>
              </w:rPr>
              <w:t xml:space="preserve"> %</w:t>
            </w:r>
          </w:p>
        </w:tc>
      </w:tr>
    </w:tbl>
    <w:p w14:paraId="6F535D4D" w14:textId="77777777" w:rsidR="00F02279" w:rsidRPr="0093002B" w:rsidRDefault="00F02279" w:rsidP="00F02279">
      <w:pPr>
        <w:rPr>
          <w:rFonts w:ascii="GHEA Grapalat" w:hAnsi="GHEA Grapalat"/>
          <w:i/>
          <w:sz w:val="18"/>
          <w:szCs w:val="18"/>
        </w:rPr>
      </w:pPr>
    </w:p>
    <w:p w14:paraId="6C2F3AF9" w14:textId="08D9C0F0"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 xml:space="preserve">կարգով: </w:t>
      </w:r>
    </w:p>
    <w:p w14:paraId="0420799A" w14:textId="49B6A732" w:rsidR="00F02279" w:rsidRPr="00CA0CDA" w:rsidRDefault="00F02279" w:rsidP="00CA0CDA">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E5B1EE"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6E4A4C" w14:paraId="384B079C" w14:textId="77777777" w:rsidTr="00545BDE">
        <w:trPr>
          <w:jc w:val="center"/>
        </w:trPr>
        <w:tc>
          <w:tcPr>
            <w:tcW w:w="4536" w:type="dxa"/>
          </w:tcPr>
          <w:p w14:paraId="42E7DF03" w14:textId="77777777" w:rsidR="00F02279" w:rsidRPr="006E4A4C" w:rsidRDefault="00F02279" w:rsidP="00545BDE">
            <w:pPr>
              <w:spacing w:line="360" w:lineRule="auto"/>
              <w:jc w:val="center"/>
              <w:rPr>
                <w:rFonts w:ascii="GHEA Grapalat" w:hAnsi="GHEA Grapalat" w:cs="Sylfaen"/>
                <w:b/>
                <w:bCs/>
                <w:sz w:val="16"/>
                <w:szCs w:val="16"/>
                <w:lang w:val="nb-NO"/>
              </w:rPr>
            </w:pPr>
            <w:r w:rsidRPr="006E4A4C">
              <w:rPr>
                <w:rFonts w:ascii="GHEA Grapalat" w:hAnsi="GHEA Grapalat" w:cs="Sylfaen"/>
                <w:b/>
                <w:bCs/>
                <w:sz w:val="16"/>
                <w:szCs w:val="16"/>
                <w:lang w:val="nb-NO"/>
              </w:rPr>
              <w:t>ՊԱՏՎԻՐԱՏՈՒ</w:t>
            </w:r>
          </w:p>
          <w:p w14:paraId="54635120" w14:textId="77777777" w:rsidR="00F02279" w:rsidRPr="006E4A4C" w:rsidRDefault="00F02279" w:rsidP="00545BDE">
            <w:pPr>
              <w:rPr>
                <w:rFonts w:ascii="GHEA Grapalat" w:hAnsi="GHEA Grapalat"/>
                <w:sz w:val="16"/>
                <w:szCs w:val="16"/>
                <w:lang w:val="ru-RU"/>
              </w:rPr>
            </w:pPr>
          </w:p>
          <w:p w14:paraId="012C2D11" w14:textId="77777777" w:rsidR="00F02279" w:rsidRPr="006E4A4C" w:rsidRDefault="00F02279" w:rsidP="00545BDE">
            <w:pPr>
              <w:rPr>
                <w:rFonts w:ascii="GHEA Grapalat" w:hAnsi="GHEA Grapalat"/>
                <w:sz w:val="16"/>
                <w:szCs w:val="16"/>
                <w:lang w:val="ru-RU"/>
              </w:rPr>
            </w:pPr>
          </w:p>
          <w:p w14:paraId="16C9A2FF"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sz w:val="16"/>
                <w:szCs w:val="16"/>
                <w:lang w:val="ru-RU"/>
              </w:rPr>
              <w:t>---------------------------------</w:t>
            </w:r>
          </w:p>
          <w:p w14:paraId="507EBE7E" w14:textId="77777777" w:rsidR="00F02279" w:rsidRPr="006E4A4C" w:rsidRDefault="00F02279" w:rsidP="00545BDE">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295ED369"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c>
          <w:tcPr>
            <w:tcW w:w="760" w:type="dxa"/>
          </w:tcPr>
          <w:p w14:paraId="35E12708" w14:textId="77777777" w:rsidR="00F02279" w:rsidRPr="006E4A4C" w:rsidRDefault="00F02279" w:rsidP="00545BDE">
            <w:pPr>
              <w:spacing w:line="360" w:lineRule="auto"/>
              <w:jc w:val="center"/>
              <w:rPr>
                <w:rFonts w:ascii="GHEA Grapalat" w:hAnsi="GHEA Grapalat"/>
                <w:sz w:val="16"/>
                <w:szCs w:val="16"/>
                <w:lang w:val="ru-RU"/>
              </w:rPr>
            </w:pPr>
          </w:p>
        </w:tc>
        <w:tc>
          <w:tcPr>
            <w:tcW w:w="4343" w:type="dxa"/>
          </w:tcPr>
          <w:p w14:paraId="19A3271D" w14:textId="77777777" w:rsidR="00F02279" w:rsidRPr="006E4A4C" w:rsidRDefault="00F02279" w:rsidP="00545BDE">
            <w:pPr>
              <w:spacing w:line="360" w:lineRule="auto"/>
              <w:jc w:val="center"/>
              <w:rPr>
                <w:rFonts w:ascii="GHEA Grapalat" w:hAnsi="GHEA Grapalat" w:cs="Sylfaen"/>
                <w:b/>
                <w:bCs/>
                <w:sz w:val="16"/>
                <w:szCs w:val="16"/>
                <w:lang w:val="ru-RU"/>
              </w:rPr>
            </w:pPr>
            <w:r w:rsidRPr="006E4A4C">
              <w:rPr>
                <w:rFonts w:ascii="GHEA Grapalat" w:hAnsi="GHEA Grapalat" w:cs="Sylfaen"/>
                <w:b/>
                <w:bCs/>
                <w:sz w:val="16"/>
                <w:szCs w:val="16"/>
                <w:lang w:val="pt-BR"/>
              </w:rPr>
              <w:t>ԿԱՏԱՐՈՂ</w:t>
            </w:r>
          </w:p>
          <w:p w14:paraId="232048C5" w14:textId="77777777" w:rsidR="00F02279" w:rsidRPr="006E4A4C" w:rsidRDefault="00F02279" w:rsidP="00545BDE">
            <w:pPr>
              <w:jc w:val="center"/>
              <w:rPr>
                <w:rFonts w:ascii="GHEA Grapalat" w:hAnsi="GHEA Grapalat"/>
                <w:sz w:val="16"/>
                <w:szCs w:val="16"/>
                <w:lang w:val="ru-RU"/>
              </w:rPr>
            </w:pPr>
          </w:p>
          <w:p w14:paraId="2894811D" w14:textId="77777777" w:rsidR="00F02279" w:rsidRPr="006E4A4C" w:rsidRDefault="00F02279" w:rsidP="00545BDE">
            <w:pPr>
              <w:jc w:val="center"/>
              <w:rPr>
                <w:rFonts w:ascii="GHEA Grapalat" w:hAnsi="GHEA Grapalat"/>
                <w:sz w:val="16"/>
                <w:szCs w:val="16"/>
                <w:lang w:val="ru-RU"/>
              </w:rPr>
            </w:pPr>
          </w:p>
          <w:p w14:paraId="6429FD51"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sz w:val="16"/>
                <w:szCs w:val="16"/>
                <w:lang w:val="ru-RU"/>
              </w:rPr>
              <w:t>---------------------------------</w:t>
            </w:r>
          </w:p>
          <w:p w14:paraId="39E7E6B7" w14:textId="77777777" w:rsidR="00F02279" w:rsidRPr="006E4A4C" w:rsidRDefault="00F02279" w:rsidP="00545BDE">
            <w:pPr>
              <w:jc w:val="center"/>
              <w:rPr>
                <w:rFonts w:ascii="GHEA Grapalat" w:hAnsi="GHEA Grapalat"/>
                <w:sz w:val="16"/>
                <w:szCs w:val="16"/>
              </w:rPr>
            </w:pPr>
            <w:r w:rsidRPr="006E4A4C">
              <w:rPr>
                <w:rFonts w:ascii="GHEA Grapalat" w:hAnsi="GHEA Grapalat"/>
                <w:sz w:val="16"/>
                <w:szCs w:val="16"/>
              </w:rPr>
              <w:t>/</w:t>
            </w:r>
            <w:r w:rsidRPr="006E4A4C">
              <w:rPr>
                <w:rFonts w:ascii="GHEA Grapalat" w:hAnsi="GHEA Grapalat" w:cs="Sylfaen"/>
                <w:sz w:val="16"/>
                <w:szCs w:val="16"/>
                <w:lang w:val="ru-RU"/>
              </w:rPr>
              <w:t>ստորագրություն</w:t>
            </w:r>
            <w:r w:rsidRPr="006E4A4C">
              <w:rPr>
                <w:rFonts w:ascii="GHEA Grapalat" w:hAnsi="GHEA Grapalat"/>
                <w:sz w:val="16"/>
                <w:szCs w:val="16"/>
              </w:rPr>
              <w:t>/</w:t>
            </w:r>
          </w:p>
          <w:p w14:paraId="108ACF9A" w14:textId="77777777" w:rsidR="00F02279" w:rsidRPr="006E4A4C" w:rsidRDefault="00F02279" w:rsidP="00545BDE">
            <w:pPr>
              <w:jc w:val="center"/>
              <w:rPr>
                <w:rFonts w:ascii="GHEA Grapalat" w:hAnsi="GHEA Grapalat"/>
                <w:sz w:val="16"/>
                <w:szCs w:val="16"/>
                <w:lang w:val="ru-RU"/>
              </w:rPr>
            </w:pPr>
            <w:r w:rsidRPr="006E4A4C">
              <w:rPr>
                <w:rFonts w:ascii="GHEA Grapalat" w:hAnsi="GHEA Grapalat" w:cs="Sylfaen"/>
                <w:sz w:val="16"/>
                <w:szCs w:val="16"/>
                <w:lang w:val="ru-RU"/>
              </w:rPr>
              <w:t>Կ</w:t>
            </w:r>
            <w:r w:rsidRPr="006E4A4C">
              <w:rPr>
                <w:rFonts w:ascii="GHEA Grapalat" w:hAnsi="GHEA Grapalat"/>
                <w:sz w:val="16"/>
                <w:szCs w:val="16"/>
                <w:lang w:val="ru-RU"/>
              </w:rPr>
              <w:t>.</w:t>
            </w:r>
            <w:r w:rsidRPr="006E4A4C">
              <w:rPr>
                <w:rFonts w:ascii="GHEA Grapalat" w:hAnsi="GHEA Grapalat" w:cs="Sylfaen"/>
                <w:sz w:val="16"/>
                <w:szCs w:val="16"/>
                <w:lang w:val="ru-RU"/>
              </w:rPr>
              <w:t>Տ</w:t>
            </w:r>
          </w:p>
        </w:tc>
      </w:tr>
    </w:tbl>
    <w:p w14:paraId="316FBC25" w14:textId="77777777" w:rsidR="00F02279" w:rsidRPr="0093002B" w:rsidRDefault="00F02279" w:rsidP="00F02279">
      <w:pPr>
        <w:rPr>
          <w:rFonts w:ascii="GHEA Grapalat" w:hAnsi="GHEA Grapalat"/>
          <w:sz w:val="20"/>
          <w:lang w:val="ru-RU"/>
        </w:rPr>
        <w:sectPr w:rsidR="00F02279" w:rsidRPr="0093002B" w:rsidSect="001F3DA7">
          <w:footnotePr>
            <w:pos w:val="beneathText"/>
          </w:footnotePr>
          <w:pgSz w:w="16838" w:h="11906" w:orient="landscape" w:code="9"/>
          <w:pgMar w:top="284" w:right="720" w:bottom="662" w:left="533" w:header="562" w:footer="562" w:gutter="0"/>
          <w:cols w:space="720"/>
        </w:sectPr>
      </w:pPr>
    </w:p>
    <w:p w14:paraId="2691B46E" w14:textId="77777777" w:rsidR="00F02279" w:rsidRPr="0093002B" w:rsidRDefault="00F02279" w:rsidP="00F02279">
      <w:pPr>
        <w:autoSpaceDE w:val="0"/>
        <w:autoSpaceDN w:val="0"/>
        <w:adjustRightInd w:val="0"/>
        <w:jc w:val="right"/>
        <w:rPr>
          <w:rFonts w:ascii="GHEA Grapalat" w:hAnsi="GHEA Grapalat" w:cs="TimesArmenianPSMT"/>
          <w:i/>
          <w:sz w:val="20"/>
        </w:rPr>
      </w:pPr>
      <w:r w:rsidRPr="0093002B">
        <w:rPr>
          <w:rFonts w:ascii="GHEA Grapalat" w:hAnsi="GHEA Grapalat" w:cs="TimesArmenianPSMT"/>
          <w:i/>
          <w:sz w:val="20"/>
          <w:lang w:val="ru-RU"/>
        </w:rPr>
        <w:lastRenderedPageBreak/>
        <w:t xml:space="preserve">Հավելված </w:t>
      </w:r>
      <w:r w:rsidRPr="0093002B">
        <w:rPr>
          <w:rFonts w:ascii="GHEA Grapalat" w:hAnsi="GHEA Grapalat" w:cs="TimesArmenianPSMT"/>
          <w:i/>
          <w:sz w:val="20"/>
        </w:rPr>
        <w:t>3</w:t>
      </w:r>
    </w:p>
    <w:p w14:paraId="3EC3A366"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              20  թ. կնքված </w:t>
      </w:r>
    </w:p>
    <w:p w14:paraId="726045CF"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ծածկագրով պայմանագրի</w:t>
      </w:r>
    </w:p>
    <w:p w14:paraId="72631A85" w14:textId="77777777" w:rsidR="00F02279" w:rsidRPr="0093002B" w:rsidRDefault="00F02279" w:rsidP="00F02279">
      <w:pPr>
        <w:rPr>
          <w:rFonts w:ascii="GHEA Grapalat" w:hAnsi="GHEA Grapalat"/>
          <w:lang w:val="ru-RU"/>
        </w:rPr>
      </w:pPr>
    </w:p>
    <w:p w14:paraId="5EFD5820" w14:textId="77777777" w:rsidR="00F02279" w:rsidRPr="0093002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AE045D" w14:paraId="4D6AEFE6" w14:textId="77777777" w:rsidTr="00545BDE">
        <w:trPr>
          <w:tblCellSpacing w:w="7" w:type="dxa"/>
          <w:jc w:val="center"/>
        </w:trPr>
        <w:tc>
          <w:tcPr>
            <w:tcW w:w="0" w:type="auto"/>
            <w:vAlign w:val="center"/>
          </w:tcPr>
          <w:p w14:paraId="382AAE8C"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8240" behindDoc="0" locked="0" layoutInCell="1" allowOverlap="1" wp14:anchorId="28B3BC2F" wp14:editId="1247303E">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2307588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5877126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6B0A5960"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713B529"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1A198DFC"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6168B6D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093B3C16"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407CD3A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0FCFDE2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48AFC2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52F91B0B"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398F66E3"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A8237CE"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10A386DF" w14:textId="77777777" w:rsidR="00F02279" w:rsidRPr="0093002B" w:rsidRDefault="00F02279" w:rsidP="00F02279">
      <w:pPr>
        <w:ind w:firstLine="375"/>
        <w:rPr>
          <w:rFonts w:ascii="GHEA Grapalat" w:hAnsi="GHEA Grapalat"/>
          <w:iCs/>
          <w:sz w:val="15"/>
          <w:szCs w:val="21"/>
          <w:lang w:val="pt-BR"/>
        </w:rPr>
      </w:pPr>
    </w:p>
    <w:p w14:paraId="6C79D2DB"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89AFE18"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0D128CCE"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B06326" w14:textId="77777777" w:rsidR="00F02279" w:rsidRPr="0093002B" w:rsidRDefault="00F02279" w:rsidP="00F02279">
      <w:pPr>
        <w:pStyle w:val="BodyTextIndent"/>
        <w:spacing w:line="240" w:lineRule="auto"/>
        <w:ind w:firstLine="0"/>
        <w:jc w:val="center"/>
        <w:rPr>
          <w:b/>
          <w:bCs/>
          <w:iCs/>
          <w:lang w:val="es-ES"/>
        </w:rPr>
      </w:pPr>
    </w:p>
    <w:p w14:paraId="58D8780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38097FB" w14:textId="77777777" w:rsidR="00F02279" w:rsidRPr="0093002B" w:rsidRDefault="00F02279" w:rsidP="00F02279">
      <w:pPr>
        <w:pStyle w:val="BodyTextIndent"/>
        <w:spacing w:line="240" w:lineRule="auto"/>
        <w:ind w:firstLine="0"/>
        <w:rPr>
          <w:iCs/>
          <w:lang w:val="es-ES"/>
        </w:rPr>
      </w:pPr>
    </w:p>
    <w:p w14:paraId="775334F3"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4E23340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378FE42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630B6CA"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35E11835"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176A8545" w14:textId="77777777" w:rsidR="00F02279" w:rsidRPr="0093002B" w:rsidRDefault="00F02279" w:rsidP="00F02279">
      <w:pPr>
        <w:jc w:val="both"/>
        <w:rPr>
          <w:rFonts w:ascii="GHEA Grapalat" w:hAnsi="GHEA Grapalat"/>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93002B" w14:paraId="0E19A11A" w14:textId="77777777" w:rsidTr="00545BDE">
        <w:trPr>
          <w:jc w:val="right"/>
        </w:trPr>
        <w:tc>
          <w:tcPr>
            <w:tcW w:w="357" w:type="dxa"/>
            <w:vMerge w:val="restart"/>
            <w:vAlign w:val="center"/>
          </w:tcPr>
          <w:p w14:paraId="6C875DA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478" w:type="dxa"/>
            <w:gridSpan w:val="8"/>
            <w:vAlign w:val="center"/>
          </w:tcPr>
          <w:p w14:paraId="2020318D"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DEC4F9F" w14:textId="77777777" w:rsidTr="00545BDE">
        <w:trPr>
          <w:jc w:val="right"/>
        </w:trPr>
        <w:tc>
          <w:tcPr>
            <w:tcW w:w="357" w:type="dxa"/>
            <w:vMerge/>
          </w:tcPr>
          <w:p w14:paraId="084622B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05AF5A4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3327BA7A" w14:textId="144D65E5"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16299BE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554E047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2D0E417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05" w:type="dxa"/>
            <w:vMerge w:val="restart"/>
            <w:vAlign w:val="center"/>
          </w:tcPr>
          <w:p w14:paraId="16F346B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22FFCE38" w14:textId="77777777" w:rsidTr="00545BDE">
        <w:trPr>
          <w:trHeight w:val="1105"/>
          <w:jc w:val="right"/>
        </w:trPr>
        <w:tc>
          <w:tcPr>
            <w:tcW w:w="357" w:type="dxa"/>
            <w:vMerge/>
            <w:tcBorders>
              <w:bottom w:val="single" w:sz="4" w:space="0" w:color="auto"/>
            </w:tcBorders>
          </w:tcPr>
          <w:p w14:paraId="3DB72D4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750BE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F9DC0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1F5D3B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EC7DAA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341C74A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2B46D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1ED8EBB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vAlign w:val="center"/>
          </w:tcPr>
          <w:p w14:paraId="02D791C4"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1EBCF1B3" w14:textId="77777777" w:rsidTr="00545BDE">
        <w:trPr>
          <w:jc w:val="right"/>
        </w:trPr>
        <w:tc>
          <w:tcPr>
            <w:tcW w:w="357" w:type="dxa"/>
            <w:vAlign w:val="center"/>
          </w:tcPr>
          <w:p w14:paraId="4A96EEC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1B53D84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7A9D29A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A52FFC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5D2B133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88C048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0E97BFE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AA1EF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Align w:val="center"/>
          </w:tcPr>
          <w:p w14:paraId="0F71E07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78C44D0" w14:textId="77777777" w:rsidTr="00545BDE">
        <w:trPr>
          <w:jc w:val="right"/>
        </w:trPr>
        <w:tc>
          <w:tcPr>
            <w:tcW w:w="357" w:type="dxa"/>
          </w:tcPr>
          <w:p w14:paraId="519129E8"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490186D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A9FC77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3EB411BF"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1D19AD59"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7D1BE47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32182E0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64AA8DF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05" w:type="dxa"/>
          </w:tcPr>
          <w:p w14:paraId="7E16461A"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1B38B2A9"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692AC1B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2856EF96" w14:textId="77777777" w:rsidR="00F02279" w:rsidRPr="0093002B" w:rsidRDefault="00F02279" w:rsidP="00F02279">
      <w:pPr>
        <w:ind w:firstLine="375"/>
        <w:jc w:val="both"/>
        <w:rPr>
          <w:rFonts w:ascii="GHEA Grapalat" w:hAnsi="GHEA Grapalat"/>
          <w:iCs/>
          <w:snapToGrid w:val="0"/>
          <w:sz w:val="21"/>
          <w:szCs w:val="21"/>
          <w:lang w:val="es-ES"/>
        </w:rPr>
      </w:pPr>
    </w:p>
    <w:p w14:paraId="2A32205D" w14:textId="77777777" w:rsidR="00F02279" w:rsidRPr="0093002B" w:rsidRDefault="00F02279" w:rsidP="00F02279">
      <w:pPr>
        <w:ind w:firstLine="375"/>
        <w:jc w:val="both"/>
        <w:rPr>
          <w:rFonts w:ascii="GHEA Grapalat" w:hAnsi="GHEA Grapalat"/>
          <w:iCs/>
          <w:snapToGrid w:val="0"/>
          <w:sz w:val="2"/>
          <w:szCs w:val="21"/>
          <w:lang w:val="es-ES"/>
        </w:rPr>
      </w:pPr>
    </w:p>
    <w:p w14:paraId="60106594"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65CB60D9" w14:textId="77777777" w:rsidTr="00545BDE">
        <w:trPr>
          <w:trHeight w:val="266"/>
          <w:tblCellSpacing w:w="7" w:type="dxa"/>
          <w:jc w:val="center"/>
        </w:trPr>
        <w:tc>
          <w:tcPr>
            <w:tcW w:w="0" w:type="auto"/>
            <w:vAlign w:val="center"/>
          </w:tcPr>
          <w:p w14:paraId="7015B7C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0C384568"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6EE9FBDF" w14:textId="77777777" w:rsidTr="00545BDE">
        <w:trPr>
          <w:trHeight w:val="473"/>
          <w:tblCellSpacing w:w="7" w:type="dxa"/>
          <w:jc w:val="center"/>
        </w:trPr>
        <w:tc>
          <w:tcPr>
            <w:tcW w:w="0" w:type="auto"/>
            <w:vAlign w:val="center"/>
          </w:tcPr>
          <w:p w14:paraId="464F5C4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D938B1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504B20BB"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6D33950D"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73224D20" w14:textId="77777777" w:rsidTr="00545BDE">
        <w:trPr>
          <w:trHeight w:val="503"/>
          <w:tblCellSpacing w:w="7" w:type="dxa"/>
          <w:jc w:val="center"/>
        </w:trPr>
        <w:tc>
          <w:tcPr>
            <w:tcW w:w="0" w:type="auto"/>
            <w:vAlign w:val="center"/>
          </w:tcPr>
          <w:p w14:paraId="2170866F"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4E223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2286E9CC"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2CC3EB30"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F02279" w:rsidRPr="0093002B" w14:paraId="6272C7FB" w14:textId="77777777" w:rsidTr="00545BDE">
        <w:trPr>
          <w:trHeight w:val="281"/>
          <w:tblCellSpacing w:w="7" w:type="dxa"/>
          <w:jc w:val="center"/>
        </w:trPr>
        <w:tc>
          <w:tcPr>
            <w:tcW w:w="0" w:type="auto"/>
            <w:vAlign w:val="center"/>
          </w:tcPr>
          <w:p w14:paraId="05F5C9C7"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414A823A"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86ECB03" w14:textId="77777777" w:rsidR="00F02279" w:rsidRPr="0093002B" w:rsidRDefault="00F02279" w:rsidP="00F02279">
      <w:pPr>
        <w:ind w:left="-142" w:firstLine="142"/>
        <w:jc w:val="center"/>
        <w:rPr>
          <w:rFonts w:ascii="GHEA Grapalat" w:hAnsi="GHEA Grapalat" w:cs="Sylfaen"/>
          <w:b/>
        </w:rPr>
      </w:pPr>
    </w:p>
    <w:p w14:paraId="7D6F2254" w14:textId="77777777" w:rsidR="00F02279" w:rsidRPr="0093002B" w:rsidRDefault="00F02279" w:rsidP="00F02279">
      <w:pPr>
        <w:ind w:left="-142" w:firstLine="142"/>
        <w:jc w:val="center"/>
        <w:rPr>
          <w:rFonts w:ascii="GHEA Grapalat" w:hAnsi="GHEA Grapalat" w:cs="Sylfaen"/>
          <w:b/>
        </w:rPr>
      </w:pPr>
    </w:p>
    <w:p w14:paraId="2B84F477" w14:textId="77777777" w:rsidR="00F02279" w:rsidRPr="0093002B" w:rsidRDefault="00F02279" w:rsidP="00F02279">
      <w:pPr>
        <w:ind w:left="-142" w:firstLine="142"/>
        <w:jc w:val="center"/>
        <w:rPr>
          <w:rFonts w:ascii="GHEA Grapalat" w:hAnsi="GHEA Grapalat" w:cs="Sylfaen"/>
          <w:b/>
        </w:rPr>
      </w:pPr>
    </w:p>
    <w:p w14:paraId="26A34E20" w14:textId="77777777" w:rsidR="00F02279" w:rsidRPr="0093002B" w:rsidRDefault="00F02279" w:rsidP="00F02279">
      <w:pPr>
        <w:ind w:left="-142" w:firstLine="142"/>
        <w:jc w:val="center"/>
        <w:rPr>
          <w:rFonts w:ascii="GHEA Grapalat" w:hAnsi="GHEA Grapalat" w:cs="Sylfaen"/>
          <w:b/>
        </w:rPr>
      </w:pPr>
    </w:p>
    <w:p w14:paraId="61F8F3BF" w14:textId="77777777" w:rsidR="00F02279" w:rsidRPr="0093002B" w:rsidRDefault="00F02279" w:rsidP="00F02279">
      <w:pPr>
        <w:jc w:val="right"/>
        <w:rPr>
          <w:rFonts w:ascii="GHEA Grapalat" w:hAnsi="GHEA Grapalat" w:cs="Sylfaen"/>
          <w:i/>
          <w:sz w:val="20"/>
        </w:rPr>
      </w:pPr>
      <w:r w:rsidRPr="0093002B">
        <w:rPr>
          <w:rFonts w:ascii="GHEA Grapalat" w:hAnsi="GHEA Grapalat" w:cs="Sylfaen"/>
          <w:i/>
          <w:sz w:val="20"/>
          <w:lang w:val="pt-BR"/>
        </w:rPr>
        <w:lastRenderedPageBreak/>
        <w:t>Հավելված</w:t>
      </w:r>
      <w:r w:rsidRPr="0093002B">
        <w:rPr>
          <w:rFonts w:ascii="GHEA Grapalat" w:hAnsi="GHEA Grapalat" w:cs="Sylfaen"/>
          <w:i/>
          <w:sz w:val="20"/>
        </w:rPr>
        <w:t xml:space="preserve"> 3.1</w:t>
      </w:r>
    </w:p>
    <w:p w14:paraId="26ABC33A"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              20  թ. կնքված </w:t>
      </w:r>
    </w:p>
    <w:p w14:paraId="266D3D92"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ծածկագրով պայմանագրի</w:t>
      </w:r>
    </w:p>
    <w:p w14:paraId="47DFD80A" w14:textId="77777777" w:rsidR="00F02279" w:rsidRPr="0093002B" w:rsidRDefault="00F02279" w:rsidP="00F02279">
      <w:pPr>
        <w:tabs>
          <w:tab w:val="left" w:pos="360"/>
          <w:tab w:val="left" w:pos="540"/>
        </w:tabs>
        <w:jc w:val="center"/>
        <w:rPr>
          <w:rFonts w:ascii="Sylfaen" w:hAnsi="Sylfaen" w:cs="Sylfaen"/>
          <w:b/>
          <w:bCs/>
        </w:rPr>
      </w:pPr>
    </w:p>
    <w:p w14:paraId="716FD4D7" w14:textId="77777777" w:rsidR="00F02279" w:rsidRPr="0093002B" w:rsidRDefault="00F02279" w:rsidP="00F02279">
      <w:pPr>
        <w:tabs>
          <w:tab w:val="left" w:pos="360"/>
          <w:tab w:val="left" w:pos="540"/>
        </w:tabs>
        <w:jc w:val="center"/>
        <w:rPr>
          <w:rFonts w:ascii="Sylfaen" w:hAnsi="Sylfaen" w:cs="Sylfaen"/>
          <w:b/>
          <w:bCs/>
        </w:rPr>
      </w:pPr>
    </w:p>
    <w:p w14:paraId="6A453ACF" w14:textId="77777777" w:rsidR="00F02279" w:rsidRPr="0093002B" w:rsidRDefault="00F02279" w:rsidP="00F02279">
      <w:pPr>
        <w:tabs>
          <w:tab w:val="left" w:pos="360"/>
          <w:tab w:val="left" w:pos="540"/>
        </w:tabs>
        <w:jc w:val="center"/>
        <w:rPr>
          <w:rFonts w:ascii="Sylfaen" w:hAnsi="Sylfaen" w:cs="Sylfaen"/>
          <w:b/>
          <w:bCs/>
        </w:rPr>
      </w:pPr>
    </w:p>
    <w:p w14:paraId="7CEDF707" w14:textId="77777777" w:rsidR="00F02279" w:rsidRPr="0093002B" w:rsidRDefault="00F02279" w:rsidP="00F02279">
      <w:pPr>
        <w:tabs>
          <w:tab w:val="left" w:pos="360"/>
          <w:tab w:val="left" w:pos="540"/>
        </w:tabs>
        <w:jc w:val="center"/>
        <w:rPr>
          <w:rFonts w:ascii="GHEA Grapalat" w:hAnsi="GHEA Grapalat" w:cs="Sylfaen"/>
          <w:b/>
          <w:bCs/>
        </w:rPr>
      </w:pPr>
    </w:p>
    <w:p w14:paraId="502AD3F5" w14:textId="77777777" w:rsidR="00F02279" w:rsidRPr="0093002B" w:rsidRDefault="00F02279" w:rsidP="00F02279">
      <w:pPr>
        <w:tabs>
          <w:tab w:val="left" w:pos="2250"/>
        </w:tabs>
        <w:spacing w:line="276" w:lineRule="auto"/>
        <w:jc w:val="center"/>
        <w:rPr>
          <w:rFonts w:ascii="GHEA Grapalat" w:hAnsi="GHEA Grapalat" w:cs="Sylfaen"/>
          <w:bCs/>
          <w:sz w:val="18"/>
          <w:szCs w:val="18"/>
        </w:rPr>
      </w:pPr>
      <w:r w:rsidRPr="0093002B">
        <w:rPr>
          <w:rFonts w:ascii="GHEA Grapalat" w:hAnsi="GHEA Grapalat" w:cs="Sylfaen"/>
          <w:bCs/>
          <w:sz w:val="18"/>
          <w:szCs w:val="18"/>
        </w:rPr>
        <w:t xml:space="preserve">ԱԿՏ  N    </w:t>
      </w:r>
    </w:p>
    <w:p w14:paraId="16124722"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rPr>
        <w:t xml:space="preserve"> ֆիքսելու վերաբերյալ                                                                                                                               </w:t>
      </w:r>
    </w:p>
    <w:p w14:paraId="563F90C2" w14:textId="77777777" w:rsidR="00F02279" w:rsidRPr="0093002B" w:rsidRDefault="00F02279" w:rsidP="00F02279">
      <w:pPr>
        <w:tabs>
          <w:tab w:val="left" w:pos="360"/>
          <w:tab w:val="left" w:pos="540"/>
        </w:tabs>
        <w:rPr>
          <w:rFonts w:ascii="GHEA Grapalat" w:hAnsi="GHEA Grapalat" w:cs="Sylfaen"/>
          <w:sz w:val="22"/>
          <w:szCs w:val="22"/>
        </w:rPr>
      </w:pPr>
    </w:p>
    <w:p w14:paraId="5FA13F29" w14:textId="77777777" w:rsidR="00F02279" w:rsidRPr="0093002B" w:rsidRDefault="00F02279" w:rsidP="00F02279">
      <w:pPr>
        <w:tabs>
          <w:tab w:val="left" w:pos="360"/>
          <w:tab w:val="left" w:pos="540"/>
        </w:tabs>
        <w:rPr>
          <w:rFonts w:ascii="GHEA Grapalat" w:hAnsi="GHEA Grapalat" w:cs="Sylfaen"/>
          <w:sz w:val="22"/>
          <w:szCs w:val="22"/>
        </w:rPr>
      </w:pPr>
    </w:p>
    <w:p w14:paraId="4800FC2F" w14:textId="77777777" w:rsidR="00F02279" w:rsidRPr="0093002B" w:rsidRDefault="00F02279" w:rsidP="00F02279">
      <w:pPr>
        <w:tabs>
          <w:tab w:val="left" w:pos="360"/>
          <w:tab w:val="left" w:pos="540"/>
        </w:tabs>
        <w:ind w:left="-540" w:firstLine="180"/>
        <w:jc w:val="both"/>
        <w:rPr>
          <w:rFonts w:ascii="GHEA Grapalat" w:hAnsi="GHEA Grapalat" w:cs="Sylfaen"/>
          <w:sz w:val="20"/>
          <w:szCs w:val="20"/>
        </w:rPr>
      </w:pPr>
      <w:r w:rsidRPr="0093002B">
        <w:rPr>
          <w:rFonts w:ascii="GHEA Grapalat" w:hAnsi="GHEA Grapalat" w:cs="Sylfaen"/>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rPr>
        <w:t xml:space="preserve"> 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r w:rsidRPr="0093002B">
        <w:rPr>
          <w:rFonts w:ascii="GHEA Grapalat" w:hAnsi="GHEA Grapalat" w:cs="Sylfaen"/>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rPr>
        <w:t>)   և</w:t>
      </w:r>
      <w:r w:rsidRPr="0093002B">
        <w:rPr>
          <w:rFonts w:ascii="GHEA Grapalat" w:hAnsi="GHEA Grapalat" w:cs="Sylfaen"/>
          <w:sz w:val="20"/>
          <w:szCs w:val="20"/>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p>
    <w:p w14:paraId="68D76D51" w14:textId="77777777" w:rsidR="00F02279" w:rsidRPr="0093002B" w:rsidRDefault="00F02279" w:rsidP="00F02279">
      <w:pPr>
        <w:tabs>
          <w:tab w:val="left" w:pos="360"/>
          <w:tab w:val="left" w:pos="540"/>
        </w:tabs>
        <w:ind w:right="-360"/>
        <w:jc w:val="both"/>
        <w:rPr>
          <w:rFonts w:ascii="GHEA Grapalat" w:hAnsi="GHEA Grapalat" w:cs="Sylfaen"/>
          <w:sz w:val="12"/>
          <w:szCs w:val="12"/>
        </w:rPr>
      </w:pPr>
      <w:r w:rsidRPr="0093002B">
        <w:rPr>
          <w:rFonts w:ascii="GHEA Grapalat" w:hAnsi="GHEA Grapalat" w:cs="Sylfaen"/>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rPr>
        <w:t xml:space="preserve"> անունը                                                                                                 </w:t>
      </w:r>
      <w:proofErr w:type="spellStart"/>
      <w:r w:rsidRPr="0093002B">
        <w:rPr>
          <w:rFonts w:ascii="GHEA Grapalat" w:hAnsi="GHEA Grapalat" w:cs="Sylfaen"/>
          <w:sz w:val="12"/>
          <w:szCs w:val="12"/>
        </w:rPr>
        <w:t>Կատարողի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p>
    <w:p w14:paraId="2B8998E4"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ատարող</w:t>
      </w:r>
      <w:proofErr w:type="spellEnd"/>
      <w:r w:rsidRPr="0093002B">
        <w:rPr>
          <w:rFonts w:ascii="GHEA Grapalat" w:hAnsi="GHEA Grapalat" w:cs="Sylfaen"/>
          <w:sz w:val="20"/>
          <w:szCs w:val="20"/>
          <w:lang w:val="hy-AM"/>
        </w:rPr>
        <w:t>)</w:t>
      </w:r>
      <w:r w:rsidRPr="0093002B">
        <w:rPr>
          <w:rFonts w:ascii="GHEA Grapalat" w:hAnsi="GHEA Grapalat" w:cs="Sylfaen"/>
          <w:sz w:val="20"/>
          <w:szCs w:val="20"/>
        </w:rPr>
        <w:t xml:space="preserve"> միջև</w:t>
      </w:r>
      <w:r w:rsidRPr="0093002B">
        <w:rPr>
          <w:rFonts w:ascii="GHEA Grapalat" w:hAnsi="GHEA Grapalat" w:cs="Sylfaen"/>
        </w:rPr>
        <w:t xml:space="preserve"> </w:t>
      </w:r>
      <w:r w:rsidRPr="0093002B">
        <w:rPr>
          <w:rFonts w:ascii="GHEA Grapalat" w:hAnsi="GHEA Grapalat" w:cs="Sylfaen"/>
          <w:sz w:val="20"/>
        </w:rPr>
        <w:t xml:space="preserve">20     թ. </w:t>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58BB1BD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1D283671"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Կատարողը</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2ABD4207" w14:textId="77777777" w:rsidR="00F02279" w:rsidRPr="0093002B" w:rsidRDefault="00F02279" w:rsidP="00F02279">
      <w:pPr>
        <w:tabs>
          <w:tab w:val="left" w:pos="2972"/>
        </w:tabs>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024927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99ACA21"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57F080D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843A4B"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ABD214C"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4B3271E"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3C50179C"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08AA06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1376389"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4F23E62" w14:textId="77777777" w:rsidR="00F02279" w:rsidRPr="0093002B" w:rsidRDefault="00F02279" w:rsidP="00545BDE">
            <w:pPr>
              <w:rPr>
                <w:rFonts w:ascii="GHEA Grapalat" w:hAnsi="GHEA Grapalat" w:cs="Sylfaen"/>
                <w:sz w:val="18"/>
                <w:szCs w:val="18"/>
                <w:lang w:val="ru-RU" w:eastAsia="ru-RU"/>
              </w:rPr>
            </w:pPr>
          </w:p>
        </w:tc>
      </w:tr>
      <w:tr w:rsidR="00F02279" w:rsidRPr="0093002B" w14:paraId="2503144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67A685A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A612FAD"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6EF6E8" w14:textId="77777777" w:rsidR="00F02279" w:rsidRPr="0093002B" w:rsidRDefault="00F02279" w:rsidP="00545BDE">
            <w:pPr>
              <w:rPr>
                <w:rFonts w:ascii="GHEA Grapalat" w:hAnsi="GHEA Grapalat" w:cs="Sylfaen"/>
                <w:sz w:val="18"/>
                <w:szCs w:val="18"/>
                <w:lang w:val="ru-RU" w:eastAsia="ru-RU"/>
              </w:rPr>
            </w:pPr>
          </w:p>
        </w:tc>
      </w:tr>
    </w:tbl>
    <w:p w14:paraId="022C995F" w14:textId="77777777" w:rsidR="00F02279" w:rsidRPr="0093002B" w:rsidRDefault="00F02279" w:rsidP="00F02279">
      <w:pPr>
        <w:tabs>
          <w:tab w:val="left" w:pos="360"/>
          <w:tab w:val="left" w:pos="540"/>
        </w:tabs>
        <w:jc w:val="both"/>
        <w:rPr>
          <w:rFonts w:ascii="GHEA Grapalat" w:hAnsi="GHEA Grapalat" w:cs="Sylfaen"/>
          <w:lang w:eastAsia="ru-RU"/>
        </w:rPr>
      </w:pPr>
    </w:p>
    <w:p w14:paraId="040474E2" w14:textId="77777777" w:rsidR="00F02279" w:rsidRPr="0093002B" w:rsidRDefault="00F02279" w:rsidP="00F02279">
      <w:pPr>
        <w:tabs>
          <w:tab w:val="left" w:pos="360"/>
          <w:tab w:val="left" w:pos="540"/>
        </w:tabs>
        <w:jc w:val="both"/>
        <w:rPr>
          <w:rFonts w:ascii="GHEA Grapalat" w:hAnsi="GHEA Grapalat" w:cs="Sylfaen"/>
        </w:rPr>
      </w:pPr>
    </w:p>
    <w:p w14:paraId="3A04AB64" w14:textId="77777777" w:rsidR="00F02279" w:rsidRPr="0093002B" w:rsidRDefault="00F02279" w:rsidP="00F02279">
      <w:pPr>
        <w:tabs>
          <w:tab w:val="left" w:pos="360"/>
          <w:tab w:val="left" w:pos="540"/>
        </w:tabs>
        <w:jc w:val="both"/>
        <w:rPr>
          <w:rFonts w:ascii="GHEA Grapalat" w:hAnsi="GHEA Grapalat" w:cs="Sylfaen"/>
          <w:lang w:val="hy-AM"/>
        </w:rPr>
      </w:pPr>
    </w:p>
    <w:p w14:paraId="602FE905"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90B3D3C" w14:textId="77777777" w:rsidR="00F02279" w:rsidRPr="0093002B" w:rsidRDefault="00F02279" w:rsidP="00F02279">
      <w:pPr>
        <w:tabs>
          <w:tab w:val="left" w:pos="360"/>
          <w:tab w:val="left" w:pos="540"/>
        </w:tabs>
        <w:rPr>
          <w:rFonts w:ascii="GHEA Grapalat" w:hAnsi="GHEA Grapalat" w:cs="Sylfaen"/>
          <w:sz w:val="20"/>
          <w:szCs w:val="20"/>
          <w:lang w:val="hy-AM"/>
        </w:rPr>
      </w:pPr>
    </w:p>
    <w:p w14:paraId="2F38E729" w14:textId="77777777" w:rsidR="00F02279" w:rsidRPr="0093002B" w:rsidRDefault="00F02279" w:rsidP="00F02279">
      <w:pPr>
        <w:jc w:val="center"/>
        <w:rPr>
          <w:rFonts w:ascii="GHEA Grapalat" w:hAnsi="GHEA Grapalat" w:cs="Sylfaen"/>
          <w:sz w:val="22"/>
          <w:szCs w:val="22"/>
          <w:lang w:val="hy-AM"/>
        </w:rPr>
      </w:pPr>
    </w:p>
    <w:p w14:paraId="3508EADC" w14:textId="77777777" w:rsidR="00F02279" w:rsidRPr="0093002B" w:rsidRDefault="00F02279" w:rsidP="00F02279">
      <w:pPr>
        <w:jc w:val="center"/>
        <w:rPr>
          <w:rFonts w:ascii="GHEA Grapalat" w:hAnsi="GHEA Grapalat" w:cs="Sylfaen"/>
          <w:sz w:val="14"/>
          <w:szCs w:val="14"/>
          <w:lang w:val="hy-AM"/>
        </w:rPr>
      </w:pPr>
    </w:p>
    <w:p w14:paraId="3226C108" w14:textId="77777777" w:rsidR="00F02279" w:rsidRPr="0093002B" w:rsidRDefault="00F02279" w:rsidP="00F02279">
      <w:pPr>
        <w:jc w:val="center"/>
        <w:rPr>
          <w:rFonts w:ascii="GHEA Grapalat" w:hAnsi="GHEA Grapalat" w:cs="Sylfaen"/>
          <w:sz w:val="22"/>
          <w:szCs w:val="22"/>
          <w:lang w:val="hy-AM"/>
        </w:rPr>
      </w:pPr>
    </w:p>
    <w:p w14:paraId="13C811D9" w14:textId="77777777" w:rsidR="00F02279" w:rsidRPr="0093002B" w:rsidRDefault="00F02279" w:rsidP="00F02279">
      <w:pPr>
        <w:jc w:val="center"/>
        <w:rPr>
          <w:rFonts w:ascii="GHEA Grapalat" w:hAnsi="GHEA Grapalat" w:cs="Sylfaen"/>
          <w:sz w:val="22"/>
          <w:szCs w:val="22"/>
        </w:rPr>
      </w:pPr>
      <w:r w:rsidRPr="0093002B">
        <w:rPr>
          <w:rFonts w:ascii="GHEA Grapalat" w:hAnsi="GHEA Grapalat" w:cs="Sylfaen"/>
          <w:sz w:val="22"/>
          <w:szCs w:val="22"/>
        </w:rPr>
        <w:t>ԿՈՂՄԵՐԸ</w:t>
      </w:r>
    </w:p>
    <w:p w14:paraId="7D615F4F" w14:textId="77777777" w:rsidR="00F02279" w:rsidRPr="0093002B" w:rsidRDefault="00F02279" w:rsidP="00F02279">
      <w:pPr>
        <w:jc w:val="center"/>
        <w:rPr>
          <w:rFonts w:ascii="GHEA Grapalat" w:hAnsi="GHEA Grapalat" w:cs="Sylfaen"/>
          <w:sz w:val="22"/>
          <w:szCs w:val="22"/>
        </w:rPr>
      </w:pPr>
    </w:p>
    <w:p w14:paraId="1B9263B8" w14:textId="77777777" w:rsidR="00F02279" w:rsidRPr="0093002B" w:rsidRDefault="00F02279" w:rsidP="00F02279">
      <w:pPr>
        <w:tabs>
          <w:tab w:val="left" w:pos="360"/>
          <w:tab w:val="left" w:pos="540"/>
        </w:tabs>
        <w:rPr>
          <w:rFonts w:ascii="GHEA Grapalat" w:hAnsi="GHEA Grapalat" w:cs="Sylfaen"/>
          <w:sz w:val="22"/>
          <w:szCs w:val="22"/>
        </w:rPr>
      </w:pPr>
    </w:p>
    <w:p w14:paraId="5A0853CC" w14:textId="77777777" w:rsidR="00F02279" w:rsidRPr="0093002B"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93002B" w14:paraId="48427B08" w14:textId="77777777" w:rsidTr="00545BDE">
        <w:tc>
          <w:tcPr>
            <w:tcW w:w="4785" w:type="dxa"/>
          </w:tcPr>
          <w:p w14:paraId="0C839DAB"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proofErr w:type="spellStart"/>
            <w:r w:rsidRPr="0093002B">
              <w:rPr>
                <w:rFonts w:ascii="GHEA Grapalat" w:hAnsi="GHEA Grapalat" w:cs="Sylfaen"/>
                <w:b/>
                <w:bCs/>
                <w:sz w:val="22"/>
                <w:szCs w:val="22"/>
              </w:rPr>
              <w:t>Հանձնեց</w:t>
            </w:r>
            <w:proofErr w:type="spellEnd"/>
          </w:p>
        </w:tc>
        <w:tc>
          <w:tcPr>
            <w:tcW w:w="5223" w:type="dxa"/>
          </w:tcPr>
          <w:p w14:paraId="30445375"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 xml:space="preserve">        </w:t>
            </w:r>
            <w:proofErr w:type="spellStart"/>
            <w:r w:rsidRPr="0093002B">
              <w:rPr>
                <w:rFonts w:ascii="GHEA Grapalat" w:hAnsi="GHEA Grapalat" w:cs="Sylfaen"/>
                <w:b/>
                <w:bCs/>
                <w:sz w:val="22"/>
                <w:szCs w:val="22"/>
              </w:rPr>
              <w:t>Ընդունեց</w:t>
            </w:r>
            <w:proofErr w:type="spellEnd"/>
          </w:p>
        </w:tc>
      </w:tr>
    </w:tbl>
    <w:p w14:paraId="3976BF58" w14:textId="77777777" w:rsidR="00F02279" w:rsidRPr="0093002B" w:rsidRDefault="00F02279" w:rsidP="00F02279">
      <w:pPr>
        <w:tabs>
          <w:tab w:val="left" w:pos="360"/>
          <w:tab w:val="left" w:pos="540"/>
        </w:tabs>
        <w:rPr>
          <w:rFonts w:ascii="GHEA Grapalat" w:hAnsi="GHEA Grapalat" w:cs="Sylfaen"/>
          <w:sz w:val="20"/>
          <w:szCs w:val="20"/>
          <w:lang w:eastAsia="ru-RU"/>
        </w:rPr>
      </w:pPr>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հայտը</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նախագծած</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ներկայացուցիչ</w:t>
      </w:r>
      <w:proofErr w:type="spellEnd"/>
      <w:r w:rsidRPr="0093002B">
        <w:rPr>
          <w:rFonts w:ascii="GHEA Grapalat" w:hAnsi="GHEA Grapalat" w:cs="Sylfaen"/>
          <w:sz w:val="20"/>
          <w:szCs w:val="20"/>
          <w:lang w:eastAsia="ru-RU"/>
        </w:rPr>
        <w:t>`</w:t>
      </w:r>
    </w:p>
    <w:p w14:paraId="1B9759DA" w14:textId="77777777" w:rsidR="00F02279" w:rsidRPr="0093002B"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3159551" w14:textId="77777777" w:rsidTr="00545BDE">
        <w:trPr>
          <w:tblCellSpacing w:w="7" w:type="dxa"/>
          <w:jc w:val="center"/>
        </w:trPr>
        <w:tc>
          <w:tcPr>
            <w:tcW w:w="0" w:type="auto"/>
            <w:vAlign w:val="center"/>
          </w:tcPr>
          <w:p w14:paraId="185ED39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08E82811"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4D55D05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7026945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46D1498E" w14:textId="77777777" w:rsidTr="00545BDE">
        <w:trPr>
          <w:tblCellSpacing w:w="7" w:type="dxa"/>
          <w:jc w:val="center"/>
        </w:trPr>
        <w:tc>
          <w:tcPr>
            <w:tcW w:w="0" w:type="auto"/>
            <w:vAlign w:val="center"/>
          </w:tcPr>
          <w:p w14:paraId="3E0DF17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F4F5B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4B8329A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1E199A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65FF9FE8" w14:textId="77777777" w:rsidR="00F02279" w:rsidRPr="0093002B" w:rsidRDefault="00F02279" w:rsidP="00F02279">
      <w:pPr>
        <w:tabs>
          <w:tab w:val="left" w:pos="360"/>
          <w:tab w:val="left" w:pos="540"/>
        </w:tabs>
        <w:rPr>
          <w:rFonts w:ascii="Sylfaen" w:hAnsi="Sylfaen" w:cs="Sylfaen"/>
          <w:sz w:val="22"/>
          <w:szCs w:val="22"/>
          <w:lang w:val="hy-AM"/>
        </w:rPr>
      </w:pPr>
    </w:p>
    <w:p w14:paraId="1AA67787" w14:textId="77777777" w:rsidR="00F02279" w:rsidRPr="0093002B" w:rsidRDefault="00254AA2" w:rsidP="00F02279">
      <w:pPr>
        <w:rPr>
          <w:rFonts w:ascii="GHEA Grapalat" w:hAnsi="GHEA Grapalat"/>
        </w:rPr>
      </w:pPr>
      <w:r w:rsidRPr="0093002B">
        <w:rPr>
          <w:rFonts w:ascii="GHEA Grapalat" w:hAnsi="GHEA Grapalat"/>
          <w:noProof/>
        </w:rPr>
        <mc:AlternateContent>
          <mc:Choice Requires="wps">
            <w:drawing>
              <wp:anchor distT="0" distB="0" distL="114300" distR="114300" simplePos="0" relativeHeight="251657216" behindDoc="0" locked="0" layoutInCell="0" allowOverlap="1" wp14:anchorId="501273D8" wp14:editId="6EF2FD9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B36CE" w14:textId="77777777" w:rsidR="0055558E" w:rsidRPr="00CA4668" w:rsidRDefault="0055558E"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273D8"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46DB36CE" w14:textId="77777777" w:rsidR="0055558E" w:rsidRPr="00CA4668" w:rsidRDefault="0055558E" w:rsidP="00F02279"/>
                  </w:txbxContent>
                </v:textbox>
              </v:rect>
            </w:pict>
          </mc:Fallback>
        </mc:AlternateContent>
      </w:r>
      <w:r w:rsidRPr="0093002B">
        <w:rPr>
          <w:rFonts w:ascii="GHEA Grapalat" w:hAnsi="GHEA Grapalat"/>
          <w:noProof/>
        </w:rPr>
        <mc:AlternateContent>
          <mc:Choice Requires="wps">
            <w:drawing>
              <wp:anchor distT="0" distB="0" distL="114300" distR="114300" simplePos="0" relativeHeight="251656192" behindDoc="0" locked="0" layoutInCell="0" allowOverlap="1" wp14:anchorId="7AF72E58" wp14:editId="77B9D17D">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28762" w14:textId="77777777" w:rsidR="0055558E" w:rsidRPr="0026158D" w:rsidRDefault="0055558E"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72E58"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39628762" w14:textId="77777777" w:rsidR="0055558E" w:rsidRPr="0026158D" w:rsidRDefault="0055558E" w:rsidP="00F02279">
                      <w:pPr>
                        <w:rPr>
                          <w:rFonts w:ascii="GHEA Grapalat" w:hAnsi="GHEA Grapalat"/>
                        </w:rPr>
                      </w:pPr>
                    </w:p>
                  </w:txbxContent>
                </v:textbox>
              </v:rect>
            </w:pict>
          </mc:Fallback>
        </mc:AlternateContent>
      </w:r>
    </w:p>
    <w:p w14:paraId="7F442D43" w14:textId="77777777" w:rsidR="00F02279" w:rsidRPr="0093002B" w:rsidRDefault="00F02279" w:rsidP="00F02279">
      <w:pPr>
        <w:rPr>
          <w:rFonts w:ascii="GHEA Grapalat" w:hAnsi="GHEA Grapalat"/>
        </w:rPr>
      </w:pPr>
    </w:p>
    <w:p w14:paraId="75895E85" w14:textId="77777777" w:rsidR="00F02279" w:rsidRPr="0093002B" w:rsidRDefault="00F02279" w:rsidP="00F02279">
      <w:pPr>
        <w:rPr>
          <w:rFonts w:ascii="GHEA Grapalat" w:hAnsi="GHEA Grapalat"/>
        </w:rPr>
      </w:pPr>
    </w:p>
    <w:p w14:paraId="31FC05D5" w14:textId="77777777" w:rsidR="00F02279" w:rsidRPr="0093002B" w:rsidRDefault="00F02279" w:rsidP="00F02279">
      <w:pPr>
        <w:jc w:val="right"/>
        <w:rPr>
          <w:rFonts w:ascii="GHEA Grapalat" w:hAnsi="GHEA Grapalat"/>
        </w:rPr>
      </w:pPr>
    </w:p>
    <w:p w14:paraId="2C789D6A" w14:textId="77777777" w:rsidR="00F02279" w:rsidRPr="0093002B" w:rsidRDefault="00F02279" w:rsidP="00F02279">
      <w:pPr>
        <w:jc w:val="right"/>
        <w:rPr>
          <w:rFonts w:ascii="GHEA Grapalat" w:hAnsi="GHEA Grapalat"/>
        </w:rPr>
      </w:pPr>
    </w:p>
    <w:p w14:paraId="2A3BA79A" w14:textId="77777777" w:rsidR="00F02279" w:rsidRPr="0093002B" w:rsidRDefault="00F02279" w:rsidP="00F02279">
      <w:pPr>
        <w:jc w:val="right"/>
        <w:rPr>
          <w:rFonts w:ascii="GHEA Grapalat" w:hAnsi="GHEA Grapalat"/>
        </w:rPr>
      </w:pPr>
    </w:p>
    <w:p w14:paraId="4D998C59" w14:textId="77777777" w:rsidR="00F02279" w:rsidRPr="0093002B" w:rsidRDefault="00F02279" w:rsidP="00F02279">
      <w:pPr>
        <w:jc w:val="right"/>
        <w:rPr>
          <w:rFonts w:ascii="GHEA Grapalat" w:hAnsi="GHEA Grapalat"/>
        </w:rPr>
      </w:pPr>
    </w:p>
    <w:p w14:paraId="16A9FE2A" w14:textId="77777777" w:rsidR="00F02279" w:rsidRPr="0093002B" w:rsidRDefault="00F02279" w:rsidP="00F02279">
      <w:pPr>
        <w:jc w:val="right"/>
        <w:rPr>
          <w:rFonts w:ascii="GHEA Grapalat" w:hAnsi="GHEA Grapalat"/>
        </w:rPr>
      </w:pPr>
    </w:p>
    <w:p w14:paraId="12883DD8" w14:textId="77777777" w:rsidR="00F02279" w:rsidRPr="0093002B" w:rsidRDefault="00F02279" w:rsidP="00F02279">
      <w:pPr>
        <w:jc w:val="right"/>
        <w:rPr>
          <w:rFonts w:ascii="GHEA Grapalat" w:hAnsi="GHEA Grapalat"/>
          <w:lang w:val="hy-AM"/>
        </w:rPr>
      </w:pPr>
    </w:p>
    <w:p w14:paraId="0FB93DDF" w14:textId="46E3A8C5" w:rsidR="00F02279" w:rsidRDefault="00F02279" w:rsidP="00F02279">
      <w:pPr>
        <w:jc w:val="right"/>
        <w:rPr>
          <w:rFonts w:ascii="GHEA Grapalat" w:hAnsi="GHEA Grapalat"/>
        </w:rPr>
      </w:pPr>
    </w:p>
    <w:p w14:paraId="55EC2344" w14:textId="77777777" w:rsidR="003266BD" w:rsidRPr="00EF461E" w:rsidRDefault="003266BD" w:rsidP="003266BD">
      <w:pPr>
        <w:jc w:val="right"/>
        <w:rPr>
          <w:rFonts w:ascii="GHEA Grapalat" w:hAnsi="GHEA Grapalat"/>
          <w:i/>
          <w:sz w:val="18"/>
        </w:rPr>
      </w:pPr>
      <w:bookmarkStart w:id="15" w:name="_Hlk187704942"/>
      <w:bookmarkStart w:id="16" w:name="_Hlk188032366"/>
      <w:bookmarkStart w:id="17" w:name="_Hlk187703946"/>
      <w:r w:rsidRPr="005E1F72">
        <w:rPr>
          <w:rFonts w:ascii="GHEA Grapalat" w:hAnsi="GHEA Grapalat"/>
          <w:i/>
          <w:sz w:val="18"/>
          <w:lang w:val="hy-AM"/>
        </w:rPr>
        <w:lastRenderedPageBreak/>
        <w:t xml:space="preserve">Հավելված N </w:t>
      </w:r>
      <w:r w:rsidRPr="00EF461E">
        <w:rPr>
          <w:rFonts w:ascii="GHEA Grapalat" w:hAnsi="GHEA Grapalat"/>
          <w:i/>
          <w:sz w:val="18"/>
        </w:rPr>
        <w:t>4</w:t>
      </w:r>
    </w:p>
    <w:p w14:paraId="5F11BFBE"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F5C646"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DC434A2" w14:textId="77777777" w:rsidR="003266BD" w:rsidRPr="00F32F71" w:rsidRDefault="003266BD" w:rsidP="003266BD">
      <w:pPr>
        <w:tabs>
          <w:tab w:val="left" w:pos="360"/>
          <w:tab w:val="left" w:pos="540"/>
        </w:tabs>
        <w:jc w:val="center"/>
        <w:rPr>
          <w:rFonts w:ascii="Sylfaen" w:hAnsi="Sylfaen" w:cs="Sylfaen"/>
          <w:b/>
          <w:bCs/>
          <w:lang w:val="pt-BR"/>
        </w:rPr>
      </w:pPr>
    </w:p>
    <w:p w14:paraId="4B241673" w14:textId="77777777" w:rsidR="003266BD" w:rsidRPr="00EF461E" w:rsidRDefault="003266BD" w:rsidP="003266BD">
      <w:pPr>
        <w:jc w:val="right"/>
        <w:rPr>
          <w:rFonts w:ascii="GHEA Grapalat" w:hAnsi="GHEA Grapalat"/>
          <w:i/>
          <w:sz w:val="18"/>
        </w:rPr>
      </w:pPr>
    </w:p>
    <w:p w14:paraId="427E0D53" w14:textId="77777777" w:rsidR="003266BD" w:rsidRDefault="003266BD" w:rsidP="003266BD">
      <w:pPr>
        <w:rPr>
          <w:rFonts w:ascii="GHEA Grapalat" w:hAnsi="GHEA Grapalat" w:cs="GHEA Grapalat"/>
          <w:sz w:val="22"/>
          <w:szCs w:val="22"/>
          <w:lang w:val="hy-AM"/>
        </w:rPr>
      </w:pPr>
    </w:p>
    <w:p w14:paraId="78D1F0EE" w14:textId="77777777" w:rsidR="003266BD" w:rsidRDefault="003266BD" w:rsidP="003266BD">
      <w:pPr>
        <w:rPr>
          <w:rFonts w:ascii="GHEA Grapalat" w:hAnsi="GHEA Grapalat" w:cs="GHEA Grapalat"/>
          <w:sz w:val="22"/>
          <w:szCs w:val="22"/>
          <w:lang w:val="hy-AM"/>
        </w:rPr>
      </w:pPr>
    </w:p>
    <w:p w14:paraId="2914DB1D" w14:textId="77777777" w:rsidR="003266BD" w:rsidRDefault="003266BD" w:rsidP="003266BD">
      <w:pPr>
        <w:rPr>
          <w:rFonts w:ascii="GHEA Grapalat" w:hAnsi="GHEA Grapalat" w:cs="GHEA Grapalat"/>
          <w:sz w:val="22"/>
          <w:szCs w:val="22"/>
          <w:lang w:val="hy-AM"/>
        </w:rPr>
      </w:pPr>
    </w:p>
    <w:p w14:paraId="2026BCBB" w14:textId="77777777" w:rsidR="003266BD" w:rsidRDefault="003266BD" w:rsidP="003266BD">
      <w:pPr>
        <w:rPr>
          <w:rFonts w:ascii="GHEA Grapalat" w:hAnsi="GHEA Grapalat" w:cs="GHEA Grapalat"/>
          <w:sz w:val="22"/>
          <w:szCs w:val="22"/>
          <w:lang w:val="hy-AM"/>
        </w:rPr>
      </w:pPr>
    </w:p>
    <w:p w14:paraId="09231992" w14:textId="77777777" w:rsidR="003266BD" w:rsidRPr="00635053" w:rsidRDefault="003266BD" w:rsidP="003266BD">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2989C08" w14:textId="77777777" w:rsidR="003266BD" w:rsidRPr="00635053" w:rsidRDefault="003266BD" w:rsidP="003266BD">
      <w:pPr>
        <w:jc w:val="center"/>
        <w:rPr>
          <w:rFonts w:ascii="GHEA Grapalat" w:hAnsi="GHEA Grapalat" w:cs="GHEA Grapalat"/>
          <w:sz w:val="22"/>
          <w:szCs w:val="22"/>
          <w:lang w:val="hy-AM"/>
        </w:rPr>
      </w:pPr>
    </w:p>
    <w:p w14:paraId="53A695E7" w14:textId="77777777" w:rsidR="003266BD" w:rsidRPr="005E1F72" w:rsidRDefault="003266BD" w:rsidP="003266BD">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38D1A532" w14:textId="77777777" w:rsidR="003266BD" w:rsidRDefault="003266BD" w:rsidP="003266BD">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B46AE" w14:textId="77777777" w:rsidR="003266BD" w:rsidRPr="005E1F72" w:rsidRDefault="003266BD" w:rsidP="003266BD">
      <w:pPr>
        <w:jc w:val="both"/>
        <w:rPr>
          <w:rFonts w:ascii="GHEA Grapalat" w:hAnsi="GHEA Grapalat"/>
          <w:sz w:val="22"/>
          <w:szCs w:val="22"/>
          <w:vertAlign w:val="superscript"/>
          <w:lang w:val="es-ES"/>
        </w:rPr>
      </w:pPr>
    </w:p>
    <w:p w14:paraId="7493610B" w14:textId="77777777" w:rsidR="003266BD" w:rsidRPr="00E5270C" w:rsidRDefault="003266BD" w:rsidP="00222940">
      <w:pPr>
        <w:pStyle w:val="ListParagraph"/>
        <w:numPr>
          <w:ilvl w:val="0"/>
          <w:numId w:val="6"/>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54FEC90C" w14:textId="77777777" w:rsidR="003266BD" w:rsidRPr="005E1F72" w:rsidRDefault="003266BD" w:rsidP="003266BD">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D73BA7C" w14:textId="77777777" w:rsidR="003266BD" w:rsidRPr="005E1F72" w:rsidRDefault="003266BD" w:rsidP="003266BD">
      <w:pPr>
        <w:jc w:val="both"/>
        <w:rPr>
          <w:rFonts w:ascii="GHEA Grapalat" w:hAnsi="GHEA Grapalat" w:cs="Sylfaen"/>
          <w:vertAlign w:val="superscript"/>
          <w:lang w:val="es-ES"/>
        </w:rPr>
      </w:pPr>
    </w:p>
    <w:p w14:paraId="6BC5FAD0" w14:textId="77777777" w:rsidR="003266BD" w:rsidRPr="005E1F72" w:rsidRDefault="003266BD" w:rsidP="003266BD">
      <w:pPr>
        <w:jc w:val="both"/>
        <w:rPr>
          <w:rFonts w:ascii="GHEA Grapalat" w:hAnsi="GHEA Grapalat"/>
          <w:sz w:val="22"/>
          <w:szCs w:val="22"/>
          <w:u w:val="single"/>
          <w:lang w:val="es-ES"/>
        </w:rPr>
      </w:pPr>
    </w:p>
    <w:p w14:paraId="2534009D" w14:textId="5CEB62D9"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D3C12D2" w14:textId="77777777" w:rsidR="00EF461E" w:rsidRDefault="00EF461E" w:rsidP="003266BD">
      <w:pPr>
        <w:jc w:val="both"/>
        <w:rPr>
          <w:rFonts w:ascii="GHEA Grapalat" w:hAnsi="GHEA Grapalat" w:cs="Sylfaen"/>
          <w:sz w:val="20"/>
          <w:szCs w:val="20"/>
          <w:lang w:val="es-ES"/>
        </w:rPr>
      </w:pPr>
    </w:p>
    <w:p w14:paraId="57085509" w14:textId="77777777"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75B3177A" w14:textId="77777777" w:rsidR="003266BD" w:rsidRDefault="003266BD" w:rsidP="003266B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298A205" w14:textId="77777777" w:rsidR="003266BD" w:rsidRDefault="003266BD" w:rsidP="003266B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48CA003" w14:textId="77777777" w:rsidR="003266BD" w:rsidRDefault="003266BD" w:rsidP="003266BD">
      <w:pPr>
        <w:jc w:val="both"/>
        <w:rPr>
          <w:rFonts w:ascii="GHEA Grapalat" w:hAnsi="GHEA Grapalat" w:cs="Sylfaen"/>
          <w:sz w:val="20"/>
          <w:szCs w:val="20"/>
          <w:lang w:val="es-ES"/>
        </w:rPr>
      </w:pPr>
    </w:p>
    <w:p w14:paraId="01E37939" w14:textId="77777777" w:rsidR="003266BD" w:rsidRPr="00E5270C" w:rsidRDefault="003266BD" w:rsidP="00222940">
      <w:pPr>
        <w:pStyle w:val="ListParagraph"/>
        <w:numPr>
          <w:ilvl w:val="0"/>
          <w:numId w:val="6"/>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EAE22ED" w14:textId="77777777" w:rsidR="003266BD" w:rsidRPr="00513F14" w:rsidRDefault="003266BD" w:rsidP="003266BD">
      <w:pPr>
        <w:jc w:val="center"/>
        <w:rPr>
          <w:rFonts w:ascii="GHEA Grapalat" w:hAnsi="GHEA Grapalat" w:cs="GHEA Grapalat"/>
          <w:sz w:val="22"/>
          <w:szCs w:val="22"/>
          <w:lang w:val="es-ES"/>
        </w:rPr>
      </w:pPr>
    </w:p>
    <w:p w14:paraId="497E9FD0" w14:textId="77777777" w:rsidR="003266BD" w:rsidRDefault="003266BD" w:rsidP="003266BD">
      <w:pPr>
        <w:ind w:firstLine="709"/>
        <w:jc w:val="both"/>
        <w:rPr>
          <w:lang w:val="es-ES"/>
        </w:rPr>
      </w:pPr>
    </w:p>
    <w:p w14:paraId="19C5C482" w14:textId="77777777" w:rsidR="003266BD" w:rsidRDefault="003266BD" w:rsidP="003266BD">
      <w:pPr>
        <w:ind w:firstLine="709"/>
        <w:jc w:val="both"/>
        <w:rPr>
          <w:lang w:val="es-ES"/>
        </w:rPr>
      </w:pPr>
    </w:p>
    <w:p w14:paraId="53106FD0" w14:textId="77777777" w:rsidR="003266BD" w:rsidRDefault="003266BD" w:rsidP="003266BD">
      <w:pPr>
        <w:ind w:firstLine="709"/>
        <w:jc w:val="both"/>
        <w:rPr>
          <w:lang w:val="es-ES"/>
        </w:rPr>
      </w:pPr>
    </w:p>
    <w:p w14:paraId="389E6E6E" w14:textId="77777777" w:rsidR="003266BD" w:rsidRDefault="003266BD" w:rsidP="003266BD">
      <w:pPr>
        <w:ind w:firstLine="709"/>
        <w:jc w:val="both"/>
        <w:rPr>
          <w:lang w:val="es-ES"/>
        </w:rPr>
      </w:pPr>
    </w:p>
    <w:p w14:paraId="30FF5312" w14:textId="77777777" w:rsidR="003266BD" w:rsidRPr="009A5836" w:rsidRDefault="003266BD" w:rsidP="003266BD">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229C99" w14:textId="77777777" w:rsidR="003266BD" w:rsidRDefault="003266BD" w:rsidP="003266BD">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0DE893A" w14:textId="77777777" w:rsidR="003266BD" w:rsidRPr="009A5836" w:rsidRDefault="003266BD" w:rsidP="003266BD">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434246" w14:textId="77777777" w:rsidR="003266BD" w:rsidRPr="009A5836" w:rsidRDefault="003266BD" w:rsidP="003266BD">
      <w:pPr>
        <w:jc w:val="right"/>
        <w:rPr>
          <w:rFonts w:ascii="GHEA Grapalat" w:hAnsi="GHEA Grapalat"/>
          <w:sz w:val="20"/>
          <w:lang w:val="hy-AM"/>
        </w:rPr>
      </w:pPr>
      <w:r w:rsidRPr="009A5836">
        <w:rPr>
          <w:rFonts w:ascii="GHEA Grapalat" w:hAnsi="GHEA Grapalat"/>
          <w:sz w:val="20"/>
          <w:lang w:val="hy-AM"/>
        </w:rPr>
        <w:t xml:space="preserve">    </w:t>
      </w:r>
    </w:p>
    <w:p w14:paraId="735246DA" w14:textId="77777777" w:rsidR="003266BD" w:rsidRDefault="003266BD" w:rsidP="003266BD">
      <w:pPr>
        <w:jc w:val="center"/>
        <w:rPr>
          <w:rFonts w:ascii="GHEA Grapalat" w:hAnsi="GHEA Grapalat" w:cs="Sylfaen"/>
          <w:sz w:val="16"/>
          <w:szCs w:val="16"/>
          <w:lang w:val="es-ES"/>
        </w:rPr>
      </w:pPr>
      <w:r w:rsidRPr="00EF461E">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367507B7" w14:textId="77777777" w:rsidR="003266BD" w:rsidRDefault="003266BD" w:rsidP="003266B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B5CE53" w14:textId="77777777" w:rsidR="003266BD" w:rsidRDefault="003266BD" w:rsidP="003266BD">
      <w:pPr>
        <w:jc w:val="center"/>
        <w:rPr>
          <w:rFonts w:ascii="GHEA Grapalat" w:hAnsi="GHEA Grapalat" w:cs="Sylfaen"/>
          <w:sz w:val="16"/>
          <w:szCs w:val="16"/>
          <w:lang w:val="es-ES"/>
        </w:rPr>
      </w:pPr>
    </w:p>
    <w:p w14:paraId="53B90DA2" w14:textId="77777777" w:rsidR="003266BD" w:rsidRPr="009A5836" w:rsidRDefault="003266BD" w:rsidP="003266BD">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7D4CE4A0" w14:textId="77777777" w:rsidR="003266BD" w:rsidRPr="00E5270C" w:rsidRDefault="003266BD" w:rsidP="003266BD">
      <w:pPr>
        <w:ind w:firstLine="709"/>
        <w:jc w:val="both"/>
        <w:rPr>
          <w:lang w:val="es-ES"/>
        </w:rPr>
      </w:pPr>
    </w:p>
    <w:p w14:paraId="09EBDA18" w14:textId="77777777" w:rsidR="003266BD" w:rsidRDefault="003266BD" w:rsidP="003266BD">
      <w:pPr>
        <w:rPr>
          <w:rFonts w:ascii="GHEA Grapalat" w:hAnsi="GHEA Grapalat" w:cs="GHEA Grapalat"/>
          <w:sz w:val="22"/>
          <w:szCs w:val="22"/>
          <w:lang w:val="hy-AM"/>
        </w:rPr>
      </w:pPr>
    </w:p>
    <w:p w14:paraId="381A89E2" w14:textId="77777777" w:rsidR="003266BD" w:rsidRDefault="003266BD" w:rsidP="003266BD">
      <w:pPr>
        <w:rPr>
          <w:rFonts w:ascii="GHEA Grapalat" w:hAnsi="GHEA Grapalat" w:cs="GHEA Grapalat"/>
          <w:sz w:val="22"/>
          <w:szCs w:val="22"/>
          <w:lang w:val="hy-AM"/>
        </w:rPr>
      </w:pPr>
    </w:p>
    <w:bookmarkEnd w:id="16"/>
    <w:p w14:paraId="6D2881A9" w14:textId="77777777" w:rsidR="003266BD" w:rsidRDefault="003266BD" w:rsidP="003266BD">
      <w:pPr>
        <w:rPr>
          <w:rFonts w:ascii="GHEA Grapalat" w:hAnsi="GHEA Grapalat" w:cs="GHEA Grapalat"/>
          <w:sz w:val="22"/>
          <w:szCs w:val="22"/>
          <w:lang w:val="hy-AM"/>
        </w:rPr>
      </w:pPr>
    </w:p>
    <w:p w14:paraId="46031313" w14:textId="77777777" w:rsidR="003266BD" w:rsidRDefault="003266BD" w:rsidP="003266BD">
      <w:pPr>
        <w:rPr>
          <w:rFonts w:ascii="GHEA Grapalat" w:hAnsi="GHEA Grapalat" w:cs="GHEA Grapalat"/>
          <w:sz w:val="22"/>
          <w:szCs w:val="22"/>
          <w:lang w:val="hy-AM"/>
        </w:rPr>
      </w:pPr>
    </w:p>
    <w:bookmarkEnd w:id="17"/>
    <w:p w14:paraId="7EFFA248" w14:textId="77777777" w:rsidR="003266BD" w:rsidRPr="00EF461E" w:rsidRDefault="003266BD" w:rsidP="003266BD">
      <w:pPr>
        <w:jc w:val="center"/>
        <w:rPr>
          <w:rFonts w:ascii="GHEA Grapalat" w:hAnsi="GHEA Grapalat" w:cs="GHEA Grapalat"/>
          <w:sz w:val="22"/>
          <w:szCs w:val="22"/>
          <w:lang w:val="hy-AM"/>
        </w:rPr>
      </w:pPr>
    </w:p>
    <w:p w14:paraId="26CE5DAB" w14:textId="1F929D3D" w:rsidR="003266BD" w:rsidRPr="00EF461E" w:rsidRDefault="003266BD" w:rsidP="00F02279">
      <w:pPr>
        <w:jc w:val="right"/>
        <w:rPr>
          <w:rFonts w:ascii="GHEA Grapalat" w:hAnsi="GHEA Grapalat"/>
          <w:lang w:val="hy-AM"/>
        </w:rPr>
      </w:pPr>
    </w:p>
    <w:p w14:paraId="56A6FD69" w14:textId="5F547B9C" w:rsidR="003266BD" w:rsidRPr="00EF461E" w:rsidRDefault="003266BD" w:rsidP="00F02279">
      <w:pPr>
        <w:jc w:val="right"/>
        <w:rPr>
          <w:rFonts w:ascii="GHEA Grapalat" w:hAnsi="GHEA Grapalat"/>
          <w:lang w:val="hy-AM"/>
        </w:rPr>
      </w:pPr>
    </w:p>
    <w:p w14:paraId="4717010A" w14:textId="588FAFA7" w:rsidR="003266BD" w:rsidRPr="00EF461E" w:rsidRDefault="003266BD" w:rsidP="00F02279">
      <w:pPr>
        <w:jc w:val="right"/>
        <w:rPr>
          <w:rFonts w:ascii="GHEA Grapalat" w:hAnsi="GHEA Grapalat"/>
          <w:lang w:val="hy-AM"/>
        </w:rPr>
      </w:pPr>
    </w:p>
    <w:p w14:paraId="1B527D66" w14:textId="46A182D4" w:rsidR="003266BD" w:rsidRPr="00EF461E" w:rsidRDefault="003266BD" w:rsidP="00F02279">
      <w:pPr>
        <w:jc w:val="right"/>
        <w:rPr>
          <w:rFonts w:ascii="GHEA Grapalat" w:hAnsi="GHEA Grapalat"/>
          <w:lang w:val="hy-AM"/>
        </w:rPr>
      </w:pPr>
    </w:p>
    <w:p w14:paraId="3D24D183" w14:textId="488667E7" w:rsidR="003266BD" w:rsidRPr="00EF461E" w:rsidRDefault="003266BD" w:rsidP="00F02279">
      <w:pPr>
        <w:jc w:val="right"/>
        <w:rPr>
          <w:rFonts w:ascii="GHEA Grapalat" w:hAnsi="GHEA Grapalat"/>
          <w:lang w:val="hy-AM"/>
        </w:rPr>
      </w:pPr>
    </w:p>
    <w:p w14:paraId="674CF689" w14:textId="0E9ADC02" w:rsidR="003266BD" w:rsidRPr="00EF461E" w:rsidRDefault="003266BD" w:rsidP="00F02279">
      <w:pPr>
        <w:jc w:val="right"/>
        <w:rPr>
          <w:rFonts w:ascii="GHEA Grapalat" w:hAnsi="GHEA Grapalat"/>
          <w:lang w:val="hy-AM"/>
        </w:rPr>
      </w:pPr>
    </w:p>
    <w:p w14:paraId="65F70454" w14:textId="77777777" w:rsidR="003266BD" w:rsidRPr="00EF461E" w:rsidRDefault="003266BD" w:rsidP="00F02279">
      <w:pPr>
        <w:jc w:val="right"/>
        <w:rPr>
          <w:rFonts w:ascii="GHEA Grapalat" w:hAnsi="GHEA Grapalat"/>
          <w:lang w:val="hy-AM"/>
        </w:rPr>
      </w:pPr>
    </w:p>
    <w:p w14:paraId="6DC9258C" w14:textId="58B2598E" w:rsidR="003266BD" w:rsidRPr="00EF461E" w:rsidRDefault="003266BD" w:rsidP="00F02279">
      <w:pPr>
        <w:jc w:val="right"/>
        <w:rPr>
          <w:rFonts w:ascii="GHEA Grapalat" w:hAnsi="GHEA Grapalat"/>
          <w:lang w:val="hy-AM"/>
        </w:rPr>
      </w:pPr>
    </w:p>
    <w:p w14:paraId="4D22736D" w14:textId="77777777" w:rsidR="003266BD" w:rsidRPr="00EF461E" w:rsidRDefault="003266BD" w:rsidP="00F02279">
      <w:pPr>
        <w:jc w:val="right"/>
        <w:rPr>
          <w:rFonts w:ascii="GHEA Grapalat" w:hAnsi="GHEA Grapalat"/>
          <w:lang w:val="hy-AM"/>
        </w:rPr>
      </w:pPr>
    </w:p>
    <w:sectPr w:rsidR="003266BD" w:rsidRPr="00EF461E" w:rsidSect="00CA2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A041E" w14:textId="77777777" w:rsidR="00FC1F66" w:rsidRDefault="00FC1F66">
      <w:r>
        <w:separator/>
      </w:r>
    </w:p>
  </w:endnote>
  <w:endnote w:type="continuationSeparator" w:id="0">
    <w:p w14:paraId="51124DD6" w14:textId="77777777" w:rsidR="00FC1F66" w:rsidRDefault="00FC1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Armenian Unicode">
    <w:altName w:val="Times New Roman"/>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5B47E" w14:textId="77777777" w:rsidR="00FC1F66" w:rsidRDefault="00FC1F66">
      <w:r>
        <w:separator/>
      </w:r>
    </w:p>
  </w:footnote>
  <w:footnote w:type="continuationSeparator" w:id="0">
    <w:p w14:paraId="08812FF1" w14:textId="77777777" w:rsidR="00FC1F66" w:rsidRDefault="00FC1F66">
      <w:r>
        <w:continuationSeparator/>
      </w:r>
    </w:p>
  </w:footnote>
  <w:footnote w:id="1">
    <w:p w14:paraId="2520415F" w14:textId="77777777" w:rsidR="0055558E" w:rsidRPr="00951393" w:rsidRDefault="0055558E"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55558E" w:rsidRDefault="0055558E"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55558E" w:rsidRDefault="0055558E"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55558E" w:rsidRPr="005E2581" w:rsidRDefault="0055558E"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55558E" w:rsidRPr="004A3E84" w:rsidRDefault="0055558E">
      <w:pPr>
        <w:pStyle w:val="FootnoteText"/>
        <w:rPr>
          <w:rFonts w:asciiTheme="minorHAnsi" w:hAnsiTheme="minorHAnsi"/>
        </w:rPr>
      </w:pPr>
    </w:p>
  </w:footnote>
  <w:footnote w:id="2">
    <w:p w14:paraId="59F2EF48" w14:textId="008B5067" w:rsidR="0055558E" w:rsidRPr="00927C52" w:rsidRDefault="0055558E"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A3AED14" w14:textId="77777777" w:rsidR="0055558E" w:rsidRPr="004B72E3" w:rsidRDefault="0055558E"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55558E" w:rsidRPr="004B72E3" w:rsidRDefault="0055558E"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55558E" w:rsidRPr="003D4668" w:rsidRDefault="0055558E"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5F5C9F22" w14:textId="77777777" w:rsidR="0055558E" w:rsidRPr="00C82921" w:rsidRDefault="0055558E" w:rsidP="00CA2AEF">
      <w:pPr>
        <w:pStyle w:val="FootnoteText"/>
        <w:rPr>
          <w:rFonts w:asciiTheme="minorHAnsi" w:hAnsiTheme="minorHAnsi"/>
          <w:lang w:val="hy-AM"/>
        </w:rPr>
      </w:pPr>
      <w:r>
        <w:rPr>
          <w:rStyle w:val="FootnoteReference"/>
        </w:rPr>
        <w:footnoteRef/>
      </w:r>
      <w: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5">
    <w:p w14:paraId="300CC6A7" w14:textId="3BD8C2B3" w:rsidR="0055558E" w:rsidRPr="00253CA8" w:rsidRDefault="0055558E"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55558E" w:rsidRPr="00BF639B" w:rsidRDefault="0055558E">
      <w:pPr>
        <w:pStyle w:val="FootnoteText"/>
        <w:rPr>
          <w:rFonts w:asciiTheme="minorHAnsi" w:hAnsiTheme="minorHAnsi"/>
          <w:lang w:val="hy-AM"/>
        </w:rPr>
      </w:pPr>
    </w:p>
  </w:footnote>
  <w:footnote w:id="6">
    <w:p w14:paraId="7346FED3" w14:textId="3A03A0DA" w:rsidR="0055558E" w:rsidRPr="006510F5" w:rsidRDefault="0055558E"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428C7309" w14:textId="5E49F249" w:rsidR="0055558E" w:rsidRPr="00911A5F" w:rsidRDefault="0055558E"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3053BC4E" w14:textId="69594070" w:rsidR="0055558E" w:rsidRPr="0093002B" w:rsidRDefault="0055558E" w:rsidP="006F5442">
      <w:pPr>
        <w:pStyle w:val="FootnoteText"/>
        <w:rPr>
          <w:rFonts w:ascii="GHEA Grapalat" w:hAnsi="GHEA Grapalat"/>
          <w:i/>
          <w:sz w:val="16"/>
          <w:szCs w:val="24"/>
          <w:lang w:val="hy-AM" w:eastAsia="en-US"/>
        </w:rPr>
      </w:pPr>
      <w:r w:rsidRPr="0093002B">
        <w:rPr>
          <w:rStyle w:val="FootnoteReference"/>
        </w:rPr>
        <w:footnoteRef/>
      </w:r>
      <w:r w:rsidRPr="0093002B">
        <w:t xml:space="preserve"> </w:t>
      </w:r>
      <w:r w:rsidRPr="0093002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4EFBB351" w14:textId="0E0384EB" w:rsidR="0055558E" w:rsidRPr="006F5442" w:rsidRDefault="0055558E">
      <w:pPr>
        <w:pStyle w:val="FootnoteText"/>
        <w:rPr>
          <w:rFonts w:ascii="Sylfaen" w:hAnsi="Sylfaen"/>
          <w:lang w:val="hy-AM"/>
        </w:rPr>
      </w:pPr>
    </w:p>
  </w:footnote>
  <w:footnote w:id="9">
    <w:p w14:paraId="4B29FFB9" w14:textId="1BF070D4" w:rsidR="0055558E" w:rsidRPr="006F5442" w:rsidRDefault="0055558E">
      <w:pPr>
        <w:pStyle w:val="FootnoteText"/>
        <w:rPr>
          <w:rFonts w:ascii="Sylfaen" w:hAnsi="Sylfaen"/>
        </w:rPr>
      </w:pPr>
      <w:r>
        <w:rPr>
          <w:rStyle w:val="FootnoteReference"/>
        </w:rPr>
        <w:footnoteRef/>
      </w:r>
      <w:r>
        <w:t xml:space="preserve"> </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01F16448" w14:textId="2E073535" w:rsidR="0055558E" w:rsidRPr="004B2068" w:rsidRDefault="0055558E" w:rsidP="007E053B">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vertAlign w:val="superscript"/>
          <w:lang w:val="hy-AM" w:eastAsia="en-US"/>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981D8B1" w14:textId="24A0DAED" w:rsidR="0055558E" w:rsidRPr="007E053B" w:rsidRDefault="0055558E" w:rsidP="007E053B">
      <w:pPr>
        <w:pStyle w:val="FootnoteText"/>
        <w:rPr>
          <w:rFonts w:ascii="Sylfaen" w:hAnsi="Sylfaen"/>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5BB48423" w14:textId="43D72688" w:rsidR="0055558E" w:rsidRPr="00E54A40" w:rsidRDefault="0055558E">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7F8A9F5E" w14:textId="5FF7CFCE" w:rsidR="0055558E" w:rsidRPr="00E54A40" w:rsidRDefault="0055558E" w:rsidP="00E54A4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C124D3">
        <w:rPr>
          <w:rFonts w:ascii="GHEA Grapalat" w:hAnsi="GHEA Grapalat"/>
          <w:i/>
          <w:sz w:val="16"/>
          <w:szCs w:val="24"/>
          <w:lang w:val="hy-AM" w:eastAsia="en-US"/>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7DC1F016" w14:textId="3517730B" w:rsidR="0055558E" w:rsidRPr="00E54A40" w:rsidRDefault="0055558E">
      <w:pPr>
        <w:pStyle w:val="FootnoteText"/>
        <w:rPr>
          <w:rFonts w:ascii="Sylfaen" w:hAnsi="Sylfaen"/>
        </w:rPr>
      </w:pPr>
      <w:r>
        <w:rPr>
          <w:rStyle w:val="FootnoteReference"/>
        </w:rPr>
        <w:footnoteRef/>
      </w:r>
      <w:r>
        <w:t xml:space="preserve">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4">
    <w:p w14:paraId="355D00A9" w14:textId="77777777" w:rsidR="0055558E" w:rsidRPr="00264D57" w:rsidRDefault="0055558E"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45E86"/>
    <w:multiLevelType w:val="multilevel"/>
    <w:tmpl w:val="1F16E540"/>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4" w15:restartNumberingAfterBreak="0">
    <w:nsid w:val="0CFE0EED"/>
    <w:multiLevelType w:val="hybridMultilevel"/>
    <w:tmpl w:val="8DF687D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4B0C28"/>
    <w:multiLevelType w:val="hybridMultilevel"/>
    <w:tmpl w:val="33FA747C"/>
    <w:lvl w:ilvl="0" w:tplc="0409000D">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58235B"/>
    <w:multiLevelType w:val="hybridMultilevel"/>
    <w:tmpl w:val="5308B156"/>
    <w:lvl w:ilvl="0" w:tplc="C8607F3C">
      <w:start w:val="1"/>
      <w:numFmt w:val="decimal"/>
      <w:lvlText w:val="%1."/>
      <w:lvlJc w:val="left"/>
      <w:pPr>
        <w:ind w:left="1156" w:hanging="360"/>
      </w:pPr>
      <w:rPr>
        <w:color w:val="auto"/>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7" w15:restartNumberingAfterBreak="0">
    <w:nsid w:val="1425157B"/>
    <w:multiLevelType w:val="multilevel"/>
    <w:tmpl w:val="64766E72"/>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8" w15:restartNumberingAfterBreak="0">
    <w:nsid w:val="21591E22"/>
    <w:multiLevelType w:val="hybridMultilevel"/>
    <w:tmpl w:val="F4B0AA58"/>
    <w:lvl w:ilvl="0" w:tplc="57AE0794">
      <w:start w:val="350"/>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5A4088"/>
    <w:multiLevelType w:val="multilevel"/>
    <w:tmpl w:val="BB1CD23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324826FD"/>
    <w:multiLevelType w:val="hybridMultilevel"/>
    <w:tmpl w:val="D6E2475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2B50D8F"/>
    <w:multiLevelType w:val="hybridMultilevel"/>
    <w:tmpl w:val="C714BD5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3F62F41"/>
    <w:multiLevelType w:val="hybridMultilevel"/>
    <w:tmpl w:val="32A0B218"/>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9A30A6"/>
    <w:multiLevelType w:val="hybridMultilevel"/>
    <w:tmpl w:val="9D263F24"/>
    <w:lvl w:ilvl="0" w:tplc="C0A4CCDA">
      <w:start w:val="1"/>
      <w:numFmt w:val="bullet"/>
      <w:lvlText w:val=""/>
      <w:lvlJc w:val="left"/>
      <w:pPr>
        <w:ind w:left="72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3D6E3D"/>
    <w:multiLevelType w:val="hybridMultilevel"/>
    <w:tmpl w:val="C89A4856"/>
    <w:lvl w:ilvl="0" w:tplc="1C684574">
      <w:start w:val="580"/>
      <w:numFmt w:val="bullet"/>
      <w:lvlText w:val="-"/>
      <w:lvlJc w:val="left"/>
      <w:pPr>
        <w:ind w:left="450" w:hanging="360"/>
      </w:pPr>
      <w:rPr>
        <w:rFonts w:ascii="GHEA Grapalat" w:eastAsia="MS Mincho" w:hAnsi="GHEA Grapalat"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18" w15:restartNumberingAfterBreak="0">
    <w:nsid w:val="439862FF"/>
    <w:multiLevelType w:val="multilevel"/>
    <w:tmpl w:val="3B4C44C8"/>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22A0F"/>
    <w:multiLevelType w:val="hybridMultilevel"/>
    <w:tmpl w:val="367A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953B02"/>
    <w:multiLevelType w:val="hybridMultilevel"/>
    <w:tmpl w:val="911A3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30120"/>
    <w:multiLevelType w:val="hybridMultilevel"/>
    <w:tmpl w:val="4D2C23BC"/>
    <w:lvl w:ilvl="0" w:tplc="6AF6C18A">
      <w:start w:val="1"/>
      <w:numFmt w:val="decimal"/>
      <w:lvlText w:val="%1."/>
      <w:lvlJc w:val="left"/>
      <w:pPr>
        <w:ind w:left="735" w:hanging="360"/>
      </w:pPr>
      <w:rPr>
        <w:rFonts w:hint="default"/>
        <w:b/>
        <w:bCs/>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15:restartNumberingAfterBreak="0">
    <w:nsid w:val="4EDE51DD"/>
    <w:multiLevelType w:val="hybridMultilevel"/>
    <w:tmpl w:val="260626FE"/>
    <w:lvl w:ilvl="0" w:tplc="6414D850">
      <w:start w:val="25"/>
      <w:numFmt w:val="bullet"/>
      <w:lvlText w:val="-"/>
      <w:lvlJc w:val="left"/>
      <w:pPr>
        <w:ind w:left="1572" w:hanging="360"/>
      </w:pPr>
      <w:rPr>
        <w:rFonts w:ascii="GHEA Grapalat" w:eastAsiaTheme="minorHAnsi" w:hAnsi="GHEA Grapalat" w:cstheme="minorBidi"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B3377"/>
    <w:multiLevelType w:val="multilevel"/>
    <w:tmpl w:val="1B16836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27" w15:restartNumberingAfterBreak="0">
    <w:nsid w:val="5D066AA0"/>
    <w:multiLevelType w:val="hybridMultilevel"/>
    <w:tmpl w:val="F2681A46"/>
    <w:lvl w:ilvl="0" w:tplc="0419000F">
      <w:start w:val="1"/>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738E96F8">
      <w:start w:val="8"/>
      <w:numFmt w:val="decimal"/>
      <w:lvlText w:val="%3"/>
      <w:lvlJc w:val="left"/>
      <w:pPr>
        <w:ind w:left="2340" w:hanging="360"/>
      </w:pPr>
      <w:rPr>
        <w:rFonts w:cs="Sylfaen" w:hint="default"/>
      </w:rPr>
    </w:lvl>
    <w:lvl w:ilvl="3" w:tplc="0419000F">
      <w:start w:val="3"/>
      <w:numFmt w:val="decimal"/>
      <w:lvlText w:val="%4."/>
      <w:lvlJc w:val="left"/>
      <w:pPr>
        <w:tabs>
          <w:tab w:val="num" w:pos="360"/>
        </w:tabs>
        <w:ind w:left="36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AC7F8E"/>
    <w:multiLevelType w:val="hybridMultilevel"/>
    <w:tmpl w:val="5F70A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72D06"/>
    <w:multiLevelType w:val="hybridMultilevel"/>
    <w:tmpl w:val="928A3A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BC68A5"/>
    <w:multiLevelType w:val="hybridMultilevel"/>
    <w:tmpl w:val="9000F0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23662620">
    <w:abstractNumId w:val="24"/>
  </w:num>
  <w:num w:numId="2" w16cid:durableId="914826153">
    <w:abstractNumId w:val="0"/>
  </w:num>
  <w:num w:numId="3" w16cid:durableId="1568225225">
    <w:abstractNumId w:val="9"/>
  </w:num>
  <w:num w:numId="4" w16cid:durableId="1865242363">
    <w:abstractNumId w:val="14"/>
  </w:num>
  <w:num w:numId="5" w16cid:durableId="1192767371">
    <w:abstractNumId w:val="25"/>
  </w:num>
  <w:num w:numId="6" w16cid:durableId="1138185528">
    <w:abstractNumId w:val="2"/>
  </w:num>
  <w:num w:numId="7" w16cid:durableId="2100978869">
    <w:abstractNumId w:val="23"/>
  </w:num>
  <w:num w:numId="8" w16cid:durableId="1594167348">
    <w:abstractNumId w:val="4"/>
  </w:num>
  <w:num w:numId="9" w16cid:durableId="2012950827">
    <w:abstractNumId w:val="15"/>
  </w:num>
  <w:num w:numId="10" w16cid:durableId="861475448">
    <w:abstractNumId w:val="30"/>
  </w:num>
  <w:num w:numId="11" w16cid:durableId="503013007">
    <w:abstractNumId w:val="5"/>
  </w:num>
  <w:num w:numId="12" w16cid:durableId="17188200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4365731">
    <w:abstractNumId w:val="26"/>
  </w:num>
  <w:num w:numId="14" w16cid:durableId="319192086">
    <w:abstractNumId w:val="13"/>
  </w:num>
  <w:num w:numId="15" w16cid:durableId="1035470802">
    <w:abstractNumId w:val="10"/>
  </w:num>
  <w:num w:numId="16" w16cid:durableId="1115247160">
    <w:abstractNumId w:val="3"/>
  </w:num>
  <w:num w:numId="17" w16cid:durableId="370425299">
    <w:abstractNumId w:val="18"/>
  </w:num>
  <w:num w:numId="18" w16cid:durableId="1241210886">
    <w:abstractNumId w:val="7"/>
  </w:num>
  <w:num w:numId="19" w16cid:durableId="419369758">
    <w:abstractNumId w:val="27"/>
  </w:num>
  <w:num w:numId="20" w16cid:durableId="1537425010">
    <w:abstractNumId w:val="17"/>
  </w:num>
  <w:num w:numId="21" w16cid:durableId="1421675641">
    <w:abstractNumId w:val="16"/>
  </w:num>
  <w:num w:numId="22" w16cid:durableId="1825467208">
    <w:abstractNumId w:val="19"/>
  </w:num>
  <w:num w:numId="23" w16cid:durableId="562453032">
    <w:abstractNumId w:val="22"/>
  </w:num>
  <w:num w:numId="24" w16cid:durableId="1771701934">
    <w:abstractNumId w:val="29"/>
  </w:num>
  <w:num w:numId="25" w16cid:durableId="1505591275">
    <w:abstractNumId w:val="12"/>
  </w:num>
  <w:num w:numId="26" w16cid:durableId="1621254899">
    <w:abstractNumId w:val="11"/>
  </w:num>
  <w:num w:numId="27" w16cid:durableId="937980193">
    <w:abstractNumId w:val="1"/>
  </w:num>
  <w:num w:numId="28" w16cid:durableId="719135221">
    <w:abstractNumId w:val="28"/>
  </w:num>
  <w:num w:numId="29" w16cid:durableId="522285327">
    <w:abstractNumId w:val="20"/>
  </w:num>
  <w:num w:numId="30" w16cid:durableId="286543063">
    <w:abstractNumId w:val="8"/>
  </w:num>
  <w:num w:numId="31" w16cid:durableId="428159622">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2D"/>
    <w:rsid w:val="00001BCD"/>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2EE2"/>
    <w:rsid w:val="00023384"/>
    <w:rsid w:val="000238FE"/>
    <w:rsid w:val="00023A0D"/>
    <w:rsid w:val="000246E6"/>
    <w:rsid w:val="00025353"/>
    <w:rsid w:val="00026351"/>
    <w:rsid w:val="0002653B"/>
    <w:rsid w:val="000265BD"/>
    <w:rsid w:val="00026C26"/>
    <w:rsid w:val="000275BF"/>
    <w:rsid w:val="00030D40"/>
    <w:rsid w:val="00030E9D"/>
    <w:rsid w:val="00030FA0"/>
    <w:rsid w:val="000312D9"/>
    <w:rsid w:val="000313A6"/>
    <w:rsid w:val="00031AC0"/>
    <w:rsid w:val="0003302F"/>
    <w:rsid w:val="000330A3"/>
    <w:rsid w:val="00033946"/>
    <w:rsid w:val="00033B20"/>
    <w:rsid w:val="0003466E"/>
    <w:rsid w:val="00034CED"/>
    <w:rsid w:val="000356CC"/>
    <w:rsid w:val="00036D2F"/>
    <w:rsid w:val="00037DDE"/>
    <w:rsid w:val="000408D8"/>
    <w:rsid w:val="0004323B"/>
    <w:rsid w:val="0004387F"/>
    <w:rsid w:val="00043D86"/>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539"/>
    <w:rsid w:val="000677B2"/>
    <w:rsid w:val="000704B9"/>
    <w:rsid w:val="00070DBB"/>
    <w:rsid w:val="00071D1C"/>
    <w:rsid w:val="00072A26"/>
    <w:rsid w:val="00072A83"/>
    <w:rsid w:val="00073430"/>
    <w:rsid w:val="000735B0"/>
    <w:rsid w:val="00073A04"/>
    <w:rsid w:val="00073A09"/>
    <w:rsid w:val="00073E90"/>
    <w:rsid w:val="00074248"/>
    <w:rsid w:val="00074E4A"/>
    <w:rsid w:val="00075997"/>
    <w:rsid w:val="00077062"/>
    <w:rsid w:val="00077BB9"/>
    <w:rsid w:val="00080C4E"/>
    <w:rsid w:val="00080E73"/>
    <w:rsid w:val="00080FEC"/>
    <w:rsid w:val="000812F9"/>
    <w:rsid w:val="00081D88"/>
    <w:rsid w:val="000822C1"/>
    <w:rsid w:val="00082ADC"/>
    <w:rsid w:val="00082DE0"/>
    <w:rsid w:val="00082E96"/>
    <w:rsid w:val="000831B3"/>
    <w:rsid w:val="00083558"/>
    <w:rsid w:val="000845F6"/>
    <w:rsid w:val="00084E87"/>
    <w:rsid w:val="00084FE7"/>
    <w:rsid w:val="0008522B"/>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5028"/>
    <w:rsid w:val="000B519A"/>
    <w:rsid w:val="000B55AD"/>
    <w:rsid w:val="000B585F"/>
    <w:rsid w:val="000B5AE5"/>
    <w:rsid w:val="000B65C4"/>
    <w:rsid w:val="000B700B"/>
    <w:rsid w:val="000B7641"/>
    <w:rsid w:val="000B7C54"/>
    <w:rsid w:val="000C0396"/>
    <w:rsid w:val="000C062F"/>
    <w:rsid w:val="000C0A9D"/>
    <w:rsid w:val="000C12A6"/>
    <w:rsid w:val="000C165F"/>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0D5"/>
    <w:rsid w:val="000D52A5"/>
    <w:rsid w:val="000D5766"/>
    <w:rsid w:val="000D590A"/>
    <w:rsid w:val="000D693B"/>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8E0"/>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517B"/>
    <w:rsid w:val="0010561F"/>
    <w:rsid w:val="00106365"/>
    <w:rsid w:val="00106D44"/>
    <w:rsid w:val="00106DEE"/>
    <w:rsid w:val="00106F3B"/>
    <w:rsid w:val="00107D79"/>
    <w:rsid w:val="00110D13"/>
    <w:rsid w:val="00113F0D"/>
    <w:rsid w:val="0011455B"/>
    <w:rsid w:val="00115905"/>
    <w:rsid w:val="001159FA"/>
    <w:rsid w:val="0011611E"/>
    <w:rsid w:val="00116E47"/>
    <w:rsid w:val="00117020"/>
    <w:rsid w:val="00117328"/>
    <w:rsid w:val="00117964"/>
    <w:rsid w:val="00117DAA"/>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B67"/>
    <w:rsid w:val="00144F73"/>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E87"/>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45C"/>
    <w:rsid w:val="00184D18"/>
    <w:rsid w:val="00184F17"/>
    <w:rsid w:val="00185684"/>
    <w:rsid w:val="0018591C"/>
    <w:rsid w:val="0018599C"/>
    <w:rsid w:val="00185DF9"/>
    <w:rsid w:val="0018655E"/>
    <w:rsid w:val="0018722D"/>
    <w:rsid w:val="00187D9C"/>
    <w:rsid w:val="00191D5F"/>
    <w:rsid w:val="00192606"/>
    <w:rsid w:val="00192A1F"/>
    <w:rsid w:val="001932A7"/>
    <w:rsid w:val="001937E9"/>
    <w:rsid w:val="00193871"/>
    <w:rsid w:val="0019419E"/>
    <w:rsid w:val="00194598"/>
    <w:rsid w:val="00194DBD"/>
    <w:rsid w:val="00195835"/>
    <w:rsid w:val="00195F24"/>
    <w:rsid w:val="00196487"/>
    <w:rsid w:val="001A085A"/>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1F"/>
    <w:rsid w:val="001C3D83"/>
    <w:rsid w:val="001C3F6C"/>
    <w:rsid w:val="001C6D58"/>
    <w:rsid w:val="001C7125"/>
    <w:rsid w:val="001C76F7"/>
    <w:rsid w:val="001C7C1A"/>
    <w:rsid w:val="001D0329"/>
    <w:rsid w:val="001D1139"/>
    <w:rsid w:val="001D1376"/>
    <w:rsid w:val="001D1D00"/>
    <w:rsid w:val="001D2664"/>
    <w:rsid w:val="001D2D62"/>
    <w:rsid w:val="001D39E3"/>
    <w:rsid w:val="001D49EB"/>
    <w:rsid w:val="001D5FF7"/>
    <w:rsid w:val="001D6531"/>
    <w:rsid w:val="001D7228"/>
    <w:rsid w:val="001D74FA"/>
    <w:rsid w:val="001D78C5"/>
    <w:rsid w:val="001D7C70"/>
    <w:rsid w:val="001E0216"/>
    <w:rsid w:val="001E17BA"/>
    <w:rsid w:val="001E2794"/>
    <w:rsid w:val="001E2814"/>
    <w:rsid w:val="001E4E67"/>
    <w:rsid w:val="001E52DB"/>
    <w:rsid w:val="001E55B2"/>
    <w:rsid w:val="001E5866"/>
    <w:rsid w:val="001E60D1"/>
    <w:rsid w:val="001E7733"/>
    <w:rsid w:val="001F0335"/>
    <w:rsid w:val="001F0371"/>
    <w:rsid w:val="001F0879"/>
    <w:rsid w:val="001F1DF0"/>
    <w:rsid w:val="001F3237"/>
    <w:rsid w:val="001F386B"/>
    <w:rsid w:val="001F3DA7"/>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4C8"/>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0FB9"/>
    <w:rsid w:val="002218FE"/>
    <w:rsid w:val="0022236A"/>
    <w:rsid w:val="00222864"/>
    <w:rsid w:val="00222940"/>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0F0"/>
    <w:rsid w:val="0023571C"/>
    <w:rsid w:val="00236B75"/>
    <w:rsid w:val="0024027D"/>
    <w:rsid w:val="00240289"/>
    <w:rsid w:val="0024041A"/>
    <w:rsid w:val="00240B4B"/>
    <w:rsid w:val="0024186B"/>
    <w:rsid w:val="0024205E"/>
    <w:rsid w:val="00244642"/>
    <w:rsid w:val="002447A0"/>
    <w:rsid w:val="00244B38"/>
    <w:rsid w:val="002458FD"/>
    <w:rsid w:val="00245DB1"/>
    <w:rsid w:val="00246F46"/>
    <w:rsid w:val="00247FE9"/>
    <w:rsid w:val="002503BE"/>
    <w:rsid w:val="00250D2A"/>
    <w:rsid w:val="00251450"/>
    <w:rsid w:val="0025145E"/>
    <w:rsid w:val="00251CE7"/>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0FC"/>
    <w:rsid w:val="002732C7"/>
    <w:rsid w:val="00273411"/>
    <w:rsid w:val="002737E0"/>
    <w:rsid w:val="002738E8"/>
    <w:rsid w:val="00273A88"/>
    <w:rsid w:val="00273B4F"/>
    <w:rsid w:val="002742F1"/>
    <w:rsid w:val="00274353"/>
    <w:rsid w:val="0027499F"/>
    <w:rsid w:val="00274BDF"/>
    <w:rsid w:val="00274F0E"/>
    <w:rsid w:val="00274FD9"/>
    <w:rsid w:val="002754C4"/>
    <w:rsid w:val="00276441"/>
    <w:rsid w:val="00276B03"/>
    <w:rsid w:val="00277CEA"/>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4B7"/>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3E3"/>
    <w:rsid w:val="002B5F87"/>
    <w:rsid w:val="002B6245"/>
    <w:rsid w:val="002B6E22"/>
    <w:rsid w:val="002B7388"/>
    <w:rsid w:val="002B7594"/>
    <w:rsid w:val="002C071B"/>
    <w:rsid w:val="002C0DD6"/>
    <w:rsid w:val="002C1050"/>
    <w:rsid w:val="002C170C"/>
    <w:rsid w:val="002C18A2"/>
    <w:rsid w:val="002C1AE5"/>
    <w:rsid w:val="002C205F"/>
    <w:rsid w:val="002C27EB"/>
    <w:rsid w:val="002C2AAB"/>
    <w:rsid w:val="002C32E2"/>
    <w:rsid w:val="002C3CAA"/>
    <w:rsid w:val="002C49AC"/>
    <w:rsid w:val="002C4DBF"/>
    <w:rsid w:val="002C4F8D"/>
    <w:rsid w:val="002C6141"/>
    <w:rsid w:val="002C623B"/>
    <w:rsid w:val="002C6CF7"/>
    <w:rsid w:val="002C7037"/>
    <w:rsid w:val="002D026C"/>
    <w:rsid w:val="002D02FE"/>
    <w:rsid w:val="002D155D"/>
    <w:rsid w:val="002D1AAA"/>
    <w:rsid w:val="002D20E8"/>
    <w:rsid w:val="002D22A7"/>
    <w:rsid w:val="002D236D"/>
    <w:rsid w:val="002D304E"/>
    <w:rsid w:val="002D37C8"/>
    <w:rsid w:val="002D3C61"/>
    <w:rsid w:val="002D4250"/>
    <w:rsid w:val="002D4575"/>
    <w:rsid w:val="002D5CF0"/>
    <w:rsid w:val="002D5ECD"/>
    <w:rsid w:val="002D601F"/>
    <w:rsid w:val="002D64B8"/>
    <w:rsid w:val="002E0768"/>
    <w:rsid w:val="002E0877"/>
    <w:rsid w:val="002E0966"/>
    <w:rsid w:val="002E0D76"/>
    <w:rsid w:val="002E116D"/>
    <w:rsid w:val="002E11D1"/>
    <w:rsid w:val="002E3165"/>
    <w:rsid w:val="002E3D89"/>
    <w:rsid w:val="002E4305"/>
    <w:rsid w:val="002E530A"/>
    <w:rsid w:val="002E531D"/>
    <w:rsid w:val="002E5747"/>
    <w:rsid w:val="002E67D3"/>
    <w:rsid w:val="002E7AA6"/>
    <w:rsid w:val="002E7EE1"/>
    <w:rsid w:val="002F1AB3"/>
    <w:rsid w:val="002F2B23"/>
    <w:rsid w:val="002F2C5F"/>
    <w:rsid w:val="002F2CE0"/>
    <w:rsid w:val="002F35FE"/>
    <w:rsid w:val="002F4AE5"/>
    <w:rsid w:val="002F4E51"/>
    <w:rsid w:val="002F6164"/>
    <w:rsid w:val="002F6638"/>
    <w:rsid w:val="002F6FA0"/>
    <w:rsid w:val="002F6FD9"/>
    <w:rsid w:val="002F7A7E"/>
    <w:rsid w:val="00301113"/>
    <w:rsid w:val="00301193"/>
    <w:rsid w:val="0030129D"/>
    <w:rsid w:val="00302BAD"/>
    <w:rsid w:val="00302E66"/>
    <w:rsid w:val="00303732"/>
    <w:rsid w:val="00303EBD"/>
    <w:rsid w:val="003041A8"/>
    <w:rsid w:val="00304436"/>
    <w:rsid w:val="00304D64"/>
    <w:rsid w:val="003053EF"/>
    <w:rsid w:val="00305A9C"/>
    <w:rsid w:val="00305E59"/>
    <w:rsid w:val="00305F6D"/>
    <w:rsid w:val="003064D4"/>
    <w:rsid w:val="0030675A"/>
    <w:rsid w:val="00307046"/>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45C2"/>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F9A"/>
    <w:rsid w:val="00337925"/>
    <w:rsid w:val="00340083"/>
    <w:rsid w:val="003414F9"/>
    <w:rsid w:val="00341A74"/>
    <w:rsid w:val="00341D7A"/>
    <w:rsid w:val="00341ED4"/>
    <w:rsid w:val="003427DF"/>
    <w:rsid w:val="003436A5"/>
    <w:rsid w:val="00344996"/>
    <w:rsid w:val="00344E64"/>
    <w:rsid w:val="00345909"/>
    <w:rsid w:val="00346124"/>
    <w:rsid w:val="003468B8"/>
    <w:rsid w:val="00347499"/>
    <w:rsid w:val="0034777A"/>
    <w:rsid w:val="00350018"/>
    <w:rsid w:val="003500D1"/>
    <w:rsid w:val="00350C85"/>
    <w:rsid w:val="00352DB8"/>
    <w:rsid w:val="0035358D"/>
    <w:rsid w:val="00353890"/>
    <w:rsid w:val="00354D13"/>
    <w:rsid w:val="00355533"/>
    <w:rsid w:val="0035555B"/>
    <w:rsid w:val="00356E8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4F2F"/>
    <w:rsid w:val="0037529E"/>
    <w:rsid w:val="0037533C"/>
    <w:rsid w:val="003755FD"/>
    <w:rsid w:val="00375D38"/>
    <w:rsid w:val="00375FD2"/>
    <w:rsid w:val="003760B7"/>
    <w:rsid w:val="00376D5B"/>
    <w:rsid w:val="00380721"/>
    <w:rsid w:val="003812AE"/>
    <w:rsid w:val="003814AF"/>
    <w:rsid w:val="00381658"/>
    <w:rsid w:val="003823AA"/>
    <w:rsid w:val="00382C73"/>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54F"/>
    <w:rsid w:val="003A377C"/>
    <w:rsid w:val="003A3D64"/>
    <w:rsid w:val="003A5049"/>
    <w:rsid w:val="003A5533"/>
    <w:rsid w:val="003A5600"/>
    <w:rsid w:val="003A57F0"/>
    <w:rsid w:val="003A5E75"/>
    <w:rsid w:val="003A62A4"/>
    <w:rsid w:val="003A645E"/>
    <w:rsid w:val="003A7A32"/>
    <w:rsid w:val="003A7FC7"/>
    <w:rsid w:val="003B0939"/>
    <w:rsid w:val="003B0D6E"/>
    <w:rsid w:val="003B1FC0"/>
    <w:rsid w:val="003B29C8"/>
    <w:rsid w:val="003B3A13"/>
    <w:rsid w:val="003B47BB"/>
    <w:rsid w:val="003B4A74"/>
    <w:rsid w:val="003B52C0"/>
    <w:rsid w:val="003B5341"/>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3DD5"/>
    <w:rsid w:val="003D4374"/>
    <w:rsid w:val="003D466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5C60"/>
    <w:rsid w:val="003E6471"/>
    <w:rsid w:val="003E6841"/>
    <w:rsid w:val="003E6971"/>
    <w:rsid w:val="003E722D"/>
    <w:rsid w:val="003E7802"/>
    <w:rsid w:val="003E7941"/>
    <w:rsid w:val="003F0590"/>
    <w:rsid w:val="003F1EEA"/>
    <w:rsid w:val="003F208A"/>
    <w:rsid w:val="003F264A"/>
    <w:rsid w:val="003F288F"/>
    <w:rsid w:val="003F300B"/>
    <w:rsid w:val="003F3613"/>
    <w:rsid w:val="003F3AD8"/>
    <w:rsid w:val="003F3AE8"/>
    <w:rsid w:val="003F4C5E"/>
    <w:rsid w:val="003F6B6F"/>
    <w:rsid w:val="003F6CF8"/>
    <w:rsid w:val="003F7B41"/>
    <w:rsid w:val="0040112D"/>
    <w:rsid w:val="00401BA5"/>
    <w:rsid w:val="004021AA"/>
    <w:rsid w:val="00402739"/>
    <w:rsid w:val="00402941"/>
    <w:rsid w:val="00402A8F"/>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328"/>
    <w:rsid w:val="00411D9D"/>
    <w:rsid w:val="004124E7"/>
    <w:rsid w:val="004134BB"/>
    <w:rsid w:val="00413A58"/>
    <w:rsid w:val="00413A8A"/>
    <w:rsid w:val="0041659E"/>
    <w:rsid w:val="00416C27"/>
    <w:rsid w:val="00416F1E"/>
    <w:rsid w:val="00417553"/>
    <w:rsid w:val="004175B6"/>
    <w:rsid w:val="00417A32"/>
    <w:rsid w:val="00417B96"/>
    <w:rsid w:val="0042084B"/>
    <w:rsid w:val="00421938"/>
    <w:rsid w:val="00421F49"/>
    <w:rsid w:val="004242D7"/>
    <w:rsid w:val="004250EA"/>
    <w:rsid w:val="004259E9"/>
    <w:rsid w:val="00425C13"/>
    <w:rsid w:val="004261B6"/>
    <w:rsid w:val="0042693C"/>
    <w:rsid w:val="00427805"/>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94D"/>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246"/>
    <w:rsid w:val="0046273D"/>
    <w:rsid w:val="00463606"/>
    <w:rsid w:val="004636DA"/>
    <w:rsid w:val="00463808"/>
    <w:rsid w:val="00463B0B"/>
    <w:rsid w:val="00463DCE"/>
    <w:rsid w:val="0046481A"/>
    <w:rsid w:val="004648BD"/>
    <w:rsid w:val="00464BB8"/>
    <w:rsid w:val="00464D3A"/>
    <w:rsid w:val="00464DA7"/>
    <w:rsid w:val="0046522E"/>
    <w:rsid w:val="0046528E"/>
    <w:rsid w:val="0046580C"/>
    <w:rsid w:val="0046586E"/>
    <w:rsid w:val="00465ED0"/>
    <w:rsid w:val="0046669D"/>
    <w:rsid w:val="00466714"/>
    <w:rsid w:val="00466B13"/>
    <w:rsid w:val="00466BE6"/>
    <w:rsid w:val="004672FC"/>
    <w:rsid w:val="00467B47"/>
    <w:rsid w:val="00470B22"/>
    <w:rsid w:val="0047117B"/>
    <w:rsid w:val="00471867"/>
    <w:rsid w:val="004722BC"/>
    <w:rsid w:val="0047239D"/>
    <w:rsid w:val="00472963"/>
    <w:rsid w:val="00472E68"/>
    <w:rsid w:val="00473CF5"/>
    <w:rsid w:val="004749BD"/>
    <w:rsid w:val="00474D2B"/>
    <w:rsid w:val="00475591"/>
    <w:rsid w:val="0047619C"/>
    <w:rsid w:val="00476579"/>
    <w:rsid w:val="00476A47"/>
    <w:rsid w:val="00476E7B"/>
    <w:rsid w:val="00480162"/>
    <w:rsid w:val="004813B3"/>
    <w:rsid w:val="00481813"/>
    <w:rsid w:val="004823CC"/>
    <w:rsid w:val="00483202"/>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BA7"/>
    <w:rsid w:val="004A2D8F"/>
    <w:rsid w:val="004A3051"/>
    <w:rsid w:val="004A3917"/>
    <w:rsid w:val="004A3A20"/>
    <w:rsid w:val="004A3E84"/>
    <w:rsid w:val="004A5F6C"/>
    <w:rsid w:val="004A712A"/>
    <w:rsid w:val="004A7484"/>
    <w:rsid w:val="004A7722"/>
    <w:rsid w:val="004B2068"/>
    <w:rsid w:val="004B2363"/>
    <w:rsid w:val="004B28E1"/>
    <w:rsid w:val="004B2ED4"/>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77E"/>
    <w:rsid w:val="004D5B30"/>
    <w:rsid w:val="004D5D9B"/>
    <w:rsid w:val="004D6073"/>
    <w:rsid w:val="004D6846"/>
    <w:rsid w:val="004D701B"/>
    <w:rsid w:val="004D7323"/>
    <w:rsid w:val="004D7784"/>
    <w:rsid w:val="004D77AD"/>
    <w:rsid w:val="004D7836"/>
    <w:rsid w:val="004E0603"/>
    <w:rsid w:val="004E06D6"/>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368"/>
    <w:rsid w:val="004F377C"/>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A3B"/>
    <w:rsid w:val="00510CB7"/>
    <w:rsid w:val="005111C3"/>
    <w:rsid w:val="00511D43"/>
    <w:rsid w:val="00511D8D"/>
    <w:rsid w:val="00512292"/>
    <w:rsid w:val="0051283A"/>
    <w:rsid w:val="00512D1F"/>
    <w:rsid w:val="0051341E"/>
    <w:rsid w:val="00513BC7"/>
    <w:rsid w:val="00513C9C"/>
    <w:rsid w:val="00514B2A"/>
    <w:rsid w:val="0051520A"/>
    <w:rsid w:val="00515944"/>
    <w:rsid w:val="00515F49"/>
    <w:rsid w:val="005162B1"/>
    <w:rsid w:val="005167C7"/>
    <w:rsid w:val="00516DDC"/>
    <w:rsid w:val="005170F3"/>
    <w:rsid w:val="00520BDB"/>
    <w:rsid w:val="005213B8"/>
    <w:rsid w:val="005215E3"/>
    <w:rsid w:val="005216EB"/>
    <w:rsid w:val="00521DD4"/>
    <w:rsid w:val="00522D87"/>
    <w:rsid w:val="005230A8"/>
    <w:rsid w:val="00523563"/>
    <w:rsid w:val="005236FD"/>
    <w:rsid w:val="005243B5"/>
    <w:rsid w:val="00524982"/>
    <w:rsid w:val="00524995"/>
    <w:rsid w:val="00524DDF"/>
    <w:rsid w:val="00524EFA"/>
    <w:rsid w:val="005250B5"/>
    <w:rsid w:val="0052546C"/>
    <w:rsid w:val="00525BD2"/>
    <w:rsid w:val="00526622"/>
    <w:rsid w:val="00527158"/>
    <w:rsid w:val="00530C17"/>
    <w:rsid w:val="00530DA1"/>
    <w:rsid w:val="00530F97"/>
    <w:rsid w:val="0053262C"/>
    <w:rsid w:val="005326E7"/>
    <w:rsid w:val="00533489"/>
    <w:rsid w:val="00533989"/>
    <w:rsid w:val="00534395"/>
    <w:rsid w:val="00534468"/>
    <w:rsid w:val="005358F5"/>
    <w:rsid w:val="00536021"/>
    <w:rsid w:val="00536AF8"/>
    <w:rsid w:val="00536BFB"/>
    <w:rsid w:val="00536CCF"/>
    <w:rsid w:val="00536FD1"/>
    <w:rsid w:val="005370B6"/>
    <w:rsid w:val="005370DC"/>
    <w:rsid w:val="00537173"/>
    <w:rsid w:val="00537694"/>
    <w:rsid w:val="005378EA"/>
    <w:rsid w:val="00537C65"/>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6AA8"/>
    <w:rsid w:val="0054752B"/>
    <w:rsid w:val="005511C8"/>
    <w:rsid w:val="00551E52"/>
    <w:rsid w:val="005525A4"/>
    <w:rsid w:val="00552D6E"/>
    <w:rsid w:val="00553DFD"/>
    <w:rsid w:val="0055558E"/>
    <w:rsid w:val="00556113"/>
    <w:rsid w:val="0055623A"/>
    <w:rsid w:val="005563D9"/>
    <w:rsid w:val="00556F9E"/>
    <w:rsid w:val="00557760"/>
    <w:rsid w:val="005577B1"/>
    <w:rsid w:val="00557E3D"/>
    <w:rsid w:val="00560733"/>
    <w:rsid w:val="00560961"/>
    <w:rsid w:val="00562EB1"/>
    <w:rsid w:val="00563192"/>
    <w:rsid w:val="0056331A"/>
    <w:rsid w:val="005639B0"/>
    <w:rsid w:val="00564FB7"/>
    <w:rsid w:val="005651A6"/>
    <w:rsid w:val="00565307"/>
    <w:rsid w:val="0056625A"/>
    <w:rsid w:val="00567040"/>
    <w:rsid w:val="005670AA"/>
    <w:rsid w:val="00567788"/>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2A50"/>
    <w:rsid w:val="0059317B"/>
    <w:rsid w:val="005939DE"/>
    <w:rsid w:val="00593DEF"/>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51C8"/>
    <w:rsid w:val="005A5535"/>
    <w:rsid w:val="005A5B64"/>
    <w:rsid w:val="005A5C24"/>
    <w:rsid w:val="005A64FF"/>
    <w:rsid w:val="005A6946"/>
    <w:rsid w:val="005A7FD2"/>
    <w:rsid w:val="005B0AA4"/>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0DA1"/>
    <w:rsid w:val="005D1A14"/>
    <w:rsid w:val="005D26DF"/>
    <w:rsid w:val="005D2EDB"/>
    <w:rsid w:val="005D3674"/>
    <w:rsid w:val="005D36B1"/>
    <w:rsid w:val="005D3AEF"/>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6DA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6C74"/>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8CC"/>
    <w:rsid w:val="00637929"/>
    <w:rsid w:val="00637DAB"/>
    <w:rsid w:val="00640568"/>
    <w:rsid w:val="00641AD5"/>
    <w:rsid w:val="00642EFE"/>
    <w:rsid w:val="00643E58"/>
    <w:rsid w:val="00644CE2"/>
    <w:rsid w:val="00644F59"/>
    <w:rsid w:val="00645BB0"/>
    <w:rsid w:val="00646020"/>
    <w:rsid w:val="006460EB"/>
    <w:rsid w:val="0064799A"/>
    <w:rsid w:val="00647B5C"/>
    <w:rsid w:val="00647D6F"/>
    <w:rsid w:val="00650073"/>
    <w:rsid w:val="00650458"/>
    <w:rsid w:val="006505D2"/>
    <w:rsid w:val="006510F5"/>
    <w:rsid w:val="00651408"/>
    <w:rsid w:val="00651C76"/>
    <w:rsid w:val="00651E02"/>
    <w:rsid w:val="006521E5"/>
    <w:rsid w:val="0065237F"/>
    <w:rsid w:val="00653219"/>
    <w:rsid w:val="00653854"/>
    <w:rsid w:val="00654ADD"/>
    <w:rsid w:val="00654D3D"/>
    <w:rsid w:val="00655E71"/>
    <w:rsid w:val="00655EBD"/>
    <w:rsid w:val="006568C9"/>
    <w:rsid w:val="00657A67"/>
    <w:rsid w:val="00657E60"/>
    <w:rsid w:val="00657F32"/>
    <w:rsid w:val="006607D5"/>
    <w:rsid w:val="006608AD"/>
    <w:rsid w:val="006618DE"/>
    <w:rsid w:val="00662165"/>
    <w:rsid w:val="006623F6"/>
    <w:rsid w:val="00662623"/>
    <w:rsid w:val="0066349B"/>
    <w:rsid w:val="00663545"/>
    <w:rsid w:val="006647B9"/>
    <w:rsid w:val="00664F24"/>
    <w:rsid w:val="006657A3"/>
    <w:rsid w:val="006657EE"/>
    <w:rsid w:val="00667A56"/>
    <w:rsid w:val="0067102D"/>
    <w:rsid w:val="00671A82"/>
    <w:rsid w:val="0067229B"/>
    <w:rsid w:val="00672933"/>
    <w:rsid w:val="006733E5"/>
    <w:rsid w:val="0067579A"/>
    <w:rsid w:val="00676178"/>
    <w:rsid w:val="00676337"/>
    <w:rsid w:val="0067748F"/>
    <w:rsid w:val="00677658"/>
    <w:rsid w:val="00677C72"/>
    <w:rsid w:val="00680BCB"/>
    <w:rsid w:val="00681192"/>
    <w:rsid w:val="006818C6"/>
    <w:rsid w:val="0068277C"/>
    <w:rsid w:val="0068385F"/>
    <w:rsid w:val="00685962"/>
    <w:rsid w:val="00685A30"/>
    <w:rsid w:val="00685C48"/>
    <w:rsid w:val="00686AE3"/>
    <w:rsid w:val="00691009"/>
    <w:rsid w:val="006912BB"/>
    <w:rsid w:val="00692C09"/>
    <w:rsid w:val="00692FA3"/>
    <w:rsid w:val="00693C4E"/>
    <w:rsid w:val="00694150"/>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49FA"/>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A4C"/>
    <w:rsid w:val="006E55B5"/>
    <w:rsid w:val="006E732A"/>
    <w:rsid w:val="006E73AC"/>
    <w:rsid w:val="006E7900"/>
    <w:rsid w:val="006E7947"/>
    <w:rsid w:val="006E79B3"/>
    <w:rsid w:val="006E7F44"/>
    <w:rsid w:val="006F012B"/>
    <w:rsid w:val="006F0752"/>
    <w:rsid w:val="006F0D3F"/>
    <w:rsid w:val="006F1542"/>
    <w:rsid w:val="006F1805"/>
    <w:rsid w:val="006F1A8E"/>
    <w:rsid w:val="006F246F"/>
    <w:rsid w:val="006F2817"/>
    <w:rsid w:val="006F3372"/>
    <w:rsid w:val="006F38ED"/>
    <w:rsid w:val="006F3B78"/>
    <w:rsid w:val="006F3D1E"/>
    <w:rsid w:val="006F49AA"/>
    <w:rsid w:val="006F5442"/>
    <w:rsid w:val="006F616F"/>
    <w:rsid w:val="006F6413"/>
    <w:rsid w:val="006F784F"/>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59B"/>
    <w:rsid w:val="00712DB8"/>
    <w:rsid w:val="007131F4"/>
    <w:rsid w:val="00714C96"/>
    <w:rsid w:val="00714DFB"/>
    <w:rsid w:val="007154FC"/>
    <w:rsid w:val="00715D2E"/>
    <w:rsid w:val="0071687B"/>
    <w:rsid w:val="0071689A"/>
    <w:rsid w:val="00716F47"/>
    <w:rsid w:val="00717539"/>
    <w:rsid w:val="007204FD"/>
    <w:rsid w:val="007210AC"/>
    <w:rsid w:val="00721CBC"/>
    <w:rsid w:val="007224D2"/>
    <w:rsid w:val="00722665"/>
    <w:rsid w:val="00723462"/>
    <w:rsid w:val="007248F1"/>
    <w:rsid w:val="00725ED3"/>
    <w:rsid w:val="007268F5"/>
    <w:rsid w:val="00727F8D"/>
    <w:rsid w:val="00730556"/>
    <w:rsid w:val="00731BD1"/>
    <w:rsid w:val="00731D26"/>
    <w:rsid w:val="007320DA"/>
    <w:rsid w:val="007324C3"/>
    <w:rsid w:val="0073255D"/>
    <w:rsid w:val="00735365"/>
    <w:rsid w:val="00736A43"/>
    <w:rsid w:val="00737286"/>
    <w:rsid w:val="00737986"/>
    <w:rsid w:val="00737B2F"/>
    <w:rsid w:val="00737D93"/>
    <w:rsid w:val="00737F14"/>
    <w:rsid w:val="00740919"/>
    <w:rsid w:val="0074145B"/>
    <w:rsid w:val="00742929"/>
    <w:rsid w:val="007431AB"/>
    <w:rsid w:val="0074334C"/>
    <w:rsid w:val="007437C9"/>
    <w:rsid w:val="00744742"/>
    <w:rsid w:val="00744760"/>
    <w:rsid w:val="00744D01"/>
    <w:rsid w:val="00745561"/>
    <w:rsid w:val="00747893"/>
    <w:rsid w:val="007478B5"/>
    <w:rsid w:val="00747FAB"/>
    <w:rsid w:val="00750406"/>
    <w:rsid w:val="0075067F"/>
    <w:rsid w:val="00750AED"/>
    <w:rsid w:val="00751116"/>
    <w:rsid w:val="007521A8"/>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27"/>
    <w:rsid w:val="0076785A"/>
    <w:rsid w:val="00767AD3"/>
    <w:rsid w:val="00767B04"/>
    <w:rsid w:val="007706D9"/>
    <w:rsid w:val="00771047"/>
    <w:rsid w:val="00771296"/>
    <w:rsid w:val="00771A7D"/>
    <w:rsid w:val="00771A92"/>
    <w:rsid w:val="00771C0F"/>
    <w:rsid w:val="00771DCB"/>
    <w:rsid w:val="00772280"/>
    <w:rsid w:val="007726C6"/>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48D"/>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446"/>
    <w:rsid w:val="007B188A"/>
    <w:rsid w:val="007B1D51"/>
    <w:rsid w:val="007B207A"/>
    <w:rsid w:val="007B273F"/>
    <w:rsid w:val="007B2E21"/>
    <w:rsid w:val="007B36E4"/>
    <w:rsid w:val="007B3D9D"/>
    <w:rsid w:val="007B539C"/>
    <w:rsid w:val="007B6811"/>
    <w:rsid w:val="007B6F63"/>
    <w:rsid w:val="007C009B"/>
    <w:rsid w:val="007C081F"/>
    <w:rsid w:val="007C0837"/>
    <w:rsid w:val="007C13B3"/>
    <w:rsid w:val="007C15C5"/>
    <w:rsid w:val="007C1825"/>
    <w:rsid w:val="007C1D08"/>
    <w:rsid w:val="007C3786"/>
    <w:rsid w:val="007C3D16"/>
    <w:rsid w:val="007C3D60"/>
    <w:rsid w:val="007C3FF3"/>
    <w:rsid w:val="007C4275"/>
    <w:rsid w:val="007C4876"/>
    <w:rsid w:val="007C49D4"/>
    <w:rsid w:val="007C4D9A"/>
    <w:rsid w:val="007C52C1"/>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4D5"/>
    <w:rsid w:val="007E053B"/>
    <w:rsid w:val="007E0DD7"/>
    <w:rsid w:val="007E0E5F"/>
    <w:rsid w:val="007E0EA0"/>
    <w:rsid w:val="007E0EB8"/>
    <w:rsid w:val="007E15A7"/>
    <w:rsid w:val="007E1A5C"/>
    <w:rsid w:val="007E238F"/>
    <w:rsid w:val="007E2E6F"/>
    <w:rsid w:val="007E39F5"/>
    <w:rsid w:val="007E3AEE"/>
    <w:rsid w:val="007E4007"/>
    <w:rsid w:val="007E46FE"/>
    <w:rsid w:val="007E4832"/>
    <w:rsid w:val="007E55CB"/>
    <w:rsid w:val="007E63BD"/>
    <w:rsid w:val="007E6804"/>
    <w:rsid w:val="007E6E01"/>
    <w:rsid w:val="007E6EE9"/>
    <w:rsid w:val="007E78B2"/>
    <w:rsid w:val="007E7A0C"/>
    <w:rsid w:val="007E7FA1"/>
    <w:rsid w:val="007F12DE"/>
    <w:rsid w:val="007F1314"/>
    <w:rsid w:val="007F1F51"/>
    <w:rsid w:val="007F281F"/>
    <w:rsid w:val="007F3495"/>
    <w:rsid w:val="007F3D95"/>
    <w:rsid w:val="007F503F"/>
    <w:rsid w:val="007F5A5F"/>
    <w:rsid w:val="007F601F"/>
    <w:rsid w:val="007F6033"/>
    <w:rsid w:val="007F6710"/>
    <w:rsid w:val="007F6722"/>
    <w:rsid w:val="008011E4"/>
    <w:rsid w:val="008013DA"/>
    <w:rsid w:val="00802147"/>
    <w:rsid w:val="00803348"/>
    <w:rsid w:val="00803AAE"/>
    <w:rsid w:val="0080437A"/>
    <w:rsid w:val="00804696"/>
    <w:rsid w:val="00804B63"/>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5A53"/>
    <w:rsid w:val="00816505"/>
    <w:rsid w:val="0081702A"/>
    <w:rsid w:val="00817664"/>
    <w:rsid w:val="00820257"/>
    <w:rsid w:val="00820343"/>
    <w:rsid w:val="0082102B"/>
    <w:rsid w:val="00821921"/>
    <w:rsid w:val="00822119"/>
    <w:rsid w:val="008223F5"/>
    <w:rsid w:val="008225FF"/>
    <w:rsid w:val="00822942"/>
    <w:rsid w:val="008229D3"/>
    <w:rsid w:val="00824F68"/>
    <w:rsid w:val="008250F7"/>
    <w:rsid w:val="008258A1"/>
    <w:rsid w:val="00825A7E"/>
    <w:rsid w:val="00826193"/>
    <w:rsid w:val="008264EB"/>
    <w:rsid w:val="0082711D"/>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0CD5"/>
    <w:rsid w:val="008510F1"/>
    <w:rsid w:val="0085236E"/>
    <w:rsid w:val="00852545"/>
    <w:rsid w:val="008529A9"/>
    <w:rsid w:val="00852DFC"/>
    <w:rsid w:val="00853563"/>
    <w:rsid w:val="0085357B"/>
    <w:rsid w:val="00853C37"/>
    <w:rsid w:val="0085437A"/>
    <w:rsid w:val="008546A0"/>
    <w:rsid w:val="00855540"/>
    <w:rsid w:val="008558B3"/>
    <w:rsid w:val="00855ACC"/>
    <w:rsid w:val="00855F55"/>
    <w:rsid w:val="0085683F"/>
    <w:rsid w:val="008568E9"/>
    <w:rsid w:val="00856FDE"/>
    <w:rsid w:val="0085736F"/>
    <w:rsid w:val="00857BF8"/>
    <w:rsid w:val="0086004A"/>
    <w:rsid w:val="008601B2"/>
    <w:rsid w:val="008603F6"/>
    <w:rsid w:val="0086059D"/>
    <w:rsid w:val="00860ABF"/>
    <w:rsid w:val="00860B3B"/>
    <w:rsid w:val="0086106C"/>
    <w:rsid w:val="00861BEB"/>
    <w:rsid w:val="00862230"/>
    <w:rsid w:val="008626E5"/>
    <w:rsid w:val="008628CD"/>
    <w:rsid w:val="008628EC"/>
    <w:rsid w:val="0086290D"/>
    <w:rsid w:val="00862B55"/>
    <w:rsid w:val="00866029"/>
    <w:rsid w:val="00866CE1"/>
    <w:rsid w:val="008671ED"/>
    <w:rsid w:val="00867987"/>
    <w:rsid w:val="008702CB"/>
    <w:rsid w:val="008705A5"/>
    <w:rsid w:val="0087155D"/>
    <w:rsid w:val="00871E55"/>
    <w:rsid w:val="0087341E"/>
    <w:rsid w:val="0087360C"/>
    <w:rsid w:val="00873E83"/>
    <w:rsid w:val="00873FE6"/>
    <w:rsid w:val="00873FE9"/>
    <w:rsid w:val="008743F2"/>
    <w:rsid w:val="008749D7"/>
    <w:rsid w:val="008769B4"/>
    <w:rsid w:val="008777E0"/>
    <w:rsid w:val="00877F78"/>
    <w:rsid w:val="0088001E"/>
    <w:rsid w:val="00880500"/>
    <w:rsid w:val="00881C05"/>
    <w:rsid w:val="00881C22"/>
    <w:rsid w:val="0088384C"/>
    <w:rsid w:val="00884204"/>
    <w:rsid w:val="008842B5"/>
    <w:rsid w:val="00884822"/>
    <w:rsid w:val="0088564E"/>
    <w:rsid w:val="00885D55"/>
    <w:rsid w:val="00886035"/>
    <w:rsid w:val="00886AA6"/>
    <w:rsid w:val="00886E87"/>
    <w:rsid w:val="00886EFE"/>
    <w:rsid w:val="008870AF"/>
    <w:rsid w:val="00887807"/>
    <w:rsid w:val="008916DE"/>
    <w:rsid w:val="008920F8"/>
    <w:rsid w:val="0089384E"/>
    <w:rsid w:val="00893E05"/>
    <w:rsid w:val="00894405"/>
    <w:rsid w:val="008957DB"/>
    <w:rsid w:val="00896212"/>
    <w:rsid w:val="0089622B"/>
    <w:rsid w:val="00896A13"/>
    <w:rsid w:val="008A0305"/>
    <w:rsid w:val="008A0698"/>
    <w:rsid w:val="008A0AF2"/>
    <w:rsid w:val="008A0CA1"/>
    <w:rsid w:val="008A120F"/>
    <w:rsid w:val="008A1E8D"/>
    <w:rsid w:val="008A24FA"/>
    <w:rsid w:val="008A2FF1"/>
    <w:rsid w:val="008A345D"/>
    <w:rsid w:val="008A3652"/>
    <w:rsid w:val="008A3C43"/>
    <w:rsid w:val="008A403C"/>
    <w:rsid w:val="008A4DA3"/>
    <w:rsid w:val="008A56AD"/>
    <w:rsid w:val="008A5C60"/>
    <w:rsid w:val="008A5CEA"/>
    <w:rsid w:val="008A5D79"/>
    <w:rsid w:val="008A73D0"/>
    <w:rsid w:val="008A7905"/>
    <w:rsid w:val="008B12AF"/>
    <w:rsid w:val="008B1605"/>
    <w:rsid w:val="008B1B4F"/>
    <w:rsid w:val="008B4C00"/>
    <w:rsid w:val="008B4DB1"/>
    <w:rsid w:val="008B4FDA"/>
    <w:rsid w:val="008B5E43"/>
    <w:rsid w:val="008B73CD"/>
    <w:rsid w:val="008C0804"/>
    <w:rsid w:val="008C0E12"/>
    <w:rsid w:val="008C17DA"/>
    <w:rsid w:val="008C1D72"/>
    <w:rsid w:val="008C2E27"/>
    <w:rsid w:val="008C31E8"/>
    <w:rsid w:val="008C343E"/>
    <w:rsid w:val="008C353D"/>
    <w:rsid w:val="008C417C"/>
    <w:rsid w:val="008C5FC1"/>
    <w:rsid w:val="008C6A78"/>
    <w:rsid w:val="008C750C"/>
    <w:rsid w:val="008D0121"/>
    <w:rsid w:val="008D0BD5"/>
    <w:rsid w:val="008D0FB6"/>
    <w:rsid w:val="008D11AA"/>
    <w:rsid w:val="008D294A"/>
    <w:rsid w:val="008D2B99"/>
    <w:rsid w:val="008D3511"/>
    <w:rsid w:val="008D3C71"/>
    <w:rsid w:val="008D493D"/>
    <w:rsid w:val="008D5016"/>
    <w:rsid w:val="008D5311"/>
    <w:rsid w:val="008D549A"/>
    <w:rsid w:val="008D5704"/>
    <w:rsid w:val="008D5ADA"/>
    <w:rsid w:val="008D5EE7"/>
    <w:rsid w:val="008D64AF"/>
    <w:rsid w:val="008D6A4F"/>
    <w:rsid w:val="008D6EF8"/>
    <w:rsid w:val="008D77B2"/>
    <w:rsid w:val="008D7FF8"/>
    <w:rsid w:val="008E00F2"/>
    <w:rsid w:val="008E0402"/>
    <w:rsid w:val="008E1FEB"/>
    <w:rsid w:val="008E24C0"/>
    <w:rsid w:val="008E24DC"/>
    <w:rsid w:val="008E3548"/>
    <w:rsid w:val="008E38E6"/>
    <w:rsid w:val="008E3B1B"/>
    <w:rsid w:val="008E4010"/>
    <w:rsid w:val="008E43BF"/>
    <w:rsid w:val="008E4477"/>
    <w:rsid w:val="008E45E2"/>
    <w:rsid w:val="008E4CA9"/>
    <w:rsid w:val="008E5B7C"/>
    <w:rsid w:val="008E5C09"/>
    <w:rsid w:val="008E60B3"/>
    <w:rsid w:val="008E6F39"/>
    <w:rsid w:val="008F0C32"/>
    <w:rsid w:val="008F0FA2"/>
    <w:rsid w:val="008F13BF"/>
    <w:rsid w:val="008F1751"/>
    <w:rsid w:val="008F2365"/>
    <w:rsid w:val="008F288D"/>
    <w:rsid w:val="008F2B76"/>
    <w:rsid w:val="008F2C15"/>
    <w:rsid w:val="008F41DB"/>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438E"/>
    <w:rsid w:val="00915104"/>
    <w:rsid w:val="00915337"/>
    <w:rsid w:val="009160C2"/>
    <w:rsid w:val="009165A7"/>
    <w:rsid w:val="00916A53"/>
    <w:rsid w:val="00917234"/>
    <w:rsid w:val="0091775C"/>
    <w:rsid w:val="00917E7B"/>
    <w:rsid w:val="00917FAA"/>
    <w:rsid w:val="00920009"/>
    <w:rsid w:val="00920C62"/>
    <w:rsid w:val="00921032"/>
    <w:rsid w:val="00922306"/>
    <w:rsid w:val="009229DF"/>
    <w:rsid w:val="00926875"/>
    <w:rsid w:val="00927314"/>
    <w:rsid w:val="00927C52"/>
    <w:rsid w:val="0093002B"/>
    <w:rsid w:val="00931A1F"/>
    <w:rsid w:val="00932E8F"/>
    <w:rsid w:val="009334DB"/>
    <w:rsid w:val="009335A0"/>
    <w:rsid w:val="0093460D"/>
    <w:rsid w:val="00934B33"/>
    <w:rsid w:val="00935003"/>
    <w:rsid w:val="009354D8"/>
    <w:rsid w:val="009357BA"/>
    <w:rsid w:val="00936000"/>
    <w:rsid w:val="009365B5"/>
    <w:rsid w:val="0093713C"/>
    <w:rsid w:val="009374A0"/>
    <w:rsid w:val="00937B6A"/>
    <w:rsid w:val="0094087C"/>
    <w:rsid w:val="0094098F"/>
    <w:rsid w:val="009409CF"/>
    <w:rsid w:val="00940C2A"/>
    <w:rsid w:val="00941136"/>
    <w:rsid w:val="009414B2"/>
    <w:rsid w:val="00941728"/>
    <w:rsid w:val="00941924"/>
    <w:rsid w:val="00943134"/>
    <w:rsid w:val="009458DA"/>
    <w:rsid w:val="0094684E"/>
    <w:rsid w:val="009471C4"/>
    <w:rsid w:val="00947822"/>
    <w:rsid w:val="00947D03"/>
    <w:rsid w:val="00950A95"/>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0A4"/>
    <w:rsid w:val="00962218"/>
    <w:rsid w:val="00962585"/>
    <w:rsid w:val="00962791"/>
    <w:rsid w:val="00963E00"/>
    <w:rsid w:val="009647B3"/>
    <w:rsid w:val="009648D5"/>
    <w:rsid w:val="00965350"/>
    <w:rsid w:val="00965B76"/>
    <w:rsid w:val="00965E05"/>
    <w:rsid w:val="00965EF3"/>
    <w:rsid w:val="00965FCF"/>
    <w:rsid w:val="009666E0"/>
    <w:rsid w:val="00970308"/>
    <w:rsid w:val="00971CAE"/>
    <w:rsid w:val="009724A5"/>
    <w:rsid w:val="00972668"/>
    <w:rsid w:val="009732B6"/>
    <w:rsid w:val="009734F9"/>
    <w:rsid w:val="00973601"/>
    <w:rsid w:val="0097362A"/>
    <w:rsid w:val="00973BAB"/>
    <w:rsid w:val="00973FB1"/>
    <w:rsid w:val="009750D7"/>
    <w:rsid w:val="00975F7E"/>
    <w:rsid w:val="009771B9"/>
    <w:rsid w:val="009775DB"/>
    <w:rsid w:val="009813C4"/>
    <w:rsid w:val="0098141B"/>
    <w:rsid w:val="00981540"/>
    <w:rsid w:val="0098244A"/>
    <w:rsid w:val="00982A6B"/>
    <w:rsid w:val="00983AF5"/>
    <w:rsid w:val="00984456"/>
    <w:rsid w:val="00984BDB"/>
    <w:rsid w:val="00985291"/>
    <w:rsid w:val="00987D3E"/>
    <w:rsid w:val="00987E76"/>
    <w:rsid w:val="00990375"/>
    <w:rsid w:val="00990561"/>
    <w:rsid w:val="00990C42"/>
    <w:rsid w:val="009911F4"/>
    <w:rsid w:val="00993191"/>
    <w:rsid w:val="00993ACB"/>
    <w:rsid w:val="00993B84"/>
    <w:rsid w:val="00993BA8"/>
    <w:rsid w:val="00994A77"/>
    <w:rsid w:val="00994FE1"/>
    <w:rsid w:val="00995045"/>
    <w:rsid w:val="00996C19"/>
    <w:rsid w:val="00997050"/>
    <w:rsid w:val="00997686"/>
    <w:rsid w:val="009A05AC"/>
    <w:rsid w:val="009A104B"/>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B7F69"/>
    <w:rsid w:val="009C03F8"/>
    <w:rsid w:val="009C1A9B"/>
    <w:rsid w:val="009C1C74"/>
    <w:rsid w:val="009C1D0F"/>
    <w:rsid w:val="009C370D"/>
    <w:rsid w:val="009C3A21"/>
    <w:rsid w:val="009C3B73"/>
    <w:rsid w:val="009C3EC5"/>
    <w:rsid w:val="009C51BA"/>
    <w:rsid w:val="009C6103"/>
    <w:rsid w:val="009C7DD3"/>
    <w:rsid w:val="009D03A4"/>
    <w:rsid w:val="009D092B"/>
    <w:rsid w:val="009D158E"/>
    <w:rsid w:val="009D1BED"/>
    <w:rsid w:val="009D2415"/>
    <w:rsid w:val="009D2800"/>
    <w:rsid w:val="009D2982"/>
    <w:rsid w:val="009D352B"/>
    <w:rsid w:val="009D3747"/>
    <w:rsid w:val="009D47AF"/>
    <w:rsid w:val="009D64FE"/>
    <w:rsid w:val="009D6D1A"/>
    <w:rsid w:val="009D78BC"/>
    <w:rsid w:val="009E0CC3"/>
    <w:rsid w:val="009E1525"/>
    <w:rsid w:val="009E19C7"/>
    <w:rsid w:val="009E2620"/>
    <w:rsid w:val="009E27FC"/>
    <w:rsid w:val="009E35C5"/>
    <w:rsid w:val="009E38B9"/>
    <w:rsid w:val="009E45F3"/>
    <w:rsid w:val="009E4A0F"/>
    <w:rsid w:val="009E4D53"/>
    <w:rsid w:val="009E7100"/>
    <w:rsid w:val="009F058A"/>
    <w:rsid w:val="009F0660"/>
    <w:rsid w:val="009F06BA"/>
    <w:rsid w:val="009F18D0"/>
    <w:rsid w:val="009F1EDC"/>
    <w:rsid w:val="009F1FF7"/>
    <w:rsid w:val="009F337A"/>
    <w:rsid w:val="009F39B5"/>
    <w:rsid w:val="009F4638"/>
    <w:rsid w:val="009F5D9B"/>
    <w:rsid w:val="009F64A7"/>
    <w:rsid w:val="009F7351"/>
    <w:rsid w:val="009F7683"/>
    <w:rsid w:val="009F7C54"/>
    <w:rsid w:val="009F7D78"/>
    <w:rsid w:val="00A00BCA"/>
    <w:rsid w:val="00A00D05"/>
    <w:rsid w:val="00A00E74"/>
    <w:rsid w:val="00A0285A"/>
    <w:rsid w:val="00A029CB"/>
    <w:rsid w:val="00A03215"/>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1FCE"/>
    <w:rsid w:val="00A21FEB"/>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37C9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D23"/>
    <w:rsid w:val="00A55E59"/>
    <w:rsid w:val="00A55FEE"/>
    <w:rsid w:val="00A57158"/>
    <w:rsid w:val="00A572D8"/>
    <w:rsid w:val="00A61746"/>
    <w:rsid w:val="00A619F2"/>
    <w:rsid w:val="00A61F96"/>
    <w:rsid w:val="00A6220C"/>
    <w:rsid w:val="00A624B1"/>
    <w:rsid w:val="00A63118"/>
    <w:rsid w:val="00A63445"/>
    <w:rsid w:val="00A63EB8"/>
    <w:rsid w:val="00A64339"/>
    <w:rsid w:val="00A64964"/>
    <w:rsid w:val="00A6509E"/>
    <w:rsid w:val="00A65307"/>
    <w:rsid w:val="00A6573F"/>
    <w:rsid w:val="00A65C38"/>
    <w:rsid w:val="00A660E4"/>
    <w:rsid w:val="00A66431"/>
    <w:rsid w:val="00A6756D"/>
    <w:rsid w:val="00A67EAC"/>
    <w:rsid w:val="00A70355"/>
    <w:rsid w:val="00A70C01"/>
    <w:rsid w:val="00A7178B"/>
    <w:rsid w:val="00A71BBC"/>
    <w:rsid w:val="00A72290"/>
    <w:rsid w:val="00A731B5"/>
    <w:rsid w:val="00A73661"/>
    <w:rsid w:val="00A738F6"/>
    <w:rsid w:val="00A73CE7"/>
    <w:rsid w:val="00A747D4"/>
    <w:rsid w:val="00A74B2F"/>
    <w:rsid w:val="00A74D0E"/>
    <w:rsid w:val="00A76200"/>
    <w:rsid w:val="00A76C15"/>
    <w:rsid w:val="00A76DCF"/>
    <w:rsid w:val="00A779D8"/>
    <w:rsid w:val="00A77A26"/>
    <w:rsid w:val="00A77BF2"/>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8A4"/>
    <w:rsid w:val="00AA0AD8"/>
    <w:rsid w:val="00AA0F00"/>
    <w:rsid w:val="00AA13E4"/>
    <w:rsid w:val="00AA1568"/>
    <w:rsid w:val="00AA18C8"/>
    <w:rsid w:val="00AA1BBF"/>
    <w:rsid w:val="00AA1CA1"/>
    <w:rsid w:val="00AA36E3"/>
    <w:rsid w:val="00AA5305"/>
    <w:rsid w:val="00AA632C"/>
    <w:rsid w:val="00AA697C"/>
    <w:rsid w:val="00AA6F53"/>
    <w:rsid w:val="00AA70EB"/>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4FBD"/>
    <w:rsid w:val="00AB5AF2"/>
    <w:rsid w:val="00AB5D5B"/>
    <w:rsid w:val="00AB5E50"/>
    <w:rsid w:val="00AB64C0"/>
    <w:rsid w:val="00AB754E"/>
    <w:rsid w:val="00AB77E2"/>
    <w:rsid w:val="00AB7D2E"/>
    <w:rsid w:val="00AC082E"/>
    <w:rsid w:val="00AC0C17"/>
    <w:rsid w:val="00AC3F2F"/>
    <w:rsid w:val="00AC426B"/>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5B42"/>
    <w:rsid w:val="00AD6D6A"/>
    <w:rsid w:val="00AD7B20"/>
    <w:rsid w:val="00AE045D"/>
    <w:rsid w:val="00AE0726"/>
    <w:rsid w:val="00AE1606"/>
    <w:rsid w:val="00AE169B"/>
    <w:rsid w:val="00AE210D"/>
    <w:rsid w:val="00AE224E"/>
    <w:rsid w:val="00AE26C8"/>
    <w:rsid w:val="00AE2C0C"/>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4537"/>
    <w:rsid w:val="00B04817"/>
    <w:rsid w:val="00B04E6F"/>
    <w:rsid w:val="00B051BE"/>
    <w:rsid w:val="00B06334"/>
    <w:rsid w:val="00B06EA6"/>
    <w:rsid w:val="00B07942"/>
    <w:rsid w:val="00B079FA"/>
    <w:rsid w:val="00B07D40"/>
    <w:rsid w:val="00B07E76"/>
    <w:rsid w:val="00B11297"/>
    <w:rsid w:val="00B11B38"/>
    <w:rsid w:val="00B12288"/>
    <w:rsid w:val="00B12330"/>
    <w:rsid w:val="00B12C72"/>
    <w:rsid w:val="00B1537B"/>
    <w:rsid w:val="00B15AD9"/>
    <w:rsid w:val="00B167B1"/>
    <w:rsid w:val="00B1695D"/>
    <w:rsid w:val="00B169A3"/>
    <w:rsid w:val="00B16E31"/>
    <w:rsid w:val="00B16E83"/>
    <w:rsid w:val="00B176AF"/>
    <w:rsid w:val="00B2066D"/>
    <w:rsid w:val="00B21689"/>
    <w:rsid w:val="00B217A5"/>
    <w:rsid w:val="00B2283B"/>
    <w:rsid w:val="00B23361"/>
    <w:rsid w:val="00B233EB"/>
    <w:rsid w:val="00B2394E"/>
    <w:rsid w:val="00B2497B"/>
    <w:rsid w:val="00B25447"/>
    <w:rsid w:val="00B2561E"/>
    <w:rsid w:val="00B2572B"/>
    <w:rsid w:val="00B25FC4"/>
    <w:rsid w:val="00B26428"/>
    <w:rsid w:val="00B2681D"/>
    <w:rsid w:val="00B27390"/>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3F88"/>
    <w:rsid w:val="00B44A67"/>
    <w:rsid w:val="00B44DC4"/>
    <w:rsid w:val="00B45344"/>
    <w:rsid w:val="00B46279"/>
    <w:rsid w:val="00B46AA0"/>
    <w:rsid w:val="00B4794D"/>
    <w:rsid w:val="00B50F8D"/>
    <w:rsid w:val="00B514E8"/>
    <w:rsid w:val="00B51D9F"/>
    <w:rsid w:val="00B52987"/>
    <w:rsid w:val="00B52C16"/>
    <w:rsid w:val="00B5319F"/>
    <w:rsid w:val="00B53B93"/>
    <w:rsid w:val="00B53D17"/>
    <w:rsid w:val="00B53D73"/>
    <w:rsid w:val="00B54C09"/>
    <w:rsid w:val="00B54C65"/>
    <w:rsid w:val="00B54F63"/>
    <w:rsid w:val="00B553D4"/>
    <w:rsid w:val="00B55AB3"/>
    <w:rsid w:val="00B55ECB"/>
    <w:rsid w:val="00B56BA9"/>
    <w:rsid w:val="00B56F5B"/>
    <w:rsid w:val="00B5713B"/>
    <w:rsid w:val="00B57948"/>
    <w:rsid w:val="00B57B59"/>
    <w:rsid w:val="00B57BD6"/>
    <w:rsid w:val="00B57D12"/>
    <w:rsid w:val="00B60694"/>
    <w:rsid w:val="00B61677"/>
    <w:rsid w:val="00B62020"/>
    <w:rsid w:val="00B62122"/>
    <w:rsid w:val="00B62D06"/>
    <w:rsid w:val="00B62DDA"/>
    <w:rsid w:val="00B63078"/>
    <w:rsid w:val="00B63E44"/>
    <w:rsid w:val="00B63E57"/>
    <w:rsid w:val="00B64118"/>
    <w:rsid w:val="00B64BF8"/>
    <w:rsid w:val="00B6643B"/>
    <w:rsid w:val="00B66C0B"/>
    <w:rsid w:val="00B67CCD"/>
    <w:rsid w:val="00B70BC5"/>
    <w:rsid w:val="00B71D73"/>
    <w:rsid w:val="00B7357D"/>
    <w:rsid w:val="00B73AB8"/>
    <w:rsid w:val="00B73DE0"/>
    <w:rsid w:val="00B74000"/>
    <w:rsid w:val="00B744F6"/>
    <w:rsid w:val="00B75687"/>
    <w:rsid w:val="00B7598C"/>
    <w:rsid w:val="00B769CB"/>
    <w:rsid w:val="00B7771E"/>
    <w:rsid w:val="00B81934"/>
    <w:rsid w:val="00B81AD3"/>
    <w:rsid w:val="00B824A3"/>
    <w:rsid w:val="00B834EF"/>
    <w:rsid w:val="00B83C84"/>
    <w:rsid w:val="00B84F37"/>
    <w:rsid w:val="00B853BF"/>
    <w:rsid w:val="00B8636F"/>
    <w:rsid w:val="00B868DD"/>
    <w:rsid w:val="00B86BCB"/>
    <w:rsid w:val="00B9100A"/>
    <w:rsid w:val="00B91A71"/>
    <w:rsid w:val="00B91DA3"/>
    <w:rsid w:val="00B925B0"/>
    <w:rsid w:val="00B93472"/>
    <w:rsid w:val="00B939DA"/>
    <w:rsid w:val="00B941D0"/>
    <w:rsid w:val="00B94BE8"/>
    <w:rsid w:val="00B9548E"/>
    <w:rsid w:val="00B95CC8"/>
    <w:rsid w:val="00B95FE0"/>
    <w:rsid w:val="00B9639C"/>
    <w:rsid w:val="00B964E1"/>
    <w:rsid w:val="00B96B73"/>
    <w:rsid w:val="00B97237"/>
    <w:rsid w:val="00B975FA"/>
    <w:rsid w:val="00B9796D"/>
    <w:rsid w:val="00B97D91"/>
    <w:rsid w:val="00BA0320"/>
    <w:rsid w:val="00BA08DC"/>
    <w:rsid w:val="00BA3554"/>
    <w:rsid w:val="00BA399F"/>
    <w:rsid w:val="00BA3B3D"/>
    <w:rsid w:val="00BA3B3E"/>
    <w:rsid w:val="00BA6100"/>
    <w:rsid w:val="00BA632C"/>
    <w:rsid w:val="00BB0989"/>
    <w:rsid w:val="00BB09F2"/>
    <w:rsid w:val="00BB1A5D"/>
    <w:rsid w:val="00BB1C9B"/>
    <w:rsid w:val="00BB1D49"/>
    <w:rsid w:val="00BB3575"/>
    <w:rsid w:val="00BB3859"/>
    <w:rsid w:val="00BB4ADD"/>
    <w:rsid w:val="00BB500A"/>
    <w:rsid w:val="00BB52F9"/>
    <w:rsid w:val="00BB5B35"/>
    <w:rsid w:val="00BB5B81"/>
    <w:rsid w:val="00BB5F0B"/>
    <w:rsid w:val="00BB627A"/>
    <w:rsid w:val="00BB682B"/>
    <w:rsid w:val="00BB6E6B"/>
    <w:rsid w:val="00BB6EAD"/>
    <w:rsid w:val="00BC0943"/>
    <w:rsid w:val="00BC0BAC"/>
    <w:rsid w:val="00BC0C24"/>
    <w:rsid w:val="00BC1555"/>
    <w:rsid w:val="00BC1804"/>
    <w:rsid w:val="00BC2255"/>
    <w:rsid w:val="00BC23F3"/>
    <w:rsid w:val="00BC256B"/>
    <w:rsid w:val="00BC2B38"/>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9A7"/>
    <w:rsid w:val="00BE1F22"/>
    <w:rsid w:val="00BE3F61"/>
    <w:rsid w:val="00BE4206"/>
    <w:rsid w:val="00BE439E"/>
    <w:rsid w:val="00BE4408"/>
    <w:rsid w:val="00BE45B6"/>
    <w:rsid w:val="00BE4C88"/>
    <w:rsid w:val="00BE54A9"/>
    <w:rsid w:val="00BE557F"/>
    <w:rsid w:val="00BE6151"/>
    <w:rsid w:val="00BE6363"/>
    <w:rsid w:val="00BE6E5D"/>
    <w:rsid w:val="00BE6F5D"/>
    <w:rsid w:val="00BE70DA"/>
    <w:rsid w:val="00BE7276"/>
    <w:rsid w:val="00BE7FE1"/>
    <w:rsid w:val="00BF03F6"/>
    <w:rsid w:val="00BF0913"/>
    <w:rsid w:val="00BF3BA4"/>
    <w:rsid w:val="00BF4538"/>
    <w:rsid w:val="00BF46D6"/>
    <w:rsid w:val="00BF4FFD"/>
    <w:rsid w:val="00BF5421"/>
    <w:rsid w:val="00BF639B"/>
    <w:rsid w:val="00BF74AB"/>
    <w:rsid w:val="00BF762F"/>
    <w:rsid w:val="00BF7D70"/>
    <w:rsid w:val="00C008F7"/>
    <w:rsid w:val="00C00E33"/>
    <w:rsid w:val="00C010D8"/>
    <w:rsid w:val="00C01209"/>
    <w:rsid w:val="00C0193C"/>
    <w:rsid w:val="00C01D40"/>
    <w:rsid w:val="00C024D3"/>
    <w:rsid w:val="00C02909"/>
    <w:rsid w:val="00C029B6"/>
    <w:rsid w:val="00C03431"/>
    <w:rsid w:val="00C03728"/>
    <w:rsid w:val="00C0413D"/>
    <w:rsid w:val="00C04470"/>
    <w:rsid w:val="00C0648C"/>
    <w:rsid w:val="00C07E00"/>
    <w:rsid w:val="00C105F6"/>
    <w:rsid w:val="00C117BF"/>
    <w:rsid w:val="00C11929"/>
    <w:rsid w:val="00C122A6"/>
    <w:rsid w:val="00C124D3"/>
    <w:rsid w:val="00C132F1"/>
    <w:rsid w:val="00C13D25"/>
    <w:rsid w:val="00C14014"/>
    <w:rsid w:val="00C14561"/>
    <w:rsid w:val="00C14634"/>
    <w:rsid w:val="00C14F1A"/>
    <w:rsid w:val="00C156C3"/>
    <w:rsid w:val="00C15BC3"/>
    <w:rsid w:val="00C16114"/>
    <w:rsid w:val="00C16602"/>
    <w:rsid w:val="00C16F3F"/>
    <w:rsid w:val="00C17342"/>
    <w:rsid w:val="00C17414"/>
    <w:rsid w:val="00C174CF"/>
    <w:rsid w:val="00C207A1"/>
    <w:rsid w:val="00C20A25"/>
    <w:rsid w:val="00C2151D"/>
    <w:rsid w:val="00C22421"/>
    <w:rsid w:val="00C232E0"/>
    <w:rsid w:val="00C23B1B"/>
    <w:rsid w:val="00C23D48"/>
    <w:rsid w:val="00C23F1D"/>
    <w:rsid w:val="00C24256"/>
    <w:rsid w:val="00C26B4D"/>
    <w:rsid w:val="00C26CF7"/>
    <w:rsid w:val="00C30EC9"/>
    <w:rsid w:val="00C30EE1"/>
    <w:rsid w:val="00C3130B"/>
    <w:rsid w:val="00C31373"/>
    <w:rsid w:val="00C324F0"/>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56D7"/>
    <w:rsid w:val="00C464BA"/>
    <w:rsid w:val="00C47611"/>
    <w:rsid w:val="00C4795F"/>
    <w:rsid w:val="00C47D72"/>
    <w:rsid w:val="00C50D71"/>
    <w:rsid w:val="00C51512"/>
    <w:rsid w:val="00C51735"/>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0930"/>
    <w:rsid w:val="00C71E26"/>
    <w:rsid w:val="00C72606"/>
    <w:rsid w:val="00C727E5"/>
    <w:rsid w:val="00C72D0E"/>
    <w:rsid w:val="00C72E21"/>
    <w:rsid w:val="00C73941"/>
    <w:rsid w:val="00C73E62"/>
    <w:rsid w:val="00C75056"/>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5B0F"/>
    <w:rsid w:val="00C96127"/>
    <w:rsid w:val="00C963D0"/>
    <w:rsid w:val="00C978AF"/>
    <w:rsid w:val="00CA0015"/>
    <w:rsid w:val="00CA0CDA"/>
    <w:rsid w:val="00CA169D"/>
    <w:rsid w:val="00CA1747"/>
    <w:rsid w:val="00CA1C11"/>
    <w:rsid w:val="00CA2207"/>
    <w:rsid w:val="00CA23DD"/>
    <w:rsid w:val="00CA24B0"/>
    <w:rsid w:val="00CA2AEF"/>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2E70"/>
    <w:rsid w:val="00CD3548"/>
    <w:rsid w:val="00CD4190"/>
    <w:rsid w:val="00CD435C"/>
    <w:rsid w:val="00CD43C8"/>
    <w:rsid w:val="00CD4862"/>
    <w:rsid w:val="00CD4898"/>
    <w:rsid w:val="00CD4E36"/>
    <w:rsid w:val="00CD6732"/>
    <w:rsid w:val="00CE0D95"/>
    <w:rsid w:val="00CE0DB0"/>
    <w:rsid w:val="00CE1B2C"/>
    <w:rsid w:val="00CE1D85"/>
    <w:rsid w:val="00CE2264"/>
    <w:rsid w:val="00CE3A99"/>
    <w:rsid w:val="00CE4071"/>
    <w:rsid w:val="00CE418C"/>
    <w:rsid w:val="00CE4583"/>
    <w:rsid w:val="00CE4D1D"/>
    <w:rsid w:val="00CE7B83"/>
    <w:rsid w:val="00CE7BF1"/>
    <w:rsid w:val="00CF0D0D"/>
    <w:rsid w:val="00CF1162"/>
    <w:rsid w:val="00CF12EE"/>
    <w:rsid w:val="00CF1653"/>
    <w:rsid w:val="00CF1742"/>
    <w:rsid w:val="00CF1CDC"/>
    <w:rsid w:val="00CF212B"/>
    <w:rsid w:val="00CF2170"/>
    <w:rsid w:val="00CF2191"/>
    <w:rsid w:val="00CF2304"/>
    <w:rsid w:val="00CF24D6"/>
    <w:rsid w:val="00CF30C0"/>
    <w:rsid w:val="00CF34D0"/>
    <w:rsid w:val="00CF38E1"/>
    <w:rsid w:val="00CF3B8F"/>
    <w:rsid w:val="00CF3CB0"/>
    <w:rsid w:val="00CF3CF0"/>
    <w:rsid w:val="00CF4C18"/>
    <w:rsid w:val="00CF7AC3"/>
    <w:rsid w:val="00D003B4"/>
    <w:rsid w:val="00D003D2"/>
    <w:rsid w:val="00D00401"/>
    <w:rsid w:val="00D0068C"/>
    <w:rsid w:val="00D008B5"/>
    <w:rsid w:val="00D00A61"/>
    <w:rsid w:val="00D00BED"/>
    <w:rsid w:val="00D0115E"/>
    <w:rsid w:val="00D01B3C"/>
    <w:rsid w:val="00D0210C"/>
    <w:rsid w:val="00D02386"/>
    <w:rsid w:val="00D02861"/>
    <w:rsid w:val="00D03331"/>
    <w:rsid w:val="00D03E7C"/>
    <w:rsid w:val="00D048EE"/>
    <w:rsid w:val="00D04B17"/>
    <w:rsid w:val="00D055D9"/>
    <w:rsid w:val="00D05A4D"/>
    <w:rsid w:val="00D05F06"/>
    <w:rsid w:val="00D07A13"/>
    <w:rsid w:val="00D104E6"/>
    <w:rsid w:val="00D10B0C"/>
    <w:rsid w:val="00D1157A"/>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9B3"/>
    <w:rsid w:val="00D21F8D"/>
    <w:rsid w:val="00D22464"/>
    <w:rsid w:val="00D23CDE"/>
    <w:rsid w:val="00D240C0"/>
    <w:rsid w:val="00D24191"/>
    <w:rsid w:val="00D257ED"/>
    <w:rsid w:val="00D26DDD"/>
    <w:rsid w:val="00D26E4A"/>
    <w:rsid w:val="00D26FCF"/>
    <w:rsid w:val="00D2701E"/>
    <w:rsid w:val="00D27B1C"/>
    <w:rsid w:val="00D27C21"/>
    <w:rsid w:val="00D27C41"/>
    <w:rsid w:val="00D30487"/>
    <w:rsid w:val="00D30F7E"/>
    <w:rsid w:val="00D31C4B"/>
    <w:rsid w:val="00D320A2"/>
    <w:rsid w:val="00D32414"/>
    <w:rsid w:val="00D326C7"/>
    <w:rsid w:val="00D32DD8"/>
    <w:rsid w:val="00D32F51"/>
    <w:rsid w:val="00D33205"/>
    <w:rsid w:val="00D3345B"/>
    <w:rsid w:val="00D33481"/>
    <w:rsid w:val="00D33F62"/>
    <w:rsid w:val="00D35795"/>
    <w:rsid w:val="00D359EB"/>
    <w:rsid w:val="00D362DB"/>
    <w:rsid w:val="00D36D97"/>
    <w:rsid w:val="00D371A7"/>
    <w:rsid w:val="00D378C8"/>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47F71"/>
    <w:rsid w:val="00D501D8"/>
    <w:rsid w:val="00D50810"/>
    <w:rsid w:val="00D50B56"/>
    <w:rsid w:val="00D516BE"/>
    <w:rsid w:val="00D529C0"/>
    <w:rsid w:val="00D52CC7"/>
    <w:rsid w:val="00D52D0B"/>
    <w:rsid w:val="00D53241"/>
    <w:rsid w:val="00D5440E"/>
    <w:rsid w:val="00D54E6F"/>
    <w:rsid w:val="00D5531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6F51"/>
    <w:rsid w:val="00D873FE"/>
    <w:rsid w:val="00D875CB"/>
    <w:rsid w:val="00D879FD"/>
    <w:rsid w:val="00D91F8B"/>
    <w:rsid w:val="00D93027"/>
    <w:rsid w:val="00D930A2"/>
    <w:rsid w:val="00D93180"/>
    <w:rsid w:val="00D93BB3"/>
    <w:rsid w:val="00D93EB1"/>
    <w:rsid w:val="00D9650F"/>
    <w:rsid w:val="00D968C4"/>
    <w:rsid w:val="00D96B0C"/>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0A4D"/>
    <w:rsid w:val="00DB1A0F"/>
    <w:rsid w:val="00DB2162"/>
    <w:rsid w:val="00DB2BCC"/>
    <w:rsid w:val="00DB3E17"/>
    <w:rsid w:val="00DB41B7"/>
    <w:rsid w:val="00DB4273"/>
    <w:rsid w:val="00DB4B74"/>
    <w:rsid w:val="00DB4CC7"/>
    <w:rsid w:val="00DB5228"/>
    <w:rsid w:val="00DB64C8"/>
    <w:rsid w:val="00DB6D02"/>
    <w:rsid w:val="00DC1B3F"/>
    <w:rsid w:val="00DC3470"/>
    <w:rsid w:val="00DC5332"/>
    <w:rsid w:val="00DC567F"/>
    <w:rsid w:val="00DC59F5"/>
    <w:rsid w:val="00DC5E2F"/>
    <w:rsid w:val="00DC6663"/>
    <w:rsid w:val="00DC6FEB"/>
    <w:rsid w:val="00DC769E"/>
    <w:rsid w:val="00DC77FB"/>
    <w:rsid w:val="00DC7A3F"/>
    <w:rsid w:val="00DD0097"/>
    <w:rsid w:val="00DD0158"/>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905"/>
    <w:rsid w:val="00E04FA9"/>
    <w:rsid w:val="00E05F32"/>
    <w:rsid w:val="00E06E9D"/>
    <w:rsid w:val="00E070E6"/>
    <w:rsid w:val="00E10031"/>
    <w:rsid w:val="00E10BB7"/>
    <w:rsid w:val="00E12FC6"/>
    <w:rsid w:val="00E15826"/>
    <w:rsid w:val="00E1582E"/>
    <w:rsid w:val="00E15A77"/>
    <w:rsid w:val="00E161F1"/>
    <w:rsid w:val="00E16E4E"/>
    <w:rsid w:val="00E1756E"/>
    <w:rsid w:val="00E17B5D"/>
    <w:rsid w:val="00E20011"/>
    <w:rsid w:val="00E2073B"/>
    <w:rsid w:val="00E207EB"/>
    <w:rsid w:val="00E20B3E"/>
    <w:rsid w:val="00E20E95"/>
    <w:rsid w:val="00E21547"/>
    <w:rsid w:val="00E220E9"/>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0D47"/>
    <w:rsid w:val="00E31A0F"/>
    <w:rsid w:val="00E32266"/>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7D4"/>
    <w:rsid w:val="00E54A40"/>
    <w:rsid w:val="00E54B2C"/>
    <w:rsid w:val="00E5510F"/>
    <w:rsid w:val="00E56864"/>
    <w:rsid w:val="00E57B5D"/>
    <w:rsid w:val="00E6008B"/>
    <w:rsid w:val="00E6021D"/>
    <w:rsid w:val="00E6044F"/>
    <w:rsid w:val="00E60526"/>
    <w:rsid w:val="00E61BF4"/>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22F9"/>
    <w:rsid w:val="00E84171"/>
    <w:rsid w:val="00E85A49"/>
    <w:rsid w:val="00E90654"/>
    <w:rsid w:val="00E9093F"/>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97FFD"/>
    <w:rsid w:val="00EA059F"/>
    <w:rsid w:val="00EA06E9"/>
    <w:rsid w:val="00EA150B"/>
    <w:rsid w:val="00EA1765"/>
    <w:rsid w:val="00EA3BA7"/>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126F"/>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0E2B"/>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95C"/>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6A60"/>
    <w:rsid w:val="00EE7019"/>
    <w:rsid w:val="00EE73A8"/>
    <w:rsid w:val="00EE7A99"/>
    <w:rsid w:val="00EF0EAF"/>
    <w:rsid w:val="00EF1108"/>
    <w:rsid w:val="00EF124E"/>
    <w:rsid w:val="00EF1E0E"/>
    <w:rsid w:val="00EF2159"/>
    <w:rsid w:val="00EF24C7"/>
    <w:rsid w:val="00EF273B"/>
    <w:rsid w:val="00EF2954"/>
    <w:rsid w:val="00EF2B43"/>
    <w:rsid w:val="00EF2D3C"/>
    <w:rsid w:val="00EF30BD"/>
    <w:rsid w:val="00EF352E"/>
    <w:rsid w:val="00EF3662"/>
    <w:rsid w:val="00EF3F48"/>
    <w:rsid w:val="00EF461E"/>
    <w:rsid w:val="00EF4630"/>
    <w:rsid w:val="00EF463D"/>
    <w:rsid w:val="00EF4BBA"/>
    <w:rsid w:val="00EF5237"/>
    <w:rsid w:val="00EF6526"/>
    <w:rsid w:val="00EF69BA"/>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4EB0"/>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08CB"/>
    <w:rsid w:val="00F313B8"/>
    <w:rsid w:val="00F32937"/>
    <w:rsid w:val="00F33476"/>
    <w:rsid w:val="00F339E3"/>
    <w:rsid w:val="00F36E1F"/>
    <w:rsid w:val="00F377C0"/>
    <w:rsid w:val="00F37F2C"/>
    <w:rsid w:val="00F403A5"/>
    <w:rsid w:val="00F406AC"/>
    <w:rsid w:val="00F40D4D"/>
    <w:rsid w:val="00F4140F"/>
    <w:rsid w:val="00F41750"/>
    <w:rsid w:val="00F41942"/>
    <w:rsid w:val="00F4395E"/>
    <w:rsid w:val="00F449C0"/>
    <w:rsid w:val="00F4506C"/>
    <w:rsid w:val="00F45B4D"/>
    <w:rsid w:val="00F45B8B"/>
    <w:rsid w:val="00F46EFF"/>
    <w:rsid w:val="00F51B3A"/>
    <w:rsid w:val="00F522F5"/>
    <w:rsid w:val="00F5285F"/>
    <w:rsid w:val="00F53525"/>
    <w:rsid w:val="00F546F2"/>
    <w:rsid w:val="00F5526F"/>
    <w:rsid w:val="00F55654"/>
    <w:rsid w:val="00F556B0"/>
    <w:rsid w:val="00F55C0C"/>
    <w:rsid w:val="00F562EA"/>
    <w:rsid w:val="00F5653D"/>
    <w:rsid w:val="00F6054E"/>
    <w:rsid w:val="00F60675"/>
    <w:rsid w:val="00F607C7"/>
    <w:rsid w:val="00F60A05"/>
    <w:rsid w:val="00F60C5F"/>
    <w:rsid w:val="00F615FF"/>
    <w:rsid w:val="00F61898"/>
    <w:rsid w:val="00F61A9D"/>
    <w:rsid w:val="00F61D2D"/>
    <w:rsid w:val="00F61D7A"/>
    <w:rsid w:val="00F62DDD"/>
    <w:rsid w:val="00F63223"/>
    <w:rsid w:val="00F64BF8"/>
    <w:rsid w:val="00F64DF9"/>
    <w:rsid w:val="00F658E7"/>
    <w:rsid w:val="00F6719B"/>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5F5C"/>
    <w:rsid w:val="00F7609B"/>
    <w:rsid w:val="00F76331"/>
    <w:rsid w:val="00F8049A"/>
    <w:rsid w:val="00F825AC"/>
    <w:rsid w:val="00F82623"/>
    <w:rsid w:val="00F833F1"/>
    <w:rsid w:val="00F839B3"/>
    <w:rsid w:val="00F83B76"/>
    <w:rsid w:val="00F83D92"/>
    <w:rsid w:val="00F8462A"/>
    <w:rsid w:val="00F84DA5"/>
    <w:rsid w:val="00F8564D"/>
    <w:rsid w:val="00F85DFC"/>
    <w:rsid w:val="00F85F62"/>
    <w:rsid w:val="00F86162"/>
    <w:rsid w:val="00F863F9"/>
    <w:rsid w:val="00F86789"/>
    <w:rsid w:val="00F86ED5"/>
    <w:rsid w:val="00F871C2"/>
    <w:rsid w:val="00F87473"/>
    <w:rsid w:val="00F90712"/>
    <w:rsid w:val="00F914CF"/>
    <w:rsid w:val="00F9269C"/>
    <w:rsid w:val="00F9294C"/>
    <w:rsid w:val="00F930CD"/>
    <w:rsid w:val="00F932ED"/>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CC4"/>
    <w:rsid w:val="00FA7EAA"/>
    <w:rsid w:val="00FB068C"/>
    <w:rsid w:val="00FB12F4"/>
    <w:rsid w:val="00FB1530"/>
    <w:rsid w:val="00FB1C56"/>
    <w:rsid w:val="00FB1CB4"/>
    <w:rsid w:val="00FB35D5"/>
    <w:rsid w:val="00FB3AFB"/>
    <w:rsid w:val="00FB3CC9"/>
    <w:rsid w:val="00FB4ACF"/>
    <w:rsid w:val="00FB5C4E"/>
    <w:rsid w:val="00FB6527"/>
    <w:rsid w:val="00FB72F4"/>
    <w:rsid w:val="00FB78E7"/>
    <w:rsid w:val="00FB796B"/>
    <w:rsid w:val="00FC096C"/>
    <w:rsid w:val="00FC0FDC"/>
    <w:rsid w:val="00FC1F66"/>
    <w:rsid w:val="00FC22F4"/>
    <w:rsid w:val="00FC283C"/>
    <w:rsid w:val="00FC3089"/>
    <w:rsid w:val="00FC31D8"/>
    <w:rsid w:val="00FC4412"/>
    <w:rsid w:val="00FC4B16"/>
    <w:rsid w:val="00FC539A"/>
    <w:rsid w:val="00FC5FA5"/>
    <w:rsid w:val="00FC6150"/>
    <w:rsid w:val="00FC6668"/>
    <w:rsid w:val="00FC6B2B"/>
    <w:rsid w:val="00FD06E3"/>
    <w:rsid w:val="00FD0747"/>
    <w:rsid w:val="00FD1148"/>
    <w:rsid w:val="00FD2557"/>
    <w:rsid w:val="00FD26FA"/>
    <w:rsid w:val="00FD2748"/>
    <w:rsid w:val="00FD2843"/>
    <w:rsid w:val="00FD2B51"/>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
    <w:name w:val="Заголовок"/>
    <w:basedOn w:val="Normal"/>
    <w:next w:val="BodyText"/>
    <w:qFormat/>
    <w:rsid w:val="007726C6"/>
    <w:pPr>
      <w:keepNext/>
      <w:suppressAutoHyphens/>
      <w:spacing w:before="240" w:after="120" w:line="259" w:lineRule="auto"/>
    </w:pPr>
    <w:rPr>
      <w:rFonts w:ascii="Liberation Sans" w:eastAsia="Microsoft YaHei" w:hAnsi="Liberation Sans" w:cs="Lucida Sans"/>
      <w:sz w:val="28"/>
      <w:szCs w:val="28"/>
    </w:rPr>
  </w:style>
  <w:style w:type="paragraph" w:styleId="List">
    <w:name w:val="List"/>
    <w:basedOn w:val="BodyText"/>
    <w:rsid w:val="007726C6"/>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7726C6"/>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7726C6"/>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7726C6"/>
    <w:pPr>
      <w:suppressAutoHyphens/>
      <w:spacing w:after="160" w:line="259" w:lineRule="auto"/>
    </w:pPr>
    <w:rPr>
      <w:rFonts w:asciiTheme="minorHAnsi" w:eastAsiaTheme="minorHAnsi" w:hAnsiTheme="minorHAnsi" w:cstheme="minorBidi"/>
      <w:sz w:val="22"/>
      <w:szCs w:val="22"/>
    </w:rPr>
  </w:style>
  <w:style w:type="paragraph" w:customStyle="1" w:styleId="1">
    <w:name w:val="Обычная таблица1"/>
    <w:qFormat/>
    <w:rsid w:val="007726C6"/>
    <w:pPr>
      <w:suppressAutoHyphens/>
    </w:pPr>
    <w:rPr>
      <w:rFonts w:asciiTheme="minorHAnsi" w:eastAsiaTheme="minorHAnsi" w:hAnsiTheme="minorHAnsi" w:cs="Calibri"/>
      <w:sz w:val="22"/>
      <w:szCs w:val="22"/>
    </w:rPr>
  </w:style>
  <w:style w:type="paragraph" w:customStyle="1" w:styleId="AutoCorrect">
    <w:name w:val="AutoCorrect"/>
    <w:rsid w:val="007726C6"/>
    <w:rPr>
      <w:sz w:val="24"/>
      <w:szCs w:val="24"/>
    </w:rPr>
  </w:style>
  <w:style w:type="numbering" w:customStyle="1" w:styleId="NoList1">
    <w:name w:val="No List1"/>
    <w:next w:val="NoList"/>
    <w:uiPriority w:val="99"/>
    <w:semiHidden/>
    <w:unhideWhenUsed/>
    <w:rsid w:val="007726C6"/>
  </w:style>
  <w:style w:type="character" w:customStyle="1" w:styleId="apple-converted-space">
    <w:name w:val="apple-converted-space"/>
    <w:basedOn w:val="DefaultParagraphFont"/>
    <w:rsid w:val="007726C6"/>
  </w:style>
  <w:style w:type="paragraph" w:customStyle="1" w:styleId="ListParagraph1">
    <w:name w:val="List Paragraph1"/>
    <w:basedOn w:val="Normal"/>
    <w:next w:val="ListParagraph"/>
    <w:uiPriority w:val="34"/>
    <w:qFormat/>
    <w:rsid w:val="007726C6"/>
    <w:pPr>
      <w:spacing w:after="200" w:line="276" w:lineRule="auto"/>
      <w:ind w:left="720"/>
      <w:contextualSpacing/>
    </w:pPr>
    <w:rPr>
      <w:rFonts w:asciiTheme="minorHAnsi" w:hAnsiTheme="minorHAnsi" w:cstheme="minorBidi"/>
      <w:sz w:val="22"/>
      <w:szCs w:val="22"/>
    </w:rPr>
  </w:style>
  <w:style w:type="paragraph" w:customStyle="1" w:styleId="font14">
    <w:name w:val="font14"/>
    <w:basedOn w:val="Normal"/>
    <w:rsid w:val="007726C6"/>
    <w:pPr>
      <w:spacing w:before="100" w:beforeAutospacing="1" w:after="100" w:afterAutospacing="1"/>
    </w:pPr>
    <w:rPr>
      <w:rFonts w:ascii="Sylfaen" w:hAnsi="Sylfaen"/>
      <w:color w:val="000000"/>
      <w:sz w:val="22"/>
      <w:szCs w:val="22"/>
    </w:rPr>
  </w:style>
  <w:style w:type="paragraph" w:customStyle="1" w:styleId="font15">
    <w:name w:val="font15"/>
    <w:basedOn w:val="Normal"/>
    <w:rsid w:val="007726C6"/>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7726C6"/>
    <w:pPr>
      <w:spacing w:before="100" w:beforeAutospacing="1" w:after="100" w:afterAutospacing="1"/>
    </w:pPr>
    <w:rPr>
      <w:rFonts w:ascii="Sylfaen" w:hAnsi="Sylfaen"/>
      <w:b/>
      <w:bCs/>
      <w:color w:val="000000"/>
    </w:rPr>
  </w:style>
  <w:style w:type="paragraph" w:customStyle="1" w:styleId="font17">
    <w:name w:val="font17"/>
    <w:basedOn w:val="Normal"/>
    <w:rsid w:val="007726C6"/>
    <w:pPr>
      <w:spacing w:before="100" w:beforeAutospacing="1" w:after="100" w:afterAutospacing="1"/>
    </w:pPr>
    <w:rPr>
      <w:rFonts w:ascii="Arial Armenian" w:hAnsi="Arial Armenian"/>
      <w:b/>
      <w:bCs/>
      <w:color w:val="000000"/>
    </w:rPr>
  </w:style>
  <w:style w:type="paragraph" w:customStyle="1" w:styleId="font18">
    <w:name w:val="font18"/>
    <w:basedOn w:val="Normal"/>
    <w:rsid w:val="007726C6"/>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7726C6"/>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7726C6"/>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7726C6"/>
    <w:pPr>
      <w:spacing w:before="100" w:beforeAutospacing="1" w:after="100" w:afterAutospacing="1"/>
    </w:pPr>
    <w:rPr>
      <w:rFonts w:ascii="Agg_Helv4" w:hAnsi="Agg_Helv4"/>
      <w:color w:val="000000"/>
      <w:sz w:val="20"/>
      <w:szCs w:val="20"/>
    </w:rPr>
  </w:style>
  <w:style w:type="paragraph" w:customStyle="1" w:styleId="font22">
    <w:name w:val="font22"/>
    <w:basedOn w:val="Normal"/>
    <w:rsid w:val="007726C6"/>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7726C6"/>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7726C6"/>
    <w:pPr>
      <w:spacing w:before="100" w:beforeAutospacing="1" w:after="100" w:afterAutospacing="1"/>
    </w:pPr>
    <w:rPr>
      <w:rFonts w:ascii="GHEA Grapalat" w:hAnsi="GHEA Grapalat"/>
      <w:sz w:val="20"/>
      <w:szCs w:val="20"/>
    </w:rPr>
  </w:style>
  <w:style w:type="paragraph" w:customStyle="1" w:styleId="font25">
    <w:name w:val="font25"/>
    <w:basedOn w:val="Normal"/>
    <w:rsid w:val="007726C6"/>
    <w:pPr>
      <w:spacing w:before="100" w:beforeAutospacing="1" w:after="100" w:afterAutospacing="1"/>
    </w:pPr>
    <w:rPr>
      <w:rFonts w:ascii="GHEA Grapalat" w:hAnsi="GHEA Grapalat"/>
      <w:sz w:val="20"/>
      <w:szCs w:val="20"/>
      <w:u w:val="single"/>
    </w:rPr>
  </w:style>
  <w:style w:type="paragraph" w:customStyle="1" w:styleId="xl76">
    <w:name w:val="xl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7726C6"/>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7726C6"/>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7726C6"/>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7726C6"/>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7726C6"/>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7726C6"/>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7726C6"/>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7726C6"/>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7726C6"/>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7726C6"/>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7726C6"/>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7726C6"/>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7726C6"/>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7726C6"/>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7726C6"/>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7726C6"/>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7726C6"/>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7726C6"/>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7726C6"/>
    <w:pPr>
      <w:spacing w:before="100" w:beforeAutospacing="1" w:after="100" w:afterAutospacing="1"/>
    </w:pPr>
    <w:rPr>
      <w:rFonts w:ascii="Times Armenian" w:hAnsi="Times Armenian"/>
    </w:rPr>
  </w:style>
  <w:style w:type="paragraph" w:customStyle="1" w:styleId="xl172">
    <w:name w:val="xl172"/>
    <w:basedOn w:val="Normal"/>
    <w:rsid w:val="007726C6"/>
    <w:pPr>
      <w:spacing w:before="100" w:beforeAutospacing="1" w:after="100" w:afterAutospacing="1"/>
    </w:pPr>
    <w:rPr>
      <w:rFonts w:ascii="GHEA Grapalat" w:hAnsi="GHEA Grapalat"/>
      <w:b/>
      <w:bCs/>
      <w:sz w:val="20"/>
      <w:szCs w:val="20"/>
    </w:rPr>
  </w:style>
  <w:style w:type="paragraph" w:customStyle="1" w:styleId="xl173">
    <w:name w:val="xl173"/>
    <w:basedOn w:val="Normal"/>
    <w:rsid w:val="007726C6"/>
    <w:pPr>
      <w:spacing w:before="100" w:beforeAutospacing="1" w:after="100" w:afterAutospacing="1"/>
      <w:jc w:val="center"/>
      <w:textAlignment w:val="center"/>
    </w:pPr>
    <w:rPr>
      <w:rFonts w:ascii="Times Armenian" w:hAnsi="Times Armenian"/>
      <w:b/>
      <w:bCs/>
    </w:rPr>
  </w:style>
  <w:style w:type="paragraph" w:customStyle="1" w:styleId="xl174">
    <w:name w:val="xl174"/>
    <w:basedOn w:val="Normal"/>
    <w:rsid w:val="007726C6"/>
    <w:pPr>
      <w:spacing w:before="100" w:beforeAutospacing="1" w:after="100" w:afterAutospacing="1"/>
      <w:jc w:val="center"/>
      <w:textAlignment w:val="center"/>
    </w:pPr>
    <w:rPr>
      <w:rFonts w:ascii="Times Armenian" w:hAnsi="Times Armenian"/>
    </w:rPr>
  </w:style>
  <w:style w:type="paragraph" w:customStyle="1" w:styleId="xl175">
    <w:name w:val="xl175"/>
    <w:basedOn w:val="Normal"/>
    <w:rsid w:val="007726C6"/>
    <w:pPr>
      <w:spacing w:before="100" w:beforeAutospacing="1" w:after="100" w:afterAutospacing="1"/>
    </w:pPr>
    <w:rPr>
      <w:rFonts w:ascii="Times Armenian" w:hAnsi="Times Armenian"/>
    </w:rPr>
  </w:style>
  <w:style w:type="paragraph" w:customStyle="1" w:styleId="xl176">
    <w:name w:val="xl1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7">
    <w:name w:val="xl177"/>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8">
    <w:name w:val="xl178"/>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9">
    <w:name w:val="xl179"/>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80">
    <w:name w:val="xl180"/>
    <w:basedOn w:val="Normal"/>
    <w:rsid w:val="007726C6"/>
    <w:pPr>
      <w:spacing w:before="100" w:beforeAutospacing="1" w:after="100" w:afterAutospacing="1"/>
      <w:jc w:val="center"/>
      <w:textAlignment w:val="center"/>
    </w:pPr>
    <w:rPr>
      <w:rFonts w:ascii="Times Armenian" w:hAnsi="Times Armenian"/>
    </w:rPr>
  </w:style>
  <w:style w:type="paragraph" w:customStyle="1" w:styleId="xl181">
    <w:name w:val="xl181"/>
    <w:basedOn w:val="Normal"/>
    <w:rsid w:val="0077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2">
    <w:name w:val="xl182"/>
    <w:basedOn w:val="Normal"/>
    <w:rsid w:val="007726C6"/>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3">
    <w:name w:val="xl183"/>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4">
    <w:name w:val="xl18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5">
    <w:name w:val="xl185"/>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FF0000"/>
      <w:sz w:val="20"/>
      <w:szCs w:val="20"/>
    </w:rPr>
  </w:style>
  <w:style w:type="paragraph" w:customStyle="1" w:styleId="xl186">
    <w:name w:val="xl186"/>
    <w:basedOn w:val="Normal"/>
    <w:rsid w:val="007726C6"/>
    <w:pPr>
      <w:spacing w:before="100" w:beforeAutospacing="1" w:after="100" w:afterAutospacing="1"/>
    </w:pPr>
    <w:rPr>
      <w:rFonts w:ascii="Times Armenian" w:hAnsi="Times Armenian"/>
    </w:rPr>
  </w:style>
  <w:style w:type="paragraph" w:customStyle="1" w:styleId="xl187">
    <w:name w:val="xl187"/>
    <w:basedOn w:val="Normal"/>
    <w:rsid w:val="007726C6"/>
    <w:pPr>
      <w:spacing w:before="100" w:beforeAutospacing="1" w:after="100" w:afterAutospacing="1"/>
    </w:pPr>
    <w:rPr>
      <w:rFonts w:ascii="Times Armenian" w:hAnsi="Times Armenian"/>
    </w:rPr>
  </w:style>
  <w:style w:type="paragraph" w:customStyle="1" w:styleId="xl188">
    <w:name w:val="xl188"/>
    <w:basedOn w:val="Normal"/>
    <w:rsid w:val="007726C6"/>
    <w:pPr>
      <w:spacing w:before="100" w:beforeAutospacing="1" w:after="100" w:afterAutospacing="1"/>
      <w:jc w:val="right"/>
    </w:pPr>
    <w:rPr>
      <w:rFonts w:ascii="Times Armenian" w:hAnsi="Times Armenian"/>
      <w:sz w:val="20"/>
      <w:szCs w:val="20"/>
    </w:rPr>
  </w:style>
  <w:style w:type="paragraph" w:customStyle="1" w:styleId="xl189">
    <w:name w:val="xl189"/>
    <w:basedOn w:val="Normal"/>
    <w:rsid w:val="007726C6"/>
    <w:pPr>
      <w:spacing w:before="100" w:beforeAutospacing="1" w:after="100" w:afterAutospacing="1"/>
      <w:textAlignment w:val="center"/>
    </w:pPr>
    <w:rPr>
      <w:rFonts w:ascii="Times Armenian" w:hAnsi="Times Armenian"/>
    </w:rPr>
  </w:style>
  <w:style w:type="paragraph" w:customStyle="1" w:styleId="xl190">
    <w:name w:val="xl190"/>
    <w:basedOn w:val="Normal"/>
    <w:rsid w:val="007726C6"/>
    <w:pPr>
      <w:spacing w:before="100" w:beforeAutospacing="1" w:after="100" w:afterAutospacing="1"/>
      <w:textAlignment w:val="center"/>
    </w:pPr>
    <w:rPr>
      <w:rFonts w:ascii="Times Armenian" w:hAnsi="Times Armenian"/>
    </w:rPr>
  </w:style>
  <w:style w:type="paragraph" w:customStyle="1" w:styleId="xl191">
    <w:name w:val="xl191"/>
    <w:basedOn w:val="Normal"/>
    <w:rsid w:val="007726C6"/>
    <w:pPr>
      <w:spacing w:before="100" w:beforeAutospacing="1" w:after="100" w:afterAutospacing="1"/>
      <w:jc w:val="right"/>
    </w:pPr>
    <w:rPr>
      <w:rFonts w:ascii="Times Armenian" w:hAnsi="Times Armenian"/>
    </w:rPr>
  </w:style>
  <w:style w:type="paragraph" w:customStyle="1" w:styleId="xl192">
    <w:name w:val="xl192"/>
    <w:basedOn w:val="Normal"/>
    <w:rsid w:val="007726C6"/>
    <w:pPr>
      <w:spacing w:before="100" w:beforeAutospacing="1" w:after="100" w:afterAutospacing="1"/>
      <w:jc w:val="right"/>
      <w:textAlignment w:val="center"/>
    </w:pPr>
    <w:rPr>
      <w:rFonts w:ascii="Times Armenian" w:hAnsi="Times Armenian"/>
    </w:rPr>
  </w:style>
  <w:style w:type="paragraph" w:customStyle="1" w:styleId="xl193">
    <w:name w:val="xl193"/>
    <w:basedOn w:val="Normal"/>
    <w:rsid w:val="007726C6"/>
    <w:pPr>
      <w:spacing w:before="100" w:beforeAutospacing="1" w:after="100" w:afterAutospacing="1"/>
      <w:jc w:val="right"/>
      <w:textAlignment w:val="center"/>
    </w:pPr>
    <w:rPr>
      <w:rFonts w:ascii="Times Armenian" w:hAnsi="Times Armenian"/>
      <w:sz w:val="16"/>
      <w:szCs w:val="16"/>
    </w:rPr>
  </w:style>
  <w:style w:type="paragraph" w:customStyle="1" w:styleId="xl194">
    <w:name w:val="xl194"/>
    <w:basedOn w:val="Normal"/>
    <w:rsid w:val="007726C6"/>
    <w:pPr>
      <w:spacing w:before="100" w:beforeAutospacing="1" w:after="100" w:afterAutospacing="1"/>
    </w:pPr>
    <w:rPr>
      <w:rFonts w:ascii="GHEA Grapalat" w:hAnsi="GHEA Grapalat"/>
      <w:b/>
      <w:bCs/>
      <w:sz w:val="20"/>
      <w:szCs w:val="20"/>
    </w:rPr>
  </w:style>
  <w:style w:type="paragraph" w:customStyle="1" w:styleId="xl195">
    <w:name w:val="xl195"/>
    <w:basedOn w:val="Normal"/>
    <w:rsid w:val="007726C6"/>
    <w:pPr>
      <w:shd w:val="clear" w:color="000000" w:fill="FFFFFF"/>
      <w:spacing w:before="100" w:beforeAutospacing="1" w:after="100" w:afterAutospacing="1"/>
      <w:jc w:val="center"/>
    </w:pPr>
    <w:rPr>
      <w:rFonts w:ascii="Sylfaen" w:hAnsi="Sylfaen"/>
      <w:color w:val="000000"/>
      <w:sz w:val="20"/>
      <w:szCs w:val="20"/>
    </w:rPr>
  </w:style>
  <w:style w:type="numbering" w:customStyle="1" w:styleId="NoList2">
    <w:name w:val="No List2"/>
    <w:next w:val="NoList"/>
    <w:uiPriority w:val="99"/>
    <w:semiHidden/>
    <w:unhideWhenUsed/>
    <w:rsid w:val="007726C6"/>
  </w:style>
  <w:style w:type="character" w:customStyle="1" w:styleId="ng-binding">
    <w:name w:val="ng-binding"/>
    <w:basedOn w:val="DefaultParagraphFont"/>
    <w:rsid w:val="007726C6"/>
  </w:style>
  <w:style w:type="numbering" w:customStyle="1" w:styleId="NoList3">
    <w:name w:val="No List3"/>
    <w:next w:val="NoList"/>
    <w:uiPriority w:val="99"/>
    <w:semiHidden/>
    <w:unhideWhenUsed/>
    <w:rsid w:val="007726C6"/>
  </w:style>
  <w:style w:type="paragraph" w:styleId="HTMLPreformatted">
    <w:name w:val="HTML Preformatted"/>
    <w:basedOn w:val="Normal"/>
    <w:link w:val="HTMLPreformattedChar"/>
    <w:uiPriority w:val="99"/>
    <w:semiHidden/>
    <w:unhideWhenUsed/>
    <w:rsid w:val="00772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726C6"/>
    <w:rPr>
      <w:rFonts w:ascii="Courier New" w:hAnsi="Courier New" w:cs="Courier New"/>
    </w:rPr>
  </w:style>
  <w:style w:type="character" w:customStyle="1" w:styleId="y2iqfc">
    <w:name w:val="y2iqfc"/>
    <w:basedOn w:val="DefaultParagraphFont"/>
    <w:rsid w:val="007726C6"/>
  </w:style>
  <w:style w:type="table" w:customStyle="1" w:styleId="TableGrid1">
    <w:name w:val="Table Grid1"/>
    <w:basedOn w:val="TableNormal"/>
    <w:next w:val="TableGrid"/>
    <w:uiPriority w:val="39"/>
    <w:rsid w:val="001E6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53808-79A7-4590-A44E-FEF7C896C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58</Pages>
  <Words>18264</Words>
  <Characters>104105</Characters>
  <Application>Microsoft Office Word</Application>
  <DocSecurity>0</DocSecurity>
  <Lines>867</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122125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Vachagan Mejunc</cp:lastModifiedBy>
  <cp:revision>873</cp:revision>
  <cp:lastPrinted>2025-04-15T11:10:00Z</cp:lastPrinted>
  <dcterms:created xsi:type="dcterms:W3CDTF">2025-03-04T12:42:00Z</dcterms:created>
  <dcterms:modified xsi:type="dcterms:W3CDTF">2026-02-13T12:09:00Z</dcterms:modified>
</cp:coreProperties>
</file>